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6A" w:rsidRDefault="00EC4371" w:rsidP="00EC4371">
      <w:pPr>
        <w:rPr>
          <w:rFonts w:cs="Arial"/>
        </w:rPr>
      </w:pPr>
      <w:r>
        <w:rPr>
          <w:rFonts w:cs="Arial"/>
        </w:rPr>
        <w:t xml:space="preserve">Minutes of </w:t>
      </w:r>
      <w:r w:rsidR="0038556A" w:rsidRPr="004B7581">
        <w:rPr>
          <w:rFonts w:cs="Arial"/>
        </w:rPr>
        <w:t xml:space="preserve"> meeting of Edlingham Parish Council held at </w:t>
      </w:r>
      <w:r w:rsidR="0038556A" w:rsidRPr="004B7581">
        <w:rPr>
          <w:rStyle w:val="Emphasis"/>
          <w:rFonts w:cs="Arial"/>
          <w:bCs/>
          <w:i w:val="0"/>
          <w:iCs w:val="0"/>
          <w:shd w:val="clear" w:color="auto" w:fill="FFFFFF"/>
        </w:rPr>
        <w:t>Bolton Village Hall</w:t>
      </w:r>
      <w:r w:rsidR="0038556A" w:rsidRPr="004B7581">
        <w:rPr>
          <w:rFonts w:cs="Arial"/>
          <w:shd w:val="clear" w:color="auto" w:fill="FFFFFF"/>
        </w:rPr>
        <w:t xml:space="preserve"> </w:t>
      </w:r>
      <w:r w:rsidR="00B261D9">
        <w:rPr>
          <w:rFonts w:cs="Arial"/>
        </w:rPr>
        <w:t>on Tuesd</w:t>
      </w:r>
      <w:r w:rsidR="00C44F6E">
        <w:rPr>
          <w:rFonts w:cs="Arial"/>
        </w:rPr>
        <w:t xml:space="preserve">ay </w:t>
      </w:r>
      <w:r w:rsidR="000E30C2">
        <w:rPr>
          <w:rFonts w:cs="Arial"/>
        </w:rPr>
        <w:t>21</w:t>
      </w:r>
      <w:r w:rsidR="000E30C2" w:rsidRPr="000E30C2">
        <w:rPr>
          <w:rFonts w:cs="Arial"/>
          <w:vertAlign w:val="superscript"/>
        </w:rPr>
        <w:t>st</w:t>
      </w:r>
      <w:r w:rsidR="000E30C2">
        <w:rPr>
          <w:rFonts w:cs="Arial"/>
        </w:rPr>
        <w:t xml:space="preserve"> </w:t>
      </w:r>
      <w:r w:rsidR="00C13A80">
        <w:rPr>
          <w:rFonts w:cs="Arial"/>
        </w:rPr>
        <w:t>November</w:t>
      </w:r>
      <w:r w:rsidR="00B261D9">
        <w:rPr>
          <w:rFonts w:cs="Arial"/>
        </w:rPr>
        <w:t xml:space="preserve"> </w:t>
      </w:r>
      <w:r w:rsidR="00BE614F">
        <w:rPr>
          <w:rFonts w:cs="Arial"/>
        </w:rPr>
        <w:t>2017</w:t>
      </w:r>
      <w:r w:rsidR="00C44F6E">
        <w:rPr>
          <w:rFonts w:cs="Arial"/>
        </w:rPr>
        <w:t xml:space="preserve"> </w:t>
      </w:r>
      <w:r w:rsidR="0038556A" w:rsidRPr="004B7581">
        <w:rPr>
          <w:rFonts w:cs="Arial"/>
        </w:rPr>
        <w:t xml:space="preserve">at </w:t>
      </w:r>
      <w:r w:rsidR="000E30C2">
        <w:rPr>
          <w:rFonts w:cs="Arial"/>
        </w:rPr>
        <w:t>730</w:t>
      </w:r>
      <w:r>
        <w:rPr>
          <w:rFonts w:cs="Arial"/>
        </w:rPr>
        <w:t>pm</w:t>
      </w:r>
    </w:p>
    <w:p w:rsidR="00A0594B" w:rsidRDefault="00EC4371" w:rsidP="00A92164">
      <w:pPr>
        <w:spacing w:after="0"/>
        <w:ind w:left="1440" w:hanging="1440"/>
        <w:jc w:val="both"/>
      </w:pPr>
      <w:r>
        <w:rPr>
          <w:b/>
        </w:rPr>
        <w:t>Those present:</w:t>
      </w:r>
      <w:r>
        <w:rPr>
          <w:b/>
        </w:rPr>
        <w:tab/>
      </w:r>
      <w:r w:rsidR="00A0594B">
        <w:rPr>
          <w:b/>
        </w:rPr>
        <w:tab/>
      </w:r>
      <w:r>
        <w:t>Cllr C Blythe</w:t>
      </w:r>
      <w:r w:rsidR="0095061B">
        <w:t xml:space="preserve"> (Chairman)</w:t>
      </w:r>
      <w:r>
        <w:t xml:space="preserve">, Cllr T Drummond, </w:t>
      </w:r>
      <w:r w:rsidR="00A0594B">
        <w:t>Cllr F Manners, Cllr J Herdman,</w:t>
      </w:r>
      <w:r>
        <w:t xml:space="preserve"> </w:t>
      </w:r>
      <w:r w:rsidR="00A92164">
        <w:t xml:space="preserve">Cllr N Hargreaves, </w:t>
      </w:r>
    </w:p>
    <w:p w:rsidR="00EC4371" w:rsidRDefault="00EC4371" w:rsidP="00A0594B">
      <w:pPr>
        <w:spacing w:after="0"/>
        <w:ind w:left="1440" w:firstLine="720"/>
        <w:jc w:val="both"/>
      </w:pPr>
      <w:r>
        <w:t>County Cllr W Pattison,</w:t>
      </w:r>
      <w:r w:rsidR="00A0594B">
        <w:t xml:space="preserve"> </w:t>
      </w:r>
      <w:r>
        <w:t>C Miller (Clerk)</w:t>
      </w:r>
    </w:p>
    <w:p w:rsidR="00EC4371" w:rsidRPr="00EC4371" w:rsidRDefault="00EC4371" w:rsidP="00370511">
      <w:pPr>
        <w:spacing w:after="0"/>
        <w:jc w:val="both"/>
      </w:pPr>
    </w:p>
    <w:p w:rsidR="00127FD1" w:rsidRDefault="00370511" w:rsidP="00370511">
      <w:pPr>
        <w:spacing w:after="0"/>
        <w:jc w:val="both"/>
        <w:rPr>
          <w:b/>
        </w:rPr>
      </w:pPr>
      <w:r w:rsidRPr="00370511">
        <w:rPr>
          <w:b/>
        </w:rPr>
        <w:t>201</w:t>
      </w:r>
      <w:r w:rsidR="00553653">
        <w:rPr>
          <w:b/>
        </w:rPr>
        <w:t>7</w:t>
      </w:r>
      <w:r w:rsidRPr="00370511">
        <w:rPr>
          <w:b/>
        </w:rPr>
        <w:t>/</w:t>
      </w:r>
      <w:r w:rsidR="00C13A80">
        <w:rPr>
          <w:b/>
        </w:rPr>
        <w:t>41</w:t>
      </w:r>
      <w:r w:rsidRPr="00370511">
        <w:rPr>
          <w:b/>
        </w:rPr>
        <w:tab/>
      </w:r>
      <w:r w:rsidR="00F64FB9" w:rsidRPr="00370511">
        <w:rPr>
          <w:b/>
        </w:rPr>
        <w:t>Apologies for Absence</w:t>
      </w:r>
    </w:p>
    <w:p w:rsidR="00EC4371" w:rsidRPr="00A92164" w:rsidRDefault="00A92164" w:rsidP="00276F71">
      <w:pPr>
        <w:rPr>
          <w:rFonts w:ascii="Calibri" w:hAnsi="Calibri" w:cs="Arial"/>
        </w:rPr>
      </w:pPr>
      <w:r>
        <w:rPr>
          <w:rFonts w:ascii="Calibri" w:hAnsi="Calibri" w:cs="Arial"/>
        </w:rPr>
        <w:t>Cllr A Hall, Cllr G Herdman</w:t>
      </w:r>
    </w:p>
    <w:p w:rsidR="00A92164" w:rsidRDefault="00C13A80" w:rsidP="00A92164">
      <w:pPr>
        <w:spacing w:after="0"/>
        <w:rPr>
          <w:rFonts w:ascii="Calibri" w:hAnsi="Calibri" w:cs="Arial"/>
          <w:b/>
        </w:rPr>
      </w:pPr>
      <w:r>
        <w:rPr>
          <w:rFonts w:ascii="Calibri" w:hAnsi="Calibri" w:cs="Arial"/>
          <w:b/>
        </w:rPr>
        <w:t>2017/42</w:t>
      </w:r>
      <w:r w:rsidR="00553653">
        <w:rPr>
          <w:rFonts w:ascii="Calibri" w:hAnsi="Calibri" w:cs="Arial"/>
          <w:b/>
        </w:rPr>
        <w:tab/>
      </w:r>
      <w:r w:rsidR="00127FD1">
        <w:rPr>
          <w:rFonts w:ascii="Calibri" w:hAnsi="Calibri" w:cs="Arial"/>
          <w:b/>
        </w:rPr>
        <w:t>Declaration of Interests</w:t>
      </w:r>
    </w:p>
    <w:p w:rsidR="00EC4371" w:rsidRPr="00A92164" w:rsidRDefault="00EC4371" w:rsidP="00A92164">
      <w:pPr>
        <w:spacing w:after="0"/>
        <w:rPr>
          <w:rFonts w:ascii="Calibri" w:hAnsi="Calibri" w:cs="Arial"/>
          <w:b/>
        </w:rPr>
      </w:pPr>
      <w:r>
        <w:t>There were no Declaration of Interests.</w:t>
      </w:r>
    </w:p>
    <w:p w:rsidR="00EC4371" w:rsidRPr="00EC4371" w:rsidRDefault="00EC4371" w:rsidP="00FF23BB">
      <w:pPr>
        <w:spacing w:after="0"/>
        <w:ind w:left="-360" w:firstLine="360"/>
        <w:jc w:val="both"/>
      </w:pPr>
    </w:p>
    <w:p w:rsidR="00637087" w:rsidRDefault="00C13A80" w:rsidP="00FF23BB">
      <w:pPr>
        <w:spacing w:after="0"/>
        <w:ind w:left="-360" w:firstLine="360"/>
        <w:jc w:val="both"/>
        <w:rPr>
          <w:b/>
        </w:rPr>
      </w:pPr>
      <w:r>
        <w:rPr>
          <w:b/>
        </w:rPr>
        <w:t>2017/43</w:t>
      </w:r>
      <w:r w:rsidR="00983954">
        <w:rPr>
          <w:b/>
        </w:rPr>
        <w:tab/>
        <w:t>Co-option Vacancies</w:t>
      </w:r>
    </w:p>
    <w:p w:rsidR="00EC4371" w:rsidRDefault="009676CF" w:rsidP="00370511">
      <w:pPr>
        <w:spacing w:after="0"/>
        <w:jc w:val="both"/>
      </w:pPr>
      <w:r>
        <w:t>Unfortunately, John Herriman had passed away</w:t>
      </w:r>
      <w:r w:rsidR="00A0594B">
        <w:t xml:space="preserve"> shortly after the last Parish Council meeting</w:t>
      </w:r>
      <w:r>
        <w:t xml:space="preserve">, </w:t>
      </w:r>
      <w:r w:rsidR="00F84FF7">
        <w:t xml:space="preserve">with sympathies sent to Mrs Herriman and thanks given for the contribution and work he had carried out on behalf of the Parish Council.  </w:t>
      </w:r>
      <w:r w:rsidR="00A92164">
        <w:t>There had been no applications for the current vacancies.</w:t>
      </w:r>
    </w:p>
    <w:p w:rsidR="00A92164" w:rsidRPr="00A92164" w:rsidRDefault="00A92164" w:rsidP="00370511">
      <w:pPr>
        <w:spacing w:after="0"/>
        <w:jc w:val="both"/>
      </w:pPr>
    </w:p>
    <w:p w:rsidR="00413223" w:rsidRDefault="004B7581" w:rsidP="00370511">
      <w:pPr>
        <w:spacing w:after="0"/>
        <w:jc w:val="both"/>
        <w:rPr>
          <w:b/>
        </w:rPr>
      </w:pPr>
      <w:r>
        <w:rPr>
          <w:b/>
        </w:rPr>
        <w:t>201</w:t>
      </w:r>
      <w:r w:rsidR="00553653">
        <w:rPr>
          <w:b/>
        </w:rPr>
        <w:t>7</w:t>
      </w:r>
      <w:r>
        <w:rPr>
          <w:b/>
        </w:rPr>
        <w:t>/</w:t>
      </w:r>
      <w:r w:rsidR="00C13A80">
        <w:rPr>
          <w:b/>
        </w:rPr>
        <w:t>44</w:t>
      </w:r>
      <w:r w:rsidR="00370511">
        <w:rPr>
          <w:b/>
        </w:rPr>
        <w:tab/>
      </w:r>
      <w:r w:rsidR="00413223">
        <w:rPr>
          <w:b/>
        </w:rPr>
        <w:t>Superfast Broadband</w:t>
      </w:r>
    </w:p>
    <w:p w:rsidR="00EC4371" w:rsidRDefault="001532D1" w:rsidP="00370511">
      <w:pPr>
        <w:spacing w:after="0"/>
        <w:jc w:val="both"/>
      </w:pPr>
      <w:r>
        <w:t>Sylvia Pringle</w:t>
      </w:r>
      <w:r w:rsidR="0095061B">
        <w:t>, Officer dealing with Superfast Broadband had offered to</w:t>
      </w:r>
      <w:r>
        <w:t xml:space="preserve"> attend a future </w:t>
      </w:r>
      <w:r w:rsidR="0095061B">
        <w:t xml:space="preserve">Parish Council </w:t>
      </w:r>
      <w:r>
        <w:t xml:space="preserve">meeting, however an emailed </w:t>
      </w:r>
      <w:r w:rsidR="0095061B">
        <w:t>progress update</w:t>
      </w:r>
      <w:r>
        <w:t xml:space="preserve"> would be sufficient regarding Edlingham village</w:t>
      </w:r>
      <w:r w:rsidR="000307F2">
        <w:t>.  W</w:t>
      </w:r>
      <w:r>
        <w:t xml:space="preserve">ith the parish being large, there </w:t>
      </w:r>
      <w:r w:rsidR="000307F2">
        <w:t>would be</w:t>
      </w:r>
      <w:r>
        <w:t xml:space="preserve"> difficulty in gaining faster services in very rural areas.  Cllr post</w:t>
      </w:r>
      <w:r w:rsidR="0095061B">
        <w:t>code</w:t>
      </w:r>
      <w:r>
        <w:t>s to be given to County Councillor to be able to confirm</w:t>
      </w:r>
      <w:r w:rsidR="00A0594B">
        <w:t xml:space="preserve"> any</w:t>
      </w:r>
      <w:r>
        <w:t xml:space="preserve"> </w:t>
      </w:r>
      <w:r w:rsidR="00A0594B">
        <w:t xml:space="preserve">planned </w:t>
      </w:r>
      <w:r>
        <w:t>future improvements.</w:t>
      </w:r>
    </w:p>
    <w:p w:rsidR="00A92164" w:rsidRPr="00A92164" w:rsidRDefault="00A92164" w:rsidP="00370511">
      <w:pPr>
        <w:spacing w:after="0"/>
        <w:jc w:val="both"/>
      </w:pPr>
    </w:p>
    <w:p w:rsidR="00AF7D73" w:rsidRDefault="00413223" w:rsidP="00370511">
      <w:pPr>
        <w:spacing w:after="0"/>
        <w:jc w:val="both"/>
        <w:rPr>
          <w:b/>
        </w:rPr>
      </w:pPr>
      <w:r>
        <w:rPr>
          <w:b/>
        </w:rPr>
        <w:t>2017/45</w:t>
      </w:r>
      <w:r>
        <w:rPr>
          <w:b/>
        </w:rPr>
        <w:tab/>
      </w:r>
      <w:r w:rsidR="00AF7D73">
        <w:rPr>
          <w:b/>
        </w:rPr>
        <w:t>County Cllr Update</w:t>
      </w:r>
    </w:p>
    <w:p w:rsidR="00EC4371" w:rsidRDefault="00EA0DEC" w:rsidP="00EA0DEC">
      <w:pPr>
        <w:pStyle w:val="ListParagraph"/>
        <w:numPr>
          <w:ilvl w:val="0"/>
          <w:numId w:val="48"/>
        </w:numPr>
        <w:spacing w:after="0"/>
        <w:jc w:val="both"/>
      </w:pPr>
      <w:r>
        <w:t xml:space="preserve">After successful September Ward meeting, further </w:t>
      </w:r>
      <w:r w:rsidR="0095061B">
        <w:t xml:space="preserve">informal </w:t>
      </w:r>
      <w:r>
        <w:t>meeting to be held on 9</w:t>
      </w:r>
      <w:r w:rsidRPr="00EA0DEC">
        <w:rPr>
          <w:vertAlign w:val="superscript"/>
        </w:rPr>
        <w:t>th</w:t>
      </w:r>
      <w:r>
        <w:t xml:space="preserve"> March 2018 at Thrunton Trout Fishery</w:t>
      </w:r>
      <w:r w:rsidR="001532D1">
        <w:t>, with Bob Hodgson from the County Council to be asked to attend th</w:t>
      </w:r>
      <w:r w:rsidR="0095061B">
        <w:t>is</w:t>
      </w:r>
      <w:r>
        <w:t>.</w:t>
      </w:r>
    </w:p>
    <w:p w:rsidR="00EA0DEC" w:rsidRDefault="00471F77" w:rsidP="00EA0DEC">
      <w:pPr>
        <w:pStyle w:val="ListParagraph"/>
        <w:numPr>
          <w:ilvl w:val="0"/>
          <w:numId w:val="48"/>
        </w:numPr>
        <w:spacing w:after="0"/>
        <w:jc w:val="both"/>
      </w:pPr>
      <w:r>
        <w:t xml:space="preserve">New timetable in place for preparation of the Northumberland Local Plan, the key planning policies for the county up to 2036, with a new plan to be submitted to </w:t>
      </w:r>
      <w:r w:rsidR="001532D1">
        <w:t xml:space="preserve">Central </w:t>
      </w:r>
      <w:r>
        <w:t>Government by Summer 2019.</w:t>
      </w:r>
      <w:r w:rsidR="001532D1">
        <w:t xml:space="preserve">  Five year housing supply document currently at County Council Scrutiny Committee; housing white paper consultation shows future recommendation for Northumberland </w:t>
      </w:r>
      <w:r w:rsidR="00A0594B">
        <w:t>being</w:t>
      </w:r>
      <w:r w:rsidR="001532D1">
        <w:t xml:space="preserve"> 800 </w:t>
      </w:r>
      <w:r w:rsidR="00A0594B">
        <w:t xml:space="preserve">new </w:t>
      </w:r>
      <w:r w:rsidR="001532D1">
        <w:t>houses per annum.</w:t>
      </w:r>
    </w:p>
    <w:p w:rsidR="00EA0DEC" w:rsidRDefault="00EA0DEC" w:rsidP="00EA0DEC">
      <w:pPr>
        <w:pStyle w:val="ListParagraph"/>
        <w:numPr>
          <w:ilvl w:val="0"/>
          <w:numId w:val="48"/>
        </w:numPr>
        <w:spacing w:after="0"/>
        <w:jc w:val="both"/>
      </w:pPr>
      <w:r>
        <w:t>Mobile phone</w:t>
      </w:r>
      <w:r w:rsidR="00D734CA">
        <w:t xml:space="preserve"> app available</w:t>
      </w:r>
      <w:r>
        <w:t xml:space="preserve"> for residents to report issues</w:t>
      </w:r>
      <w:r w:rsidR="00D734CA">
        <w:t xml:space="preserve"> </w:t>
      </w:r>
      <w:r>
        <w:t>being rolled out region wide by Northumbria Police.</w:t>
      </w:r>
    </w:p>
    <w:p w:rsidR="00D734CA" w:rsidRDefault="000307F2" w:rsidP="00D734CA">
      <w:pPr>
        <w:pStyle w:val="ListParagraph"/>
        <w:numPr>
          <w:ilvl w:val="0"/>
          <w:numId w:val="48"/>
        </w:numPr>
        <w:spacing w:after="0"/>
        <w:jc w:val="both"/>
      </w:pPr>
      <w:r>
        <w:t>The new</w:t>
      </w:r>
      <w:r w:rsidR="0095061B">
        <w:t xml:space="preserve"> </w:t>
      </w:r>
      <w:r w:rsidR="00D734CA">
        <w:t xml:space="preserve">LED street lighting </w:t>
      </w:r>
      <w:r w:rsidR="0095061B">
        <w:t xml:space="preserve">being installed county wide </w:t>
      </w:r>
      <w:r w:rsidR="00D734CA">
        <w:t>appear to have downward light</w:t>
      </w:r>
      <w:r w:rsidR="00A0594B">
        <w:t>ing</w:t>
      </w:r>
      <w:r w:rsidR="00D734CA">
        <w:t>, as opposed to pooled lighting.</w:t>
      </w:r>
    </w:p>
    <w:p w:rsidR="00EA0DEC" w:rsidRPr="00EA0DEC" w:rsidRDefault="00EA0DEC" w:rsidP="00370511">
      <w:pPr>
        <w:spacing w:after="0"/>
        <w:jc w:val="both"/>
      </w:pPr>
    </w:p>
    <w:p w:rsidR="00A6487B" w:rsidRDefault="004B7581" w:rsidP="00370511">
      <w:pPr>
        <w:spacing w:after="0"/>
        <w:jc w:val="both"/>
        <w:rPr>
          <w:b/>
        </w:rPr>
      </w:pPr>
      <w:r>
        <w:rPr>
          <w:b/>
        </w:rPr>
        <w:t>201</w:t>
      </w:r>
      <w:r w:rsidR="00553653">
        <w:rPr>
          <w:b/>
        </w:rPr>
        <w:t>7</w:t>
      </w:r>
      <w:r>
        <w:rPr>
          <w:b/>
        </w:rPr>
        <w:t>/</w:t>
      </w:r>
      <w:r w:rsidR="00413223">
        <w:rPr>
          <w:b/>
        </w:rPr>
        <w:t>46</w:t>
      </w:r>
      <w:r w:rsidR="00370511">
        <w:rPr>
          <w:b/>
        </w:rPr>
        <w:tab/>
      </w:r>
      <w:r w:rsidR="007A1126" w:rsidRPr="007A1126">
        <w:rPr>
          <w:b/>
        </w:rPr>
        <w:t xml:space="preserve">Minutes of previous meeting </w:t>
      </w:r>
      <w:r w:rsidR="00BB52C1">
        <w:rPr>
          <w:b/>
        </w:rPr>
        <w:t xml:space="preserve">held </w:t>
      </w:r>
      <w:r w:rsidR="00C13A80">
        <w:rPr>
          <w:b/>
        </w:rPr>
        <w:t>22</w:t>
      </w:r>
      <w:r w:rsidR="00C13A80" w:rsidRPr="00C13A80">
        <w:rPr>
          <w:b/>
          <w:vertAlign w:val="superscript"/>
        </w:rPr>
        <w:t>nd</w:t>
      </w:r>
      <w:r w:rsidR="00C13A80">
        <w:rPr>
          <w:b/>
        </w:rPr>
        <w:t xml:space="preserve"> August</w:t>
      </w:r>
      <w:r w:rsidR="00637087">
        <w:rPr>
          <w:b/>
        </w:rPr>
        <w:t xml:space="preserve"> 2017</w:t>
      </w:r>
    </w:p>
    <w:p w:rsidR="00EC4371" w:rsidRDefault="00EC4371" w:rsidP="00370511">
      <w:pPr>
        <w:spacing w:after="0"/>
        <w:jc w:val="both"/>
      </w:pPr>
      <w:r>
        <w:t>The minutes of the previous meeting held 22</w:t>
      </w:r>
      <w:r w:rsidRPr="00EC4371">
        <w:rPr>
          <w:vertAlign w:val="superscript"/>
        </w:rPr>
        <w:t>nd</w:t>
      </w:r>
      <w:r>
        <w:t xml:space="preserve"> August 2017 were agreed as  a true record.</w:t>
      </w:r>
    </w:p>
    <w:p w:rsidR="00EC4371" w:rsidRPr="00EC4371" w:rsidRDefault="00EC4371" w:rsidP="00370511">
      <w:pPr>
        <w:spacing w:after="0"/>
        <w:jc w:val="both"/>
      </w:pPr>
    </w:p>
    <w:p w:rsidR="007A1126" w:rsidRDefault="00E53545" w:rsidP="00370511">
      <w:pPr>
        <w:spacing w:after="0"/>
        <w:jc w:val="both"/>
        <w:rPr>
          <w:b/>
        </w:rPr>
      </w:pPr>
      <w:r>
        <w:rPr>
          <w:b/>
        </w:rPr>
        <w:t>2</w:t>
      </w:r>
      <w:r w:rsidR="004B7581">
        <w:rPr>
          <w:b/>
        </w:rPr>
        <w:t>01</w:t>
      </w:r>
      <w:r w:rsidR="00553653">
        <w:rPr>
          <w:b/>
        </w:rPr>
        <w:t>7</w:t>
      </w:r>
      <w:r w:rsidR="004B7581">
        <w:rPr>
          <w:b/>
        </w:rPr>
        <w:t>/</w:t>
      </w:r>
      <w:r w:rsidR="00413223">
        <w:rPr>
          <w:b/>
        </w:rPr>
        <w:t>47</w:t>
      </w:r>
      <w:r w:rsidR="00637087">
        <w:rPr>
          <w:b/>
        </w:rPr>
        <w:tab/>
      </w:r>
      <w:r w:rsidR="007A1126" w:rsidRPr="007A1126">
        <w:rPr>
          <w:b/>
        </w:rPr>
        <w:t>Matters Arising from previous meeting</w:t>
      </w:r>
      <w:r w:rsidR="00EC4371">
        <w:rPr>
          <w:b/>
        </w:rPr>
        <w:t xml:space="preserve"> held 22</w:t>
      </w:r>
      <w:r w:rsidR="00EC4371" w:rsidRPr="00EC4371">
        <w:rPr>
          <w:b/>
          <w:vertAlign w:val="superscript"/>
        </w:rPr>
        <w:t>nd</w:t>
      </w:r>
      <w:r w:rsidR="00EC4371">
        <w:rPr>
          <w:b/>
        </w:rPr>
        <w:t xml:space="preserve"> August 2017</w:t>
      </w:r>
    </w:p>
    <w:p w:rsidR="00E2378C" w:rsidRPr="00E2378C" w:rsidRDefault="00E2378C" w:rsidP="00E2378C">
      <w:pPr>
        <w:pStyle w:val="ListParagraph"/>
        <w:numPr>
          <w:ilvl w:val="0"/>
          <w:numId w:val="49"/>
        </w:numPr>
        <w:spacing w:after="0"/>
        <w:jc w:val="both"/>
      </w:pPr>
      <w:r>
        <w:t xml:space="preserve">County Council had confirmed the Highways Inspector would check trees on A697 which are obstructing the road, </w:t>
      </w:r>
      <w:r w:rsidR="000307F2">
        <w:t>i</w:t>
      </w:r>
      <w:r>
        <w:t xml:space="preserve">f any are </w:t>
      </w:r>
      <w:r w:rsidR="000307F2">
        <w:t xml:space="preserve">on </w:t>
      </w:r>
      <w:r>
        <w:t>private</w:t>
      </w:r>
      <w:r w:rsidR="000307F2">
        <w:t xml:space="preserve"> land</w:t>
      </w:r>
      <w:r>
        <w:t>, would arrange for the owner to remove the obstruction</w:t>
      </w:r>
      <w:r w:rsidR="00A0594B">
        <w:t>, and i</w:t>
      </w:r>
      <w:r>
        <w:t>f they are County Council the inspector to arrange works as necessary.</w:t>
      </w:r>
      <w:r w:rsidR="00FC24B2">
        <w:t xml:space="preserve">  County Cllr W Pattison to follow this up, as it appears only partial work had been carried out.</w:t>
      </w:r>
      <w:r w:rsidR="00B1053B">
        <w:t xml:space="preserve">  </w:t>
      </w:r>
      <w:r w:rsidR="00FC24B2">
        <w:t xml:space="preserve">  </w:t>
      </w:r>
      <w:r w:rsidR="00D734CA">
        <w:t xml:space="preserve">  </w:t>
      </w:r>
    </w:p>
    <w:p w:rsidR="007A1126" w:rsidRDefault="004B7581" w:rsidP="00370511">
      <w:pPr>
        <w:spacing w:after="0"/>
        <w:jc w:val="both"/>
        <w:rPr>
          <w:b/>
        </w:rPr>
      </w:pPr>
      <w:r>
        <w:rPr>
          <w:b/>
        </w:rPr>
        <w:t>201</w:t>
      </w:r>
      <w:r w:rsidR="00553653">
        <w:rPr>
          <w:b/>
        </w:rPr>
        <w:t>7</w:t>
      </w:r>
      <w:r>
        <w:rPr>
          <w:b/>
        </w:rPr>
        <w:t>/</w:t>
      </w:r>
      <w:r w:rsidR="00413223">
        <w:rPr>
          <w:b/>
        </w:rPr>
        <w:t>48</w:t>
      </w:r>
      <w:r w:rsidR="00370511">
        <w:rPr>
          <w:b/>
        </w:rPr>
        <w:tab/>
      </w:r>
      <w:r w:rsidR="007A1126" w:rsidRPr="007A1126">
        <w:rPr>
          <w:b/>
        </w:rPr>
        <w:t>Planning</w:t>
      </w:r>
    </w:p>
    <w:p w:rsidR="00103594" w:rsidRDefault="004B7581" w:rsidP="00103594">
      <w:pPr>
        <w:spacing w:after="0"/>
        <w:jc w:val="both"/>
        <w:rPr>
          <w:b/>
        </w:rPr>
      </w:pPr>
      <w:r>
        <w:rPr>
          <w:b/>
        </w:rPr>
        <w:t>201</w:t>
      </w:r>
      <w:r w:rsidR="00553653">
        <w:rPr>
          <w:b/>
        </w:rPr>
        <w:t>7</w:t>
      </w:r>
      <w:r>
        <w:rPr>
          <w:b/>
        </w:rPr>
        <w:t>/</w:t>
      </w:r>
      <w:r w:rsidR="00413223">
        <w:rPr>
          <w:b/>
        </w:rPr>
        <w:t>48</w:t>
      </w:r>
      <w:r w:rsidR="00370511">
        <w:rPr>
          <w:b/>
        </w:rPr>
        <w:t>/01</w:t>
      </w:r>
      <w:r w:rsidR="00370511">
        <w:rPr>
          <w:b/>
        </w:rPr>
        <w:tab/>
      </w:r>
      <w:r w:rsidR="00BD3F53">
        <w:rPr>
          <w:b/>
        </w:rPr>
        <w:t>Planning Applications</w:t>
      </w:r>
      <w:r w:rsidR="003363DA">
        <w:rPr>
          <w:b/>
        </w:rPr>
        <w:t xml:space="preserve"> received</w:t>
      </w:r>
    </w:p>
    <w:p w:rsidR="009C6A61" w:rsidRDefault="002D6511" w:rsidP="009C6A61">
      <w:pPr>
        <w:pStyle w:val="ListParagraph"/>
        <w:numPr>
          <w:ilvl w:val="0"/>
          <w:numId w:val="44"/>
        </w:numPr>
        <w:spacing w:after="0"/>
        <w:jc w:val="both"/>
      </w:pPr>
      <w:r>
        <w:t>17/03424/FUL: Mrs Robson, Land West of Appletree Cottage, Edlingham – construction of new dwelling to be restricted to short term holiday letting</w:t>
      </w:r>
      <w:r w:rsidR="00B1053B">
        <w:t xml:space="preserve"> – As holiday let was not specified, plan rejected in the first instance, with advice then sought, plans tweaked with slightly different road access, however permission still not granted.</w:t>
      </w:r>
      <w:r w:rsidR="001F020A">
        <w:t xml:space="preserve">  Mrs Robson had contacted Chairman to request the Parish Council official</w:t>
      </w:r>
      <w:r w:rsidR="00E05B03">
        <w:t>l</w:t>
      </w:r>
      <w:r w:rsidR="001F020A">
        <w:t>y write to the Planning Department</w:t>
      </w:r>
      <w:r w:rsidR="00CF0CA7">
        <w:t xml:space="preserve"> </w:t>
      </w:r>
      <w:r w:rsidR="00E05B03">
        <w:t>to support the application, and it was agreed to comment the PC were keen to support the local economy.</w:t>
      </w:r>
      <w:r w:rsidR="00CF0CA7">
        <w:t xml:space="preserve">  </w:t>
      </w:r>
      <w:r w:rsidR="00B1053B">
        <w:t xml:space="preserve">      </w:t>
      </w:r>
    </w:p>
    <w:p w:rsidR="0077177D" w:rsidRPr="0077177D" w:rsidRDefault="0077177D" w:rsidP="0077177D">
      <w:pPr>
        <w:numPr>
          <w:ilvl w:val="0"/>
          <w:numId w:val="44"/>
        </w:numPr>
        <w:tabs>
          <w:tab w:val="left" w:pos="720"/>
          <w:tab w:val="left" w:pos="1440"/>
          <w:tab w:val="left" w:pos="2160"/>
          <w:tab w:val="left" w:pos="2880"/>
          <w:tab w:val="center" w:pos="4513"/>
        </w:tabs>
        <w:spacing w:after="0" w:line="276" w:lineRule="auto"/>
        <w:rPr>
          <w:rFonts w:cs="Arial"/>
        </w:rPr>
      </w:pPr>
      <w:r>
        <w:rPr>
          <w:rFonts w:cs="Arial"/>
        </w:rPr>
        <w:t>17/03436/VARYCO – Mr E McCallum, Poultry Farm, Atheys Moor, Longframlington – application for removal of condition ten of 16/000762/VARYCO, so that temporary permission is made permanent</w:t>
      </w:r>
      <w:r w:rsidR="00C94241">
        <w:rPr>
          <w:rFonts w:cs="Arial"/>
        </w:rPr>
        <w:t xml:space="preserve"> – no objections.</w:t>
      </w:r>
    </w:p>
    <w:p w:rsidR="00C06F80" w:rsidRDefault="00413223" w:rsidP="00103594">
      <w:pPr>
        <w:spacing w:after="0"/>
        <w:jc w:val="both"/>
        <w:rPr>
          <w:b/>
        </w:rPr>
      </w:pPr>
      <w:r>
        <w:rPr>
          <w:b/>
        </w:rPr>
        <w:t>2017/48</w:t>
      </w:r>
      <w:r w:rsidR="00C06F80">
        <w:rPr>
          <w:b/>
        </w:rPr>
        <w:t>/02</w:t>
      </w:r>
      <w:r w:rsidR="00C06F80">
        <w:rPr>
          <w:b/>
        </w:rPr>
        <w:tab/>
        <w:t>Approval of Planning Application received</w:t>
      </w:r>
    </w:p>
    <w:p w:rsidR="004C3D15" w:rsidRPr="00C06F80" w:rsidRDefault="009C6A61" w:rsidP="009C6A61">
      <w:pPr>
        <w:pStyle w:val="ListParagraph"/>
        <w:numPr>
          <w:ilvl w:val="0"/>
          <w:numId w:val="44"/>
        </w:numPr>
        <w:spacing w:after="0"/>
        <w:jc w:val="both"/>
      </w:pPr>
      <w:r>
        <w:t>15/03531/FUL: Mr &amp; Mrs A Ruff, Lemmington Hall – demolition of 1960’s extension, construction of replacement extension and construction of 3 new build holiday let/staff accommodation units</w:t>
      </w:r>
      <w:r w:rsidR="009A6923">
        <w:t>.  However, there had been</w:t>
      </w:r>
      <w:r w:rsidR="009F4BFA">
        <w:t xml:space="preserve"> no</w:t>
      </w:r>
      <w:r w:rsidR="00F95CB0">
        <w:t xml:space="preserve"> traffic management plan</w:t>
      </w:r>
      <w:r w:rsidR="009F4BFA">
        <w:t>,</w:t>
      </w:r>
      <w:r w:rsidR="009A6923">
        <w:t xml:space="preserve"> further </w:t>
      </w:r>
      <w:r w:rsidR="00F95CB0">
        <w:t>to Parish Council request</w:t>
      </w:r>
      <w:r w:rsidR="009A6923">
        <w:t>.</w:t>
      </w:r>
      <w:r w:rsidR="007A47DA">
        <w:t xml:space="preserve">  </w:t>
      </w:r>
      <w:r w:rsidR="009946EE">
        <w:t xml:space="preserve">  </w:t>
      </w:r>
      <w:r w:rsidR="00B777DF">
        <w:t xml:space="preserve">  </w:t>
      </w:r>
      <w:r w:rsidR="009F4BFA">
        <w:t xml:space="preserve">    </w:t>
      </w:r>
    </w:p>
    <w:p w:rsidR="0030022E" w:rsidRPr="0030022E" w:rsidRDefault="00413223" w:rsidP="0030022E">
      <w:pPr>
        <w:pStyle w:val="ListParagraph"/>
        <w:spacing w:after="0"/>
        <w:ind w:left="0"/>
        <w:rPr>
          <w:b/>
        </w:rPr>
      </w:pPr>
      <w:r>
        <w:rPr>
          <w:b/>
        </w:rPr>
        <w:t>2017/48</w:t>
      </w:r>
      <w:r w:rsidR="0030022E" w:rsidRPr="0030022E">
        <w:rPr>
          <w:b/>
        </w:rPr>
        <w:t>/03</w:t>
      </w:r>
      <w:r w:rsidR="0030022E" w:rsidRPr="0030022E">
        <w:rPr>
          <w:b/>
        </w:rPr>
        <w:tab/>
      </w:r>
      <w:r w:rsidR="009C71E4">
        <w:rPr>
          <w:b/>
        </w:rPr>
        <w:t>Other Planning Matters</w:t>
      </w:r>
    </w:p>
    <w:p w:rsidR="00EC4371" w:rsidRDefault="00F95CB0" w:rsidP="00F954D4">
      <w:pPr>
        <w:pStyle w:val="ListParagraph"/>
        <w:spacing w:after="0"/>
        <w:ind w:left="0"/>
        <w:jc w:val="both"/>
      </w:pPr>
      <w:r>
        <w:lastRenderedPageBreak/>
        <w:t xml:space="preserve">Planning application for Old Hemmel at Low Learchild to convert into a building had been approved several years ago.  Three weeks ago the building had been completely demolished with Parish Council contacting Planning Enforcement who had stated conditions had been changed and approved, however Parish Council had not received notification regarding this change, therefore it appeared there was a major issue in the system when reporting something that appears </w:t>
      </w:r>
      <w:r w:rsidR="0095061B">
        <w:t>illegal.  I</w:t>
      </w:r>
      <w:r w:rsidR="00C50A13">
        <w:t xml:space="preserve">t could be the case the planning application had gone astray. </w:t>
      </w:r>
      <w:r w:rsidR="009F4BFA">
        <w:t xml:space="preserve">  Clerk to forward original planning application details and reply from L O’Brien to County Cllr W Pattison who would follow up with County Council.  </w:t>
      </w:r>
      <w:r w:rsidR="00C50A13">
        <w:t xml:space="preserve"> </w:t>
      </w:r>
      <w:r>
        <w:t xml:space="preserve">  </w:t>
      </w:r>
    </w:p>
    <w:p w:rsidR="002A74E4" w:rsidRPr="00E05B03" w:rsidRDefault="002A74E4" w:rsidP="00F954D4">
      <w:pPr>
        <w:pStyle w:val="ListParagraph"/>
        <w:spacing w:after="0"/>
        <w:ind w:left="0"/>
        <w:jc w:val="both"/>
      </w:pPr>
    </w:p>
    <w:p w:rsidR="00F954D4" w:rsidRDefault="004B7581" w:rsidP="00F954D4">
      <w:pPr>
        <w:pStyle w:val="ListParagraph"/>
        <w:spacing w:after="0"/>
        <w:ind w:left="0"/>
        <w:jc w:val="both"/>
        <w:rPr>
          <w:b/>
        </w:rPr>
      </w:pPr>
      <w:r>
        <w:rPr>
          <w:b/>
        </w:rPr>
        <w:t>201</w:t>
      </w:r>
      <w:r w:rsidR="00553653">
        <w:rPr>
          <w:b/>
        </w:rPr>
        <w:t>7</w:t>
      </w:r>
      <w:r>
        <w:rPr>
          <w:b/>
        </w:rPr>
        <w:t>/</w:t>
      </w:r>
      <w:r w:rsidR="00413223">
        <w:rPr>
          <w:b/>
        </w:rPr>
        <w:t>49</w:t>
      </w:r>
      <w:r w:rsidR="00370511" w:rsidRPr="00370511">
        <w:rPr>
          <w:b/>
        </w:rPr>
        <w:tab/>
      </w:r>
      <w:r w:rsidR="00103594" w:rsidRPr="00370511">
        <w:rPr>
          <w:b/>
        </w:rPr>
        <w:t>Correspondence</w:t>
      </w:r>
    </w:p>
    <w:p w:rsidR="007F4671" w:rsidRDefault="007F4671" w:rsidP="007F4671">
      <w:pPr>
        <w:numPr>
          <w:ilvl w:val="0"/>
          <w:numId w:val="46"/>
        </w:numPr>
        <w:tabs>
          <w:tab w:val="left" w:pos="1275"/>
        </w:tabs>
        <w:spacing w:after="0"/>
        <w:rPr>
          <w:rFonts w:cs="Arial"/>
        </w:rPr>
      </w:pPr>
      <w:r>
        <w:rPr>
          <w:rFonts w:cs="Arial"/>
        </w:rPr>
        <w:t>Hospicecare Northumberland – Light up a Life</w:t>
      </w:r>
      <w:r w:rsidR="00A92164">
        <w:rPr>
          <w:rFonts w:cs="Arial"/>
        </w:rPr>
        <w:t xml:space="preserve"> scheme for individuals to participate in</w:t>
      </w:r>
    </w:p>
    <w:p w:rsidR="00FC6431" w:rsidRPr="00FD580A" w:rsidRDefault="00FC6431" w:rsidP="00FC6431">
      <w:pPr>
        <w:pStyle w:val="ListParagraph"/>
        <w:numPr>
          <w:ilvl w:val="0"/>
          <w:numId w:val="46"/>
        </w:numPr>
        <w:spacing w:after="0"/>
        <w:rPr>
          <w:b/>
        </w:rPr>
      </w:pPr>
      <w:r>
        <w:t>Northumberland County Council – consultation on Northumberland Area Special Education Needs School Place Planning Strategy</w:t>
      </w:r>
      <w:r w:rsidR="00A92164">
        <w:t xml:space="preserve"> – available online</w:t>
      </w:r>
    </w:p>
    <w:p w:rsidR="00FD580A" w:rsidRPr="001725A1" w:rsidRDefault="00FD580A" w:rsidP="00FD580A">
      <w:pPr>
        <w:pStyle w:val="ListParagraph"/>
        <w:numPr>
          <w:ilvl w:val="0"/>
          <w:numId w:val="46"/>
        </w:numPr>
        <w:spacing w:after="0"/>
      </w:pPr>
      <w:r>
        <w:t>CPRE - newsletter</w:t>
      </w:r>
    </w:p>
    <w:p w:rsidR="00FD580A" w:rsidRPr="009267B0" w:rsidRDefault="00FD580A" w:rsidP="009A6923">
      <w:pPr>
        <w:pStyle w:val="ListParagraph"/>
        <w:spacing w:after="0"/>
        <w:rPr>
          <w:b/>
        </w:rPr>
      </w:pPr>
    </w:p>
    <w:p w:rsidR="007A1126" w:rsidRDefault="004B7581" w:rsidP="00370511">
      <w:pPr>
        <w:spacing w:after="0"/>
        <w:jc w:val="both"/>
        <w:rPr>
          <w:b/>
        </w:rPr>
      </w:pPr>
      <w:r>
        <w:rPr>
          <w:b/>
        </w:rPr>
        <w:t>201</w:t>
      </w:r>
      <w:r w:rsidR="00553653">
        <w:rPr>
          <w:b/>
        </w:rPr>
        <w:t>7</w:t>
      </w:r>
      <w:r>
        <w:rPr>
          <w:b/>
        </w:rPr>
        <w:t>/</w:t>
      </w:r>
      <w:r w:rsidR="00413223">
        <w:rPr>
          <w:b/>
        </w:rPr>
        <w:t>50</w:t>
      </w:r>
      <w:r w:rsidR="00370511">
        <w:rPr>
          <w:b/>
        </w:rPr>
        <w:tab/>
      </w:r>
      <w:r w:rsidR="007A1126" w:rsidRPr="007A1126">
        <w:rPr>
          <w:b/>
        </w:rPr>
        <w:t>Finance</w:t>
      </w:r>
    </w:p>
    <w:p w:rsidR="00AD0686" w:rsidRDefault="004B7581" w:rsidP="00FF3778">
      <w:pPr>
        <w:spacing w:after="0"/>
        <w:jc w:val="both"/>
        <w:rPr>
          <w:b/>
        </w:rPr>
      </w:pPr>
      <w:r>
        <w:rPr>
          <w:b/>
        </w:rPr>
        <w:t>201</w:t>
      </w:r>
      <w:r w:rsidR="00553653">
        <w:rPr>
          <w:b/>
        </w:rPr>
        <w:t>7</w:t>
      </w:r>
      <w:r w:rsidR="00387CC7">
        <w:rPr>
          <w:b/>
        </w:rPr>
        <w:t>/</w:t>
      </w:r>
      <w:r w:rsidR="00413223">
        <w:rPr>
          <w:b/>
        </w:rPr>
        <w:t>50</w:t>
      </w:r>
      <w:r w:rsidR="00370511">
        <w:rPr>
          <w:b/>
        </w:rPr>
        <w:t>/01</w:t>
      </w:r>
      <w:r w:rsidR="00370511">
        <w:rPr>
          <w:b/>
        </w:rPr>
        <w:tab/>
      </w:r>
      <w:r w:rsidR="008B1214">
        <w:rPr>
          <w:b/>
        </w:rPr>
        <w:t xml:space="preserve">The following </w:t>
      </w:r>
      <w:r w:rsidR="00EC4371">
        <w:rPr>
          <w:b/>
        </w:rPr>
        <w:t>were</w:t>
      </w:r>
      <w:r w:rsidR="008B1214">
        <w:rPr>
          <w:b/>
        </w:rPr>
        <w:t xml:space="preserve"> authorised: </w:t>
      </w:r>
    </w:p>
    <w:p w:rsidR="00A70DAB" w:rsidRDefault="008B1214" w:rsidP="00A70DAB">
      <w:pPr>
        <w:pStyle w:val="ListParagraph"/>
        <w:numPr>
          <w:ilvl w:val="0"/>
          <w:numId w:val="30"/>
        </w:numPr>
        <w:spacing w:after="0"/>
        <w:jc w:val="both"/>
      </w:pPr>
      <w:r>
        <w:t>Bolton Village Hall</w:t>
      </w:r>
      <w:r w:rsidR="000307F2">
        <w:t xml:space="preserve">, </w:t>
      </w:r>
      <w:r w:rsidR="00D96EA9">
        <w:t>rent of hall</w:t>
      </w:r>
      <w:r>
        <w:t xml:space="preserve"> - £8.00</w:t>
      </w:r>
      <w:r w:rsidR="00207C3F">
        <w:t xml:space="preserve"> </w:t>
      </w:r>
      <w:r w:rsidR="0053210F">
        <w:t xml:space="preserve"> </w:t>
      </w:r>
    </w:p>
    <w:p w:rsidR="000635A7" w:rsidRDefault="000307F2" w:rsidP="000307F2">
      <w:pPr>
        <w:pStyle w:val="ListParagraph"/>
        <w:spacing w:after="0"/>
        <w:jc w:val="both"/>
        <w:rPr>
          <w:b/>
        </w:rPr>
      </w:pPr>
      <w:r>
        <w:rPr>
          <w:b/>
        </w:rPr>
        <w:t>G</w:t>
      </w:r>
      <w:r w:rsidR="0053210F" w:rsidRPr="00A321D5">
        <w:rPr>
          <w:b/>
        </w:rPr>
        <w:t>rant requests received from</w:t>
      </w:r>
      <w:r w:rsidR="00223F4F" w:rsidRPr="00A321D5">
        <w:rPr>
          <w:b/>
        </w:rPr>
        <w:t xml:space="preserve"> Great North Air Ambulance</w:t>
      </w:r>
      <w:r w:rsidR="0053210F" w:rsidRPr="00A321D5">
        <w:rPr>
          <w:b/>
        </w:rPr>
        <w:t xml:space="preserve"> and Community Action Northumberland</w:t>
      </w:r>
    </w:p>
    <w:p w:rsidR="00A321D5" w:rsidRPr="00A321D5" w:rsidRDefault="00A0594B" w:rsidP="00A321D5">
      <w:pPr>
        <w:pStyle w:val="ListParagraph"/>
        <w:spacing w:after="0"/>
        <w:jc w:val="both"/>
      </w:pPr>
      <w:r>
        <w:t>It was agreed n</w:t>
      </w:r>
      <w:r w:rsidR="00A321D5">
        <w:t xml:space="preserve">o grants </w:t>
      </w:r>
      <w:r>
        <w:t xml:space="preserve">would be </w:t>
      </w:r>
      <w:r w:rsidR="00A321D5">
        <w:t>given.</w:t>
      </w:r>
    </w:p>
    <w:p w:rsidR="00A321D5" w:rsidRPr="00A321D5" w:rsidRDefault="00A321D5" w:rsidP="000635A7">
      <w:pPr>
        <w:spacing w:after="0"/>
        <w:ind w:left="360"/>
        <w:jc w:val="both"/>
      </w:pPr>
    </w:p>
    <w:p w:rsidR="00387CC7" w:rsidRPr="000635A7" w:rsidRDefault="00387CC7" w:rsidP="000635A7">
      <w:pPr>
        <w:spacing w:after="0"/>
        <w:ind w:left="360"/>
        <w:jc w:val="both"/>
      </w:pPr>
      <w:r w:rsidRPr="000635A7">
        <w:rPr>
          <w:b/>
        </w:rPr>
        <w:t>2017/</w:t>
      </w:r>
      <w:r w:rsidR="00413223" w:rsidRPr="000635A7">
        <w:rPr>
          <w:b/>
        </w:rPr>
        <w:t>50</w:t>
      </w:r>
      <w:r w:rsidRPr="000635A7">
        <w:rPr>
          <w:b/>
        </w:rPr>
        <w:t>/02</w:t>
      </w:r>
      <w:r w:rsidRPr="000635A7">
        <w:rPr>
          <w:b/>
        </w:rPr>
        <w:tab/>
        <w:t>Audit of Accounts year ending 31/3/17</w:t>
      </w:r>
    </w:p>
    <w:p w:rsidR="00EC4371" w:rsidRDefault="00A92164" w:rsidP="00387CC7">
      <w:pPr>
        <w:spacing w:after="0"/>
        <w:ind w:left="360"/>
        <w:jc w:val="both"/>
      </w:pPr>
      <w:r>
        <w:t>External auditor had made comment regarding the bank balances being held appear high and are building up over the years.</w:t>
      </w:r>
    </w:p>
    <w:p w:rsidR="00387CC7" w:rsidRDefault="00413223" w:rsidP="00387CC7">
      <w:pPr>
        <w:spacing w:after="0"/>
        <w:ind w:left="360"/>
        <w:jc w:val="both"/>
        <w:rPr>
          <w:b/>
        </w:rPr>
      </w:pPr>
      <w:r>
        <w:rPr>
          <w:b/>
        </w:rPr>
        <w:t>2017/50</w:t>
      </w:r>
      <w:r w:rsidR="00387CC7">
        <w:rPr>
          <w:b/>
        </w:rPr>
        <w:t>/03</w:t>
      </w:r>
      <w:r w:rsidR="00387CC7">
        <w:rPr>
          <w:b/>
        </w:rPr>
        <w:tab/>
        <w:t xml:space="preserve">To discuss/agree precept 2018 </w:t>
      </w:r>
      <w:r w:rsidR="00EC4371">
        <w:rPr>
          <w:b/>
        </w:rPr>
        <w:t>–</w:t>
      </w:r>
      <w:r w:rsidR="00387CC7">
        <w:rPr>
          <w:b/>
        </w:rPr>
        <w:t xml:space="preserve"> 2019</w:t>
      </w:r>
    </w:p>
    <w:p w:rsidR="00EC4371" w:rsidRPr="00EC4371" w:rsidRDefault="00EC4371" w:rsidP="00387CC7">
      <w:pPr>
        <w:spacing w:after="0"/>
        <w:ind w:left="360"/>
        <w:jc w:val="both"/>
      </w:pPr>
      <w:r>
        <w:t xml:space="preserve">Budget for 2018-2019 had been circulated to all and </w:t>
      </w:r>
      <w:r w:rsidR="00A0594B">
        <w:t>i</w:t>
      </w:r>
      <w:r w:rsidR="00A321D5">
        <w:t>t was agreed to retain the</w:t>
      </w:r>
      <w:r w:rsidR="00A92164">
        <w:t xml:space="preserve"> </w:t>
      </w:r>
      <w:r>
        <w:t>precept</w:t>
      </w:r>
      <w:r w:rsidR="00A321D5">
        <w:t xml:space="preserve"> at the present</w:t>
      </w:r>
      <w:r>
        <w:t xml:space="preserve"> </w:t>
      </w:r>
      <w:r w:rsidR="00A92164">
        <w:t xml:space="preserve">level </w:t>
      </w:r>
      <w:r w:rsidR="00A321D5">
        <w:t>of</w:t>
      </w:r>
      <w:r>
        <w:t xml:space="preserve"> £700</w:t>
      </w:r>
      <w:r w:rsidR="00A92164">
        <w:t>.</w:t>
      </w:r>
    </w:p>
    <w:p w:rsidR="00B423A0" w:rsidRPr="00B423A0" w:rsidRDefault="00B423A0" w:rsidP="00B423A0">
      <w:pPr>
        <w:pStyle w:val="ListParagraph"/>
        <w:spacing w:after="0"/>
        <w:jc w:val="both"/>
      </w:pPr>
    </w:p>
    <w:p w:rsidR="002F4C47" w:rsidRDefault="009C71E4" w:rsidP="00370511">
      <w:pPr>
        <w:spacing w:after="0"/>
        <w:jc w:val="both"/>
        <w:rPr>
          <w:b/>
        </w:rPr>
      </w:pPr>
      <w:r>
        <w:rPr>
          <w:b/>
        </w:rPr>
        <w:t>2</w:t>
      </w:r>
      <w:r w:rsidR="00370511">
        <w:rPr>
          <w:b/>
        </w:rPr>
        <w:t>01</w:t>
      </w:r>
      <w:r w:rsidR="00553653">
        <w:rPr>
          <w:b/>
        </w:rPr>
        <w:t>7</w:t>
      </w:r>
      <w:r w:rsidR="00370511">
        <w:rPr>
          <w:b/>
        </w:rPr>
        <w:t>/</w:t>
      </w:r>
      <w:r w:rsidR="00C13A80">
        <w:rPr>
          <w:b/>
        </w:rPr>
        <w:t>5</w:t>
      </w:r>
      <w:r w:rsidR="00413223">
        <w:rPr>
          <w:b/>
        </w:rPr>
        <w:t>1</w:t>
      </w:r>
      <w:r w:rsidR="00127FD1">
        <w:rPr>
          <w:b/>
        </w:rPr>
        <w:tab/>
      </w:r>
      <w:r w:rsidR="00370511">
        <w:rPr>
          <w:b/>
        </w:rPr>
        <w:t>Neighbourhood Management</w:t>
      </w:r>
    </w:p>
    <w:p w:rsidR="00EC4371" w:rsidRPr="00A321D5" w:rsidRDefault="00A321D5" w:rsidP="00370511">
      <w:pPr>
        <w:spacing w:after="0"/>
        <w:jc w:val="both"/>
      </w:pPr>
      <w:r>
        <w:t xml:space="preserve">County Cllr had granted £2K to Edlingham Community Association who are now a registered charity and attempting to </w:t>
      </w:r>
      <w:r w:rsidR="00FB52BF">
        <w:t>make</w:t>
      </w:r>
      <w:r>
        <w:t xml:space="preserve"> the church a hub of the village; £2K had been ringfenced for an accessible W/C, with fundraising events organised</w:t>
      </w:r>
      <w:r w:rsidR="0095061B">
        <w:t>, and group</w:t>
      </w:r>
      <w:r w:rsidR="00FB52BF">
        <w:t xml:space="preserve"> are</w:t>
      </w:r>
      <w:r w:rsidR="000C6D10">
        <w:t xml:space="preserve"> keen to work with other </w:t>
      </w:r>
      <w:r w:rsidR="0095061B">
        <w:t>organisations</w:t>
      </w:r>
      <w:r w:rsidR="000C6D10">
        <w:t xml:space="preserve"> </w:t>
      </w:r>
      <w:r w:rsidR="0095061B">
        <w:t>with</w:t>
      </w:r>
      <w:r w:rsidR="000C6D10">
        <w:t>in the parish.</w:t>
      </w:r>
    </w:p>
    <w:p w:rsidR="00A321D5" w:rsidRDefault="00A321D5" w:rsidP="00370511">
      <w:pPr>
        <w:spacing w:after="0"/>
        <w:jc w:val="both"/>
        <w:rPr>
          <w:b/>
        </w:rPr>
      </w:pPr>
    </w:p>
    <w:p w:rsidR="007E5119" w:rsidRDefault="00BD0C69" w:rsidP="00370511">
      <w:pPr>
        <w:spacing w:after="0"/>
        <w:jc w:val="both"/>
        <w:rPr>
          <w:b/>
        </w:rPr>
      </w:pPr>
      <w:r>
        <w:rPr>
          <w:b/>
        </w:rPr>
        <w:t>2017/5</w:t>
      </w:r>
      <w:r w:rsidR="00413223">
        <w:rPr>
          <w:b/>
        </w:rPr>
        <w:t>2</w:t>
      </w:r>
      <w:r>
        <w:rPr>
          <w:b/>
        </w:rPr>
        <w:tab/>
        <w:t>Review of Parish Council Standing Orders</w:t>
      </w:r>
      <w:r w:rsidR="00411144">
        <w:rPr>
          <w:b/>
        </w:rPr>
        <w:t xml:space="preserve">/Grievance </w:t>
      </w:r>
      <w:r w:rsidR="00411144" w:rsidRPr="002E7D14">
        <w:t>Policy</w:t>
      </w:r>
    </w:p>
    <w:p w:rsidR="00EC4371" w:rsidRDefault="00EC4371" w:rsidP="00370511">
      <w:pPr>
        <w:spacing w:after="0"/>
        <w:jc w:val="both"/>
      </w:pPr>
      <w:r>
        <w:t>Documents had been reviewed and were agreed as acceptable for the current needs of Edlingham Parish Council.</w:t>
      </w:r>
    </w:p>
    <w:p w:rsidR="00EC4371" w:rsidRPr="00EC4371" w:rsidRDefault="00EC4371" w:rsidP="00370511">
      <w:pPr>
        <w:spacing w:after="0"/>
        <w:jc w:val="both"/>
      </w:pPr>
    </w:p>
    <w:p w:rsidR="00413223" w:rsidRPr="00CB70D0" w:rsidRDefault="00413223" w:rsidP="00370511">
      <w:pPr>
        <w:spacing w:after="0"/>
        <w:jc w:val="both"/>
      </w:pPr>
      <w:r>
        <w:rPr>
          <w:b/>
        </w:rPr>
        <w:t>2017/53</w:t>
      </w:r>
      <w:r>
        <w:rPr>
          <w:b/>
        </w:rPr>
        <w:tab/>
        <w:t>Clerk Contract</w:t>
      </w:r>
    </w:p>
    <w:p w:rsidR="00EC4371" w:rsidRPr="00EC4371" w:rsidRDefault="00EC4371" w:rsidP="00370511">
      <w:pPr>
        <w:spacing w:after="0"/>
        <w:jc w:val="both"/>
      </w:pPr>
      <w:r>
        <w:t>Up to date Clerk Contract had been created, with Chairman to review</w:t>
      </w:r>
      <w:r w:rsidR="00CD0075">
        <w:t xml:space="preserve"> before the next meeting.</w:t>
      </w:r>
    </w:p>
    <w:p w:rsidR="00EC4371" w:rsidRDefault="00EC4371" w:rsidP="00370511">
      <w:pPr>
        <w:spacing w:after="0"/>
        <w:jc w:val="both"/>
        <w:rPr>
          <w:b/>
        </w:rPr>
      </w:pPr>
    </w:p>
    <w:p w:rsidR="00266542" w:rsidRDefault="004B7581" w:rsidP="00370511">
      <w:pPr>
        <w:spacing w:after="0"/>
        <w:jc w:val="both"/>
        <w:rPr>
          <w:b/>
        </w:rPr>
      </w:pPr>
      <w:r>
        <w:rPr>
          <w:b/>
        </w:rPr>
        <w:t>201</w:t>
      </w:r>
      <w:r w:rsidR="00413223">
        <w:rPr>
          <w:b/>
        </w:rPr>
        <w:t>7/54</w:t>
      </w:r>
      <w:r w:rsidR="00266542">
        <w:rPr>
          <w:b/>
        </w:rPr>
        <w:tab/>
        <w:t>Urgent Business</w:t>
      </w:r>
    </w:p>
    <w:p w:rsidR="00EC4371" w:rsidRPr="00FB52BF" w:rsidRDefault="001D48BB" w:rsidP="00370511">
      <w:pPr>
        <w:spacing w:after="0"/>
        <w:jc w:val="both"/>
      </w:pPr>
      <w:r>
        <w:t>W</w:t>
      </w:r>
      <w:r w:rsidR="000307F2">
        <w:t>ith</w:t>
      </w:r>
      <w:r>
        <w:t xml:space="preserve"> traffic lights </w:t>
      </w:r>
      <w:r w:rsidR="000307F2">
        <w:t xml:space="preserve">currently </w:t>
      </w:r>
      <w:r>
        <w:t>on bridge</w:t>
      </w:r>
      <w:r w:rsidR="00A0594B">
        <w:t xml:space="preserve"> on road from Bridge of Aln</w:t>
      </w:r>
      <w:r>
        <w:t>, it would be an ideal opportunity to action</w:t>
      </w:r>
      <w:r w:rsidR="00A0594B">
        <w:t xml:space="preserve"> tree</w:t>
      </w:r>
      <w:r>
        <w:t xml:space="preserve"> branches -  </w:t>
      </w:r>
      <w:r w:rsidR="000307F2">
        <w:t xml:space="preserve">with </w:t>
      </w:r>
      <w:r>
        <w:t xml:space="preserve">lights in place due to road from Moor Crossroads to </w:t>
      </w:r>
      <w:r w:rsidR="00A0594B">
        <w:t>Edlingham</w:t>
      </w:r>
      <w:r>
        <w:t xml:space="preserve"> being closed</w:t>
      </w:r>
      <w:r w:rsidR="000307F2">
        <w:t>, which</w:t>
      </w:r>
      <w:r>
        <w:t xml:space="preserve"> </w:t>
      </w:r>
      <w:r w:rsidR="00A0594B">
        <w:t>would</w:t>
      </w:r>
      <w:r>
        <w:t xml:space="preserve"> reduce the risk of accidents </w:t>
      </w:r>
      <w:r w:rsidR="000307F2">
        <w:t xml:space="preserve">anticipated due </w:t>
      </w:r>
      <w:r w:rsidR="00A0594B">
        <w:t xml:space="preserve">to </w:t>
      </w:r>
      <w:r w:rsidR="000307F2">
        <w:t xml:space="preserve">a </w:t>
      </w:r>
      <w:r w:rsidR="00A0594B">
        <w:t>higher</w:t>
      </w:r>
      <w:r>
        <w:t xml:space="preserve"> increase in traffic.</w:t>
      </w:r>
    </w:p>
    <w:p w:rsidR="00FB52BF" w:rsidRDefault="00FB52BF" w:rsidP="00370511">
      <w:pPr>
        <w:spacing w:after="0"/>
        <w:jc w:val="both"/>
        <w:rPr>
          <w:b/>
        </w:rPr>
      </w:pPr>
    </w:p>
    <w:p w:rsidR="007A1126" w:rsidRDefault="004B7581" w:rsidP="00370511">
      <w:pPr>
        <w:spacing w:after="0"/>
        <w:jc w:val="both"/>
        <w:rPr>
          <w:b/>
        </w:rPr>
      </w:pPr>
      <w:r>
        <w:rPr>
          <w:b/>
        </w:rPr>
        <w:t>201</w:t>
      </w:r>
      <w:r w:rsidR="00553653">
        <w:rPr>
          <w:b/>
        </w:rPr>
        <w:t>7</w:t>
      </w:r>
      <w:r>
        <w:rPr>
          <w:b/>
        </w:rPr>
        <w:t>/</w:t>
      </w:r>
      <w:r w:rsidR="00413223">
        <w:rPr>
          <w:b/>
        </w:rPr>
        <w:t>55</w:t>
      </w:r>
      <w:r w:rsidR="00207C3F">
        <w:rPr>
          <w:b/>
        </w:rPr>
        <w:tab/>
      </w:r>
      <w:r w:rsidR="007A1126" w:rsidRPr="007A1126">
        <w:rPr>
          <w:b/>
        </w:rPr>
        <w:t>Date of Next Meeting</w:t>
      </w:r>
    </w:p>
    <w:p w:rsidR="00F42C76" w:rsidRDefault="00EC4371" w:rsidP="00370511">
      <w:pPr>
        <w:spacing w:after="0"/>
        <w:jc w:val="both"/>
      </w:pPr>
      <w:r>
        <w:t xml:space="preserve">The next meeting of Edlingham Parish Council will be held on Tuesday </w:t>
      </w:r>
      <w:r w:rsidR="00A92164">
        <w:t>20</w:t>
      </w:r>
      <w:r w:rsidR="00A92164" w:rsidRPr="00A92164">
        <w:rPr>
          <w:vertAlign w:val="superscript"/>
        </w:rPr>
        <w:t>th</w:t>
      </w:r>
      <w:r w:rsidR="00A92164">
        <w:t xml:space="preserve"> </w:t>
      </w:r>
      <w:r>
        <w:t>February 2018 commencing 730pm in Bolton Village Hall</w:t>
      </w:r>
    </w:p>
    <w:p w:rsidR="00EC4371" w:rsidRPr="00EC4371" w:rsidRDefault="00EC4371" w:rsidP="00370511">
      <w:pPr>
        <w:spacing w:after="0"/>
        <w:jc w:val="both"/>
      </w:pPr>
    </w:p>
    <w:p w:rsidR="0038556A" w:rsidRPr="00A92164" w:rsidRDefault="00EC4371" w:rsidP="00370511">
      <w:pPr>
        <w:spacing w:after="0"/>
        <w:jc w:val="both"/>
      </w:pPr>
      <w:r w:rsidRPr="00A92164">
        <w:t xml:space="preserve">The meeting closed at </w:t>
      </w:r>
      <w:r w:rsidR="001D48BB">
        <w:t>830pm.</w:t>
      </w:r>
    </w:p>
    <w:p w:rsidR="0038556A" w:rsidRPr="00705D2B" w:rsidRDefault="0038556A" w:rsidP="0038556A">
      <w:pPr>
        <w:rPr>
          <w:rFonts w:ascii="Arial" w:hAnsi="Arial" w:cs="Arial"/>
        </w:rPr>
      </w:pPr>
      <w:r>
        <w:rPr>
          <w:noProof/>
          <w:lang w:val="en-GB" w:eastAsia="en-GB"/>
        </w:rPr>
        <w:drawing>
          <wp:inline distT="0" distB="0" distL="0" distR="0">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38556A" w:rsidRPr="00A0594B" w:rsidRDefault="0038556A" w:rsidP="0038556A">
      <w:pPr>
        <w:spacing w:after="0"/>
        <w:rPr>
          <w:rFonts w:cs="Arial"/>
        </w:rPr>
      </w:pPr>
      <w:r w:rsidRPr="00A0594B">
        <w:rPr>
          <w:rFonts w:cs="Arial"/>
        </w:rPr>
        <w:t>Claire Miller</w:t>
      </w:r>
    </w:p>
    <w:p w:rsidR="00A10BA9" w:rsidRPr="00A0594B" w:rsidRDefault="0038556A" w:rsidP="00677CDA">
      <w:pPr>
        <w:spacing w:after="0"/>
        <w:rPr>
          <w:rFonts w:cs="Arial"/>
        </w:rPr>
      </w:pPr>
      <w:r w:rsidRPr="00A0594B">
        <w:rPr>
          <w:rFonts w:cs="Arial"/>
        </w:rPr>
        <w:t>Parish Clerk</w:t>
      </w:r>
    </w:p>
    <w:p w:rsidR="00E53545" w:rsidRPr="00A0594B" w:rsidRDefault="00E53545" w:rsidP="00677CDA">
      <w:pPr>
        <w:spacing w:after="0"/>
        <w:rPr>
          <w:rFonts w:cs="Arial"/>
        </w:rPr>
      </w:pPr>
    </w:p>
    <w:p w:rsidR="005B20C6" w:rsidRPr="007A1126" w:rsidRDefault="005B20C6" w:rsidP="009C71E4">
      <w:pPr>
        <w:spacing w:after="0"/>
        <w:jc w:val="center"/>
        <w:rPr>
          <w:b/>
        </w:rPr>
      </w:pPr>
      <w:bookmarkStart w:id="0" w:name="_GoBack"/>
      <w:bookmarkEnd w:id="0"/>
      <w:r w:rsidRPr="005B20C6">
        <w:rPr>
          <w:rFonts w:ascii="Arial" w:hAnsi="Arial" w:cs="Arial"/>
          <w:b/>
        </w:rPr>
        <w:t>www.parish-council.com/edlingham/links.asp</w:t>
      </w:r>
    </w:p>
    <w:sectPr w:rsidR="005B20C6" w:rsidRPr="007A1126"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21" w:rsidRDefault="00CF1B21" w:rsidP="009F0188">
      <w:pPr>
        <w:spacing w:after="0"/>
      </w:pPr>
      <w:r>
        <w:separator/>
      </w:r>
    </w:p>
  </w:endnote>
  <w:endnote w:type="continuationSeparator" w:id="0">
    <w:p w:rsidR="00CF1B21" w:rsidRDefault="00CF1B21"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21" w:rsidRDefault="00CF1B21" w:rsidP="009F0188">
      <w:pPr>
        <w:spacing w:after="0"/>
      </w:pPr>
      <w:r>
        <w:separator/>
      </w:r>
    </w:p>
  </w:footnote>
  <w:footnote w:type="continuationSeparator" w:id="0">
    <w:p w:rsidR="00CF1B21" w:rsidRDefault="00CF1B21"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0168"/>
    <w:multiLevelType w:val="hybridMultilevel"/>
    <w:tmpl w:val="D49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08AE"/>
    <w:multiLevelType w:val="hybridMultilevel"/>
    <w:tmpl w:val="4FFE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B552E"/>
    <w:multiLevelType w:val="hybridMultilevel"/>
    <w:tmpl w:val="360E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E3104"/>
    <w:multiLevelType w:val="hybridMultilevel"/>
    <w:tmpl w:val="34E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F7D4C"/>
    <w:multiLevelType w:val="hybridMultilevel"/>
    <w:tmpl w:val="65F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264EC"/>
    <w:multiLevelType w:val="hybridMultilevel"/>
    <w:tmpl w:val="1E84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16728"/>
    <w:multiLevelType w:val="hybridMultilevel"/>
    <w:tmpl w:val="52CCE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7B6D24"/>
    <w:multiLevelType w:val="hybridMultilevel"/>
    <w:tmpl w:val="A36C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B627F"/>
    <w:multiLevelType w:val="hybridMultilevel"/>
    <w:tmpl w:val="CF6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774D7"/>
    <w:multiLevelType w:val="hybridMultilevel"/>
    <w:tmpl w:val="21368224"/>
    <w:lvl w:ilvl="0" w:tplc="2D406A6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F437F35"/>
    <w:multiLevelType w:val="hybridMultilevel"/>
    <w:tmpl w:val="ED40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87EB0"/>
    <w:multiLevelType w:val="hybridMultilevel"/>
    <w:tmpl w:val="E232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F725A"/>
    <w:multiLevelType w:val="hybridMultilevel"/>
    <w:tmpl w:val="692E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15595"/>
    <w:multiLevelType w:val="hybridMultilevel"/>
    <w:tmpl w:val="733C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C1F83"/>
    <w:multiLevelType w:val="hybridMultilevel"/>
    <w:tmpl w:val="AD8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35CEB"/>
    <w:multiLevelType w:val="hybridMultilevel"/>
    <w:tmpl w:val="E36C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9F6B8C"/>
    <w:multiLevelType w:val="hybridMultilevel"/>
    <w:tmpl w:val="3C7C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E103F"/>
    <w:multiLevelType w:val="hybridMultilevel"/>
    <w:tmpl w:val="7E0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E45B2"/>
    <w:multiLevelType w:val="hybridMultilevel"/>
    <w:tmpl w:val="EF0C3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2915DA"/>
    <w:multiLevelType w:val="hybridMultilevel"/>
    <w:tmpl w:val="DCB48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437BD9"/>
    <w:multiLevelType w:val="hybridMultilevel"/>
    <w:tmpl w:val="49CC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71225D"/>
    <w:multiLevelType w:val="hybridMultilevel"/>
    <w:tmpl w:val="1C5C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12123E"/>
    <w:multiLevelType w:val="hybridMultilevel"/>
    <w:tmpl w:val="09DE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C4E2F"/>
    <w:multiLevelType w:val="hybridMultilevel"/>
    <w:tmpl w:val="5B6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F2984"/>
    <w:multiLevelType w:val="hybridMultilevel"/>
    <w:tmpl w:val="0E1C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4DC4491"/>
    <w:multiLevelType w:val="hybridMultilevel"/>
    <w:tmpl w:val="83E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66CBC"/>
    <w:multiLevelType w:val="hybridMultilevel"/>
    <w:tmpl w:val="5600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E20801"/>
    <w:multiLevelType w:val="hybridMultilevel"/>
    <w:tmpl w:val="98A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726FA"/>
    <w:multiLevelType w:val="hybridMultilevel"/>
    <w:tmpl w:val="DB7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314F4"/>
    <w:multiLevelType w:val="hybridMultilevel"/>
    <w:tmpl w:val="2448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2C3313"/>
    <w:multiLevelType w:val="hybridMultilevel"/>
    <w:tmpl w:val="0E3445B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11744D"/>
    <w:multiLevelType w:val="hybridMultilevel"/>
    <w:tmpl w:val="AAB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D70EC4"/>
    <w:multiLevelType w:val="hybridMultilevel"/>
    <w:tmpl w:val="FA4E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7737B"/>
    <w:multiLevelType w:val="hybridMultilevel"/>
    <w:tmpl w:val="E8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F4D47"/>
    <w:multiLevelType w:val="hybridMultilevel"/>
    <w:tmpl w:val="C594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D6BB3"/>
    <w:multiLevelType w:val="hybridMultilevel"/>
    <w:tmpl w:val="1FDC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86E69"/>
    <w:multiLevelType w:val="hybridMultilevel"/>
    <w:tmpl w:val="FB50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13513"/>
    <w:multiLevelType w:val="hybridMultilevel"/>
    <w:tmpl w:val="8EA0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E2465"/>
    <w:multiLevelType w:val="hybridMultilevel"/>
    <w:tmpl w:val="DCFA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A3BE0"/>
    <w:multiLevelType w:val="hybridMultilevel"/>
    <w:tmpl w:val="7C26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05515"/>
    <w:multiLevelType w:val="hybridMultilevel"/>
    <w:tmpl w:val="B348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593149"/>
    <w:multiLevelType w:val="hybridMultilevel"/>
    <w:tmpl w:val="74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249E1"/>
    <w:multiLevelType w:val="hybridMultilevel"/>
    <w:tmpl w:val="F9A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487203"/>
    <w:multiLevelType w:val="hybridMultilevel"/>
    <w:tmpl w:val="5D8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1687A"/>
    <w:multiLevelType w:val="hybridMultilevel"/>
    <w:tmpl w:val="9A64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18"/>
  </w:num>
  <w:num w:numId="4">
    <w:abstractNumId w:val="3"/>
  </w:num>
  <w:num w:numId="5">
    <w:abstractNumId w:val="9"/>
  </w:num>
  <w:num w:numId="6">
    <w:abstractNumId w:val="21"/>
  </w:num>
  <w:num w:numId="7">
    <w:abstractNumId w:val="7"/>
  </w:num>
  <w:num w:numId="8">
    <w:abstractNumId w:val="14"/>
  </w:num>
  <w:num w:numId="9">
    <w:abstractNumId w:val="8"/>
  </w:num>
  <w:num w:numId="10">
    <w:abstractNumId w:val="24"/>
  </w:num>
  <w:num w:numId="11">
    <w:abstractNumId w:val="4"/>
  </w:num>
  <w:num w:numId="12">
    <w:abstractNumId w:val="44"/>
  </w:num>
  <w:num w:numId="13">
    <w:abstractNumId w:val="41"/>
  </w:num>
  <w:num w:numId="14">
    <w:abstractNumId w:val="19"/>
  </w:num>
  <w:num w:numId="15">
    <w:abstractNumId w:val="29"/>
  </w:num>
  <w:num w:numId="16">
    <w:abstractNumId w:val="40"/>
  </w:num>
  <w:num w:numId="17">
    <w:abstractNumId w:val="32"/>
  </w:num>
  <w:num w:numId="18">
    <w:abstractNumId w:val="15"/>
  </w:num>
  <w:num w:numId="19">
    <w:abstractNumId w:val="38"/>
  </w:num>
  <w:num w:numId="20">
    <w:abstractNumId w:val="2"/>
  </w:num>
  <w:num w:numId="21">
    <w:abstractNumId w:val="25"/>
  </w:num>
  <w:num w:numId="22">
    <w:abstractNumId w:val="26"/>
  </w:num>
  <w:num w:numId="23">
    <w:abstractNumId w:val="47"/>
  </w:num>
  <w:num w:numId="24">
    <w:abstractNumId w:val="22"/>
  </w:num>
  <w:num w:numId="25">
    <w:abstractNumId w:val="42"/>
  </w:num>
  <w:num w:numId="26">
    <w:abstractNumId w:val="20"/>
  </w:num>
  <w:num w:numId="27">
    <w:abstractNumId w:val="1"/>
  </w:num>
  <w:num w:numId="28">
    <w:abstractNumId w:val="0"/>
  </w:num>
  <w:num w:numId="29">
    <w:abstractNumId w:val="31"/>
  </w:num>
  <w:num w:numId="30">
    <w:abstractNumId w:val="12"/>
  </w:num>
  <w:num w:numId="31">
    <w:abstractNumId w:val="36"/>
  </w:num>
  <w:num w:numId="32">
    <w:abstractNumId w:val="13"/>
  </w:num>
  <w:num w:numId="33">
    <w:abstractNumId w:val="46"/>
  </w:num>
  <w:num w:numId="34">
    <w:abstractNumId w:val="48"/>
  </w:num>
  <w:num w:numId="35">
    <w:abstractNumId w:val="45"/>
  </w:num>
  <w:num w:numId="36">
    <w:abstractNumId w:val="10"/>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7"/>
  </w:num>
  <w:num w:numId="40">
    <w:abstractNumId w:val="23"/>
  </w:num>
  <w:num w:numId="41">
    <w:abstractNumId w:val="5"/>
  </w:num>
  <w:num w:numId="42">
    <w:abstractNumId w:val="28"/>
  </w:num>
  <w:num w:numId="43">
    <w:abstractNumId w:val="17"/>
  </w:num>
  <w:num w:numId="44">
    <w:abstractNumId w:val="35"/>
  </w:num>
  <w:num w:numId="45">
    <w:abstractNumId w:val="16"/>
  </w:num>
  <w:num w:numId="46">
    <w:abstractNumId w:val="27"/>
  </w:num>
  <w:num w:numId="47">
    <w:abstractNumId w:val="11"/>
  </w:num>
  <w:num w:numId="48">
    <w:abstractNumId w:val="33"/>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958"/>
    <w:rsid w:val="00027EA7"/>
    <w:rsid w:val="000307F2"/>
    <w:rsid w:val="000448C8"/>
    <w:rsid w:val="0006108C"/>
    <w:rsid w:val="000635A7"/>
    <w:rsid w:val="0006406D"/>
    <w:rsid w:val="000A1D3D"/>
    <w:rsid w:val="000A213D"/>
    <w:rsid w:val="000A3094"/>
    <w:rsid w:val="000C6D10"/>
    <w:rsid w:val="000D0377"/>
    <w:rsid w:val="000D4672"/>
    <w:rsid w:val="000D793B"/>
    <w:rsid w:val="000E30C2"/>
    <w:rsid w:val="00103594"/>
    <w:rsid w:val="00105F33"/>
    <w:rsid w:val="00127FD1"/>
    <w:rsid w:val="00140EE4"/>
    <w:rsid w:val="001532D1"/>
    <w:rsid w:val="001779E4"/>
    <w:rsid w:val="00177EAD"/>
    <w:rsid w:val="00190B7B"/>
    <w:rsid w:val="001A487A"/>
    <w:rsid w:val="001C4D23"/>
    <w:rsid w:val="001D48BB"/>
    <w:rsid w:val="001E44B8"/>
    <w:rsid w:val="001F020A"/>
    <w:rsid w:val="001F0B09"/>
    <w:rsid w:val="001F142B"/>
    <w:rsid w:val="002002BD"/>
    <w:rsid w:val="00203672"/>
    <w:rsid w:val="00207C3F"/>
    <w:rsid w:val="00215630"/>
    <w:rsid w:val="00223F4F"/>
    <w:rsid w:val="00224528"/>
    <w:rsid w:val="002259CF"/>
    <w:rsid w:val="00225B58"/>
    <w:rsid w:val="00232BB7"/>
    <w:rsid w:val="00245E8F"/>
    <w:rsid w:val="002471E9"/>
    <w:rsid w:val="0024753B"/>
    <w:rsid w:val="002576D1"/>
    <w:rsid w:val="00266542"/>
    <w:rsid w:val="00270890"/>
    <w:rsid w:val="00274847"/>
    <w:rsid w:val="00276F71"/>
    <w:rsid w:val="002820E3"/>
    <w:rsid w:val="0028551E"/>
    <w:rsid w:val="00292BC8"/>
    <w:rsid w:val="002A37EA"/>
    <w:rsid w:val="002A6F52"/>
    <w:rsid w:val="002A74E4"/>
    <w:rsid w:val="002D0C06"/>
    <w:rsid w:val="002D54A6"/>
    <w:rsid w:val="002D6511"/>
    <w:rsid w:val="002D6CF0"/>
    <w:rsid w:val="002E4804"/>
    <w:rsid w:val="002E7D14"/>
    <w:rsid w:val="002F4C47"/>
    <w:rsid w:val="0030022E"/>
    <w:rsid w:val="00315E8A"/>
    <w:rsid w:val="00321829"/>
    <w:rsid w:val="003363DA"/>
    <w:rsid w:val="003426A6"/>
    <w:rsid w:val="00360249"/>
    <w:rsid w:val="00370511"/>
    <w:rsid w:val="00384CA9"/>
    <w:rsid w:val="0038556A"/>
    <w:rsid w:val="00387CC7"/>
    <w:rsid w:val="00392E53"/>
    <w:rsid w:val="003938F6"/>
    <w:rsid w:val="003A1755"/>
    <w:rsid w:val="003B1CB7"/>
    <w:rsid w:val="003C635E"/>
    <w:rsid w:val="003E2F58"/>
    <w:rsid w:val="003F00E6"/>
    <w:rsid w:val="003F2C66"/>
    <w:rsid w:val="00411144"/>
    <w:rsid w:val="00413223"/>
    <w:rsid w:val="00414AA2"/>
    <w:rsid w:val="00434541"/>
    <w:rsid w:val="0043598E"/>
    <w:rsid w:val="004613CC"/>
    <w:rsid w:val="00471F77"/>
    <w:rsid w:val="004B7581"/>
    <w:rsid w:val="004C2E27"/>
    <w:rsid w:val="004C3D15"/>
    <w:rsid w:val="004C7466"/>
    <w:rsid w:val="004E5F24"/>
    <w:rsid w:val="004F083D"/>
    <w:rsid w:val="00504A5E"/>
    <w:rsid w:val="00531CBD"/>
    <w:rsid w:val="0053210F"/>
    <w:rsid w:val="00546A86"/>
    <w:rsid w:val="00551752"/>
    <w:rsid w:val="00553595"/>
    <w:rsid w:val="00553653"/>
    <w:rsid w:val="005608C5"/>
    <w:rsid w:val="00560C42"/>
    <w:rsid w:val="00563B86"/>
    <w:rsid w:val="005715B2"/>
    <w:rsid w:val="00585C28"/>
    <w:rsid w:val="00596C3F"/>
    <w:rsid w:val="005A18BC"/>
    <w:rsid w:val="005B20C6"/>
    <w:rsid w:val="005B6CD4"/>
    <w:rsid w:val="005C31DC"/>
    <w:rsid w:val="005C347B"/>
    <w:rsid w:val="005D48E9"/>
    <w:rsid w:val="005F2971"/>
    <w:rsid w:val="005F77F9"/>
    <w:rsid w:val="00604279"/>
    <w:rsid w:val="00613164"/>
    <w:rsid w:val="00636FB3"/>
    <w:rsid w:val="00637087"/>
    <w:rsid w:val="00674405"/>
    <w:rsid w:val="00677CDA"/>
    <w:rsid w:val="006821A4"/>
    <w:rsid w:val="00687564"/>
    <w:rsid w:val="006910FA"/>
    <w:rsid w:val="006A4839"/>
    <w:rsid w:val="006A774A"/>
    <w:rsid w:val="006B7D6B"/>
    <w:rsid w:val="006C32D2"/>
    <w:rsid w:val="006C7FAE"/>
    <w:rsid w:val="006F02C4"/>
    <w:rsid w:val="006F3E9E"/>
    <w:rsid w:val="006F7BDC"/>
    <w:rsid w:val="007209FA"/>
    <w:rsid w:val="00734126"/>
    <w:rsid w:val="0074240F"/>
    <w:rsid w:val="007428DD"/>
    <w:rsid w:val="0077177D"/>
    <w:rsid w:val="00785A43"/>
    <w:rsid w:val="00785C73"/>
    <w:rsid w:val="00786867"/>
    <w:rsid w:val="00794144"/>
    <w:rsid w:val="007A1126"/>
    <w:rsid w:val="007A47DA"/>
    <w:rsid w:val="007B3BA8"/>
    <w:rsid w:val="007B74DE"/>
    <w:rsid w:val="007C2CF0"/>
    <w:rsid w:val="007D366A"/>
    <w:rsid w:val="007E5119"/>
    <w:rsid w:val="007F4671"/>
    <w:rsid w:val="007F5E7E"/>
    <w:rsid w:val="0080393A"/>
    <w:rsid w:val="008046A3"/>
    <w:rsid w:val="008132C3"/>
    <w:rsid w:val="00817AF9"/>
    <w:rsid w:val="0084122B"/>
    <w:rsid w:val="00881825"/>
    <w:rsid w:val="00896E55"/>
    <w:rsid w:val="008A66DF"/>
    <w:rsid w:val="008B1214"/>
    <w:rsid w:val="008D17B4"/>
    <w:rsid w:val="008E084A"/>
    <w:rsid w:val="008E7C02"/>
    <w:rsid w:val="008F4503"/>
    <w:rsid w:val="008F47F4"/>
    <w:rsid w:val="008F653F"/>
    <w:rsid w:val="00915C1C"/>
    <w:rsid w:val="00921BEF"/>
    <w:rsid w:val="0092719E"/>
    <w:rsid w:val="0093478A"/>
    <w:rsid w:val="00936B04"/>
    <w:rsid w:val="00946456"/>
    <w:rsid w:val="0095061B"/>
    <w:rsid w:val="009676CF"/>
    <w:rsid w:val="00981318"/>
    <w:rsid w:val="00983954"/>
    <w:rsid w:val="009860F2"/>
    <w:rsid w:val="0099358A"/>
    <w:rsid w:val="009946EE"/>
    <w:rsid w:val="009A5BFC"/>
    <w:rsid w:val="009A6923"/>
    <w:rsid w:val="009B3A2F"/>
    <w:rsid w:val="009C6A61"/>
    <w:rsid w:val="009C71E4"/>
    <w:rsid w:val="009E4F6C"/>
    <w:rsid w:val="009E7180"/>
    <w:rsid w:val="009F0188"/>
    <w:rsid w:val="009F4BFA"/>
    <w:rsid w:val="00A04504"/>
    <w:rsid w:val="00A0594B"/>
    <w:rsid w:val="00A103A3"/>
    <w:rsid w:val="00A10BA9"/>
    <w:rsid w:val="00A321D5"/>
    <w:rsid w:val="00A40ADC"/>
    <w:rsid w:val="00A42952"/>
    <w:rsid w:val="00A53716"/>
    <w:rsid w:val="00A6487B"/>
    <w:rsid w:val="00A70DAB"/>
    <w:rsid w:val="00A9089F"/>
    <w:rsid w:val="00A920C2"/>
    <w:rsid w:val="00A92164"/>
    <w:rsid w:val="00AA3D61"/>
    <w:rsid w:val="00AA6A67"/>
    <w:rsid w:val="00AC3159"/>
    <w:rsid w:val="00AD0686"/>
    <w:rsid w:val="00AD3456"/>
    <w:rsid w:val="00AD4124"/>
    <w:rsid w:val="00AE28ED"/>
    <w:rsid w:val="00AF4391"/>
    <w:rsid w:val="00AF7D73"/>
    <w:rsid w:val="00B1053B"/>
    <w:rsid w:val="00B23F36"/>
    <w:rsid w:val="00B261D9"/>
    <w:rsid w:val="00B267C0"/>
    <w:rsid w:val="00B37B76"/>
    <w:rsid w:val="00B406D2"/>
    <w:rsid w:val="00B423A0"/>
    <w:rsid w:val="00B44BCC"/>
    <w:rsid w:val="00B5188F"/>
    <w:rsid w:val="00B60D3B"/>
    <w:rsid w:val="00B7219D"/>
    <w:rsid w:val="00B72418"/>
    <w:rsid w:val="00B777DF"/>
    <w:rsid w:val="00B8344E"/>
    <w:rsid w:val="00B92724"/>
    <w:rsid w:val="00B9626F"/>
    <w:rsid w:val="00BA55BF"/>
    <w:rsid w:val="00BB52C1"/>
    <w:rsid w:val="00BC5274"/>
    <w:rsid w:val="00BD0C69"/>
    <w:rsid w:val="00BD3F53"/>
    <w:rsid w:val="00BE0179"/>
    <w:rsid w:val="00BE614F"/>
    <w:rsid w:val="00BF1BC5"/>
    <w:rsid w:val="00BF2A38"/>
    <w:rsid w:val="00C06F80"/>
    <w:rsid w:val="00C13A80"/>
    <w:rsid w:val="00C14605"/>
    <w:rsid w:val="00C2020C"/>
    <w:rsid w:val="00C2065C"/>
    <w:rsid w:val="00C44F6E"/>
    <w:rsid w:val="00C466FA"/>
    <w:rsid w:val="00C50A13"/>
    <w:rsid w:val="00C63A67"/>
    <w:rsid w:val="00C657DC"/>
    <w:rsid w:val="00C677AF"/>
    <w:rsid w:val="00C72EFD"/>
    <w:rsid w:val="00C90971"/>
    <w:rsid w:val="00C94241"/>
    <w:rsid w:val="00C95132"/>
    <w:rsid w:val="00CA11E2"/>
    <w:rsid w:val="00CB2728"/>
    <w:rsid w:val="00CB70D0"/>
    <w:rsid w:val="00CB7187"/>
    <w:rsid w:val="00CB7535"/>
    <w:rsid w:val="00CC30BA"/>
    <w:rsid w:val="00CC3DBC"/>
    <w:rsid w:val="00CC7CAC"/>
    <w:rsid w:val="00CD0075"/>
    <w:rsid w:val="00CF0CA7"/>
    <w:rsid w:val="00CF1B21"/>
    <w:rsid w:val="00CF3254"/>
    <w:rsid w:val="00D148D9"/>
    <w:rsid w:val="00D16D94"/>
    <w:rsid w:val="00D411FF"/>
    <w:rsid w:val="00D734CA"/>
    <w:rsid w:val="00D8230E"/>
    <w:rsid w:val="00D93532"/>
    <w:rsid w:val="00D96EA9"/>
    <w:rsid w:val="00DB6164"/>
    <w:rsid w:val="00DB6464"/>
    <w:rsid w:val="00DD2FB1"/>
    <w:rsid w:val="00DE588A"/>
    <w:rsid w:val="00E04502"/>
    <w:rsid w:val="00E05B03"/>
    <w:rsid w:val="00E158F1"/>
    <w:rsid w:val="00E2378C"/>
    <w:rsid w:val="00E42A90"/>
    <w:rsid w:val="00E53545"/>
    <w:rsid w:val="00E615DF"/>
    <w:rsid w:val="00E63E1B"/>
    <w:rsid w:val="00E76049"/>
    <w:rsid w:val="00E82E0A"/>
    <w:rsid w:val="00E87BDC"/>
    <w:rsid w:val="00EA0DEC"/>
    <w:rsid w:val="00EB6A24"/>
    <w:rsid w:val="00EC4371"/>
    <w:rsid w:val="00ED0EBA"/>
    <w:rsid w:val="00ED1BC4"/>
    <w:rsid w:val="00F060D9"/>
    <w:rsid w:val="00F12EA4"/>
    <w:rsid w:val="00F2540C"/>
    <w:rsid w:val="00F376E3"/>
    <w:rsid w:val="00F42C76"/>
    <w:rsid w:val="00F43679"/>
    <w:rsid w:val="00F537E7"/>
    <w:rsid w:val="00F57B64"/>
    <w:rsid w:val="00F61EAC"/>
    <w:rsid w:val="00F63F94"/>
    <w:rsid w:val="00F64FB9"/>
    <w:rsid w:val="00F84FF7"/>
    <w:rsid w:val="00F855CB"/>
    <w:rsid w:val="00F93CAA"/>
    <w:rsid w:val="00F954D4"/>
    <w:rsid w:val="00F95C29"/>
    <w:rsid w:val="00F95CB0"/>
    <w:rsid w:val="00FB439C"/>
    <w:rsid w:val="00FB52BF"/>
    <w:rsid w:val="00FC24B2"/>
    <w:rsid w:val="00FC6431"/>
    <w:rsid w:val="00FD580A"/>
    <w:rsid w:val="00FE0F88"/>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70C50"/>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C637-F802-465B-879E-F4D122E7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70</cp:revision>
  <cp:lastPrinted>2017-11-24T09:17:00Z</cp:lastPrinted>
  <dcterms:created xsi:type="dcterms:W3CDTF">2017-11-08T15:59:00Z</dcterms:created>
  <dcterms:modified xsi:type="dcterms:W3CDTF">2017-11-24T09:18:00Z</dcterms:modified>
</cp:coreProperties>
</file>