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6A" w:rsidRPr="003310F4" w:rsidRDefault="003310F4" w:rsidP="003310F4">
      <w:pPr>
        <w:rPr>
          <w:rFonts w:cs="Arial"/>
        </w:rPr>
      </w:pPr>
      <w:r w:rsidRPr="003310F4">
        <w:rPr>
          <w:rFonts w:cs="Arial"/>
        </w:rPr>
        <w:t>Minutes of</w:t>
      </w:r>
      <w:r w:rsidR="0038556A" w:rsidRPr="003310F4">
        <w:rPr>
          <w:rFonts w:cs="Arial"/>
        </w:rPr>
        <w:t xml:space="preserve"> meeting of Edlingham Parish Council held at </w:t>
      </w:r>
      <w:r w:rsidR="0038556A" w:rsidRPr="003310F4">
        <w:rPr>
          <w:rStyle w:val="Emphasis"/>
          <w:rFonts w:cs="Arial"/>
          <w:bCs/>
          <w:i w:val="0"/>
          <w:iCs w:val="0"/>
          <w:shd w:val="clear" w:color="auto" w:fill="FFFFFF"/>
        </w:rPr>
        <w:t>Bolton Village Hall</w:t>
      </w:r>
      <w:r w:rsidR="0038556A" w:rsidRPr="003310F4">
        <w:rPr>
          <w:rFonts w:cs="Arial"/>
          <w:shd w:val="clear" w:color="auto" w:fill="FFFFFF"/>
        </w:rPr>
        <w:t xml:space="preserve"> </w:t>
      </w:r>
      <w:r w:rsidR="00ED0EBA" w:rsidRPr="003310F4">
        <w:rPr>
          <w:rFonts w:cs="Arial"/>
        </w:rPr>
        <w:t>on Monday 15</w:t>
      </w:r>
      <w:r w:rsidR="0038556A" w:rsidRPr="003310F4">
        <w:rPr>
          <w:rFonts w:cs="Arial"/>
          <w:vertAlign w:val="superscript"/>
        </w:rPr>
        <w:t>th</w:t>
      </w:r>
      <w:r w:rsidR="0038556A" w:rsidRPr="003310F4">
        <w:rPr>
          <w:rFonts w:cs="Arial"/>
        </w:rPr>
        <w:t xml:space="preserve"> of February</w:t>
      </w:r>
      <w:r w:rsidRPr="003310F4">
        <w:rPr>
          <w:rFonts w:cs="Arial"/>
        </w:rPr>
        <w:t xml:space="preserve"> 2016 at 7.30pm</w:t>
      </w:r>
    </w:p>
    <w:p w:rsidR="003310F4" w:rsidRDefault="003310F4" w:rsidP="007F60FB">
      <w:pPr>
        <w:spacing w:after="0"/>
        <w:rPr>
          <w:rFonts w:cs="Arial"/>
        </w:rPr>
      </w:pPr>
      <w:r w:rsidRPr="003310F4">
        <w:rPr>
          <w:rFonts w:cs="Arial"/>
          <w:b/>
        </w:rPr>
        <w:t>Those Present:</w:t>
      </w:r>
      <w:r w:rsidRPr="003310F4">
        <w:rPr>
          <w:rFonts w:cs="Arial"/>
          <w:b/>
        </w:rPr>
        <w:tab/>
      </w:r>
      <w:r w:rsidRPr="003310F4">
        <w:rPr>
          <w:rFonts w:cs="Arial"/>
        </w:rPr>
        <w:t>Cllr C Blythe (Chairman), Cllr H Macgregor</w:t>
      </w:r>
      <w:r w:rsidRPr="009542B5">
        <w:rPr>
          <w:rFonts w:cs="Arial"/>
        </w:rPr>
        <w:t>, Cllr J Herdman</w:t>
      </w:r>
      <w:r w:rsidRPr="007F60FB">
        <w:rPr>
          <w:rFonts w:cs="Arial"/>
          <w:b/>
        </w:rPr>
        <w:t xml:space="preserve">, </w:t>
      </w:r>
      <w:r w:rsidRPr="003310F4">
        <w:rPr>
          <w:rFonts w:cs="Arial"/>
        </w:rPr>
        <w:t xml:space="preserve"> Cllr J Herriman, Cllr A Hall, Cllr T Drummond, </w:t>
      </w:r>
      <w:r w:rsidR="007F60FB">
        <w:rPr>
          <w:rFonts w:cs="Arial"/>
        </w:rPr>
        <w:t xml:space="preserve"> Kate Cairns (NCC), on member of the public</w:t>
      </w:r>
    </w:p>
    <w:p w:rsidR="007F60FB" w:rsidRPr="003310F4" w:rsidRDefault="007F60FB" w:rsidP="007F60FB">
      <w:pPr>
        <w:spacing w:after="0"/>
        <w:rPr>
          <w:rFonts w:cs="Arial"/>
        </w:rPr>
      </w:pPr>
    </w:p>
    <w:p w:rsidR="00177EAD" w:rsidRDefault="00370511" w:rsidP="00370511">
      <w:pPr>
        <w:spacing w:after="0"/>
        <w:jc w:val="both"/>
        <w:rPr>
          <w:b/>
        </w:rPr>
      </w:pPr>
      <w:r w:rsidRPr="00370511">
        <w:rPr>
          <w:b/>
        </w:rPr>
        <w:t>2016/01</w:t>
      </w:r>
      <w:r w:rsidRPr="00370511">
        <w:rPr>
          <w:b/>
        </w:rPr>
        <w:tab/>
      </w:r>
      <w:r w:rsidR="00F64FB9" w:rsidRPr="00370511">
        <w:rPr>
          <w:b/>
        </w:rPr>
        <w:t>Apologies for Absence</w:t>
      </w:r>
    </w:p>
    <w:p w:rsidR="007F60FB" w:rsidRDefault="007F60FB" w:rsidP="00370511">
      <w:pPr>
        <w:spacing w:after="0"/>
        <w:jc w:val="both"/>
      </w:pPr>
      <w:r>
        <w:t>Cllr G Herdman</w:t>
      </w:r>
    </w:p>
    <w:p w:rsidR="007F60FB" w:rsidRPr="007F60FB" w:rsidRDefault="007F60FB" w:rsidP="00370511">
      <w:pPr>
        <w:spacing w:after="0"/>
        <w:jc w:val="both"/>
      </w:pPr>
    </w:p>
    <w:p w:rsidR="00276F71" w:rsidRDefault="00370511" w:rsidP="00370511">
      <w:pPr>
        <w:spacing w:after="0"/>
        <w:jc w:val="both"/>
        <w:rPr>
          <w:b/>
        </w:rPr>
      </w:pPr>
      <w:r>
        <w:rPr>
          <w:b/>
        </w:rPr>
        <w:t>2016/02</w:t>
      </w:r>
      <w:r>
        <w:rPr>
          <w:b/>
        </w:rPr>
        <w:tab/>
      </w:r>
      <w:r w:rsidR="00B406D2">
        <w:rPr>
          <w:b/>
        </w:rPr>
        <w:t>Declarations of Interest</w:t>
      </w:r>
    </w:p>
    <w:p w:rsidR="00276F71" w:rsidRDefault="00276F71" w:rsidP="00276F71">
      <w:pPr>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FF23BB" w:rsidRDefault="00FF23BB" w:rsidP="00FF23BB">
      <w:pPr>
        <w:spacing w:after="0"/>
        <w:ind w:left="-360" w:firstLine="360"/>
        <w:jc w:val="both"/>
        <w:rPr>
          <w:b/>
        </w:rPr>
      </w:pPr>
      <w:r>
        <w:rPr>
          <w:b/>
        </w:rPr>
        <w:t>2016/03</w:t>
      </w:r>
      <w:r>
        <w:rPr>
          <w:b/>
        </w:rPr>
        <w:tab/>
        <w:t>Opportunity for members of the public to raise any matter on the agenda</w:t>
      </w:r>
    </w:p>
    <w:p w:rsidR="007F60FB" w:rsidRDefault="009542B5" w:rsidP="00370511">
      <w:pPr>
        <w:spacing w:after="0"/>
        <w:jc w:val="both"/>
      </w:pPr>
      <w:r>
        <w:t xml:space="preserve">Resident of Edlingham present, representing the newly created Edlingham Community Association, and </w:t>
      </w:r>
      <w:r w:rsidR="00231423">
        <w:t>would be grateful</w:t>
      </w:r>
      <w:r>
        <w:t xml:space="preserve"> for any advice</w:t>
      </w:r>
      <w:r w:rsidR="00D5094E">
        <w:t>/assistance the Parish Council could</w:t>
      </w:r>
      <w:r w:rsidR="00231423">
        <w:t xml:space="preserve"> offer regarding</w:t>
      </w:r>
      <w:r>
        <w:t xml:space="preserve"> flooding </w:t>
      </w:r>
      <w:r w:rsidR="00231423">
        <w:t xml:space="preserve">problems </w:t>
      </w:r>
      <w:r>
        <w:t>at Edlingham.</w:t>
      </w:r>
      <w:r w:rsidR="00565AEA">
        <w:t xml:space="preserve">  To be discussed further down the agenda.</w:t>
      </w:r>
      <w:r>
        <w:t xml:space="preserve">  </w:t>
      </w:r>
    </w:p>
    <w:p w:rsidR="007F60FB" w:rsidRPr="007F60FB" w:rsidRDefault="007F60FB" w:rsidP="00370511">
      <w:pPr>
        <w:spacing w:after="0"/>
        <w:jc w:val="both"/>
      </w:pPr>
    </w:p>
    <w:p w:rsidR="00AF7D73" w:rsidRDefault="00370511" w:rsidP="00370511">
      <w:pPr>
        <w:spacing w:after="0"/>
        <w:jc w:val="both"/>
        <w:rPr>
          <w:b/>
        </w:rPr>
      </w:pPr>
      <w:r>
        <w:rPr>
          <w:b/>
        </w:rPr>
        <w:t>2016/0</w:t>
      </w:r>
      <w:r w:rsidR="00FF23BB">
        <w:rPr>
          <w:b/>
        </w:rPr>
        <w:t>4</w:t>
      </w:r>
      <w:r>
        <w:rPr>
          <w:b/>
        </w:rPr>
        <w:tab/>
      </w:r>
      <w:r w:rsidR="00AF7D73">
        <w:rPr>
          <w:b/>
        </w:rPr>
        <w:t>County Cllr Update</w:t>
      </w:r>
    </w:p>
    <w:p w:rsidR="00851E33" w:rsidRDefault="009542B5" w:rsidP="009542B5">
      <w:pPr>
        <w:pStyle w:val="ListParagraph"/>
        <w:numPr>
          <w:ilvl w:val="0"/>
          <w:numId w:val="34"/>
        </w:numPr>
        <w:spacing w:after="0"/>
        <w:jc w:val="both"/>
      </w:pPr>
      <w:r>
        <w:t>Two specific points relevant to Edlingham</w:t>
      </w:r>
      <w:r w:rsidR="00565AEA">
        <w:t xml:space="preserve"> parish </w:t>
      </w:r>
      <w:proofErr w:type="gramStart"/>
      <w:r w:rsidR="00565AEA">
        <w:t xml:space="preserve">being </w:t>
      </w:r>
      <w:r>
        <w:t xml:space="preserve"> Lemmington</w:t>
      </w:r>
      <w:proofErr w:type="gramEnd"/>
      <w:r>
        <w:t xml:space="preserve"> Hall proposals and </w:t>
      </w:r>
      <w:proofErr w:type="spellStart"/>
      <w:r>
        <w:t>Newmoor</w:t>
      </w:r>
      <w:proofErr w:type="spellEnd"/>
      <w:r>
        <w:t xml:space="preserve"> House Crossroads</w:t>
      </w:r>
      <w:r w:rsidR="00D5094E">
        <w:t>.  F</w:t>
      </w:r>
      <w:r w:rsidR="00565AEA">
        <w:t xml:space="preserve">urther to </w:t>
      </w:r>
      <w:r>
        <w:t xml:space="preserve">recent traffic incident, </w:t>
      </w:r>
      <w:r w:rsidR="00D5094E">
        <w:t>m</w:t>
      </w:r>
      <w:r>
        <w:t xml:space="preserve">eeting </w:t>
      </w:r>
      <w:r w:rsidR="00D5094E">
        <w:t xml:space="preserve">had been </w:t>
      </w:r>
      <w:r>
        <w:t xml:space="preserve">held at County Hall, and confirmation road safety improvements to be carried </w:t>
      </w:r>
      <w:proofErr w:type="gramStart"/>
      <w:r>
        <w:t>out  at</w:t>
      </w:r>
      <w:proofErr w:type="gramEnd"/>
      <w:r>
        <w:t xml:space="preserve"> crossroads, such as anti-skid surface.  K Cairns had requested rumble strips and Stop Sign, however criteria not met as sight lines too good.</w:t>
      </w:r>
      <w:r w:rsidR="00231423">
        <w:t xml:space="preserve">  Signage</w:t>
      </w:r>
      <w:r w:rsidR="003B5779">
        <w:t xml:space="preserve"> at crossroads should be relocated as it</w:t>
      </w:r>
      <w:r w:rsidR="00231423">
        <w:t xml:space="preserve"> impede</w:t>
      </w:r>
      <w:r w:rsidR="003B5779">
        <w:t>s</w:t>
      </w:r>
      <w:r w:rsidR="00231423">
        <w:t xml:space="preserve"> vision</w:t>
      </w:r>
      <w:r w:rsidR="003B5779">
        <w:t>, and anything which would slow vehicles down, ie studs</w:t>
      </w:r>
      <w:r w:rsidR="00961392">
        <w:t xml:space="preserve"> would be beneficial</w:t>
      </w:r>
      <w:r w:rsidR="003B5779">
        <w:t>, however residents could then suffer noise issues.</w:t>
      </w:r>
      <w:r w:rsidR="00947B31">
        <w:t xml:space="preserve"> </w:t>
      </w:r>
      <w:r w:rsidR="00961392">
        <w:t xml:space="preserve">  </w:t>
      </w:r>
      <w:r w:rsidR="00947B31">
        <w:t>Statistical signs of road accidents suggested, however it was agreed driver error poses the greatest danger.  The number of signs not related to road traffic at the crossroads of concern.</w:t>
      </w:r>
      <w:r w:rsidR="00851E33">
        <w:t xml:space="preserve"> K Cairns to </w:t>
      </w:r>
      <w:r w:rsidR="00565AEA">
        <w:t xml:space="preserve">also </w:t>
      </w:r>
      <w:r w:rsidR="00851E33">
        <w:t>look  into problem with Br</w:t>
      </w:r>
      <w:r w:rsidR="00565AEA">
        <w:t xml:space="preserve">idge of Aln crossroads signage - </w:t>
      </w:r>
      <w:r w:rsidR="00851E33">
        <w:t>when travelling from East</w:t>
      </w:r>
      <w:r w:rsidR="00565AEA">
        <w:t>,</w:t>
      </w:r>
      <w:r w:rsidR="00851E33">
        <w:t xml:space="preserve"> sight line is impeded when turning South, </w:t>
      </w:r>
      <w:r w:rsidR="00565AEA">
        <w:t>and signage</w:t>
      </w:r>
      <w:r w:rsidR="00851E33">
        <w:t xml:space="preserve"> could be moved from junction.</w:t>
      </w:r>
      <w:r w:rsidR="00947B31">
        <w:t xml:space="preserve"> </w:t>
      </w:r>
      <w:r w:rsidR="00F5078D">
        <w:t xml:space="preserve"> </w:t>
      </w:r>
    </w:p>
    <w:p w:rsidR="00851E33" w:rsidRDefault="00851E33" w:rsidP="009542B5">
      <w:pPr>
        <w:pStyle w:val="ListParagraph"/>
        <w:numPr>
          <w:ilvl w:val="0"/>
          <w:numId w:val="34"/>
        </w:numPr>
        <w:spacing w:after="0"/>
        <w:jc w:val="both"/>
      </w:pPr>
      <w:r>
        <w:t>Free central heating</w:t>
      </w:r>
      <w:r w:rsidR="00565AEA">
        <w:t xml:space="preserve"> through</w:t>
      </w:r>
      <w:r>
        <w:t xml:space="preserve"> Warm Up North, to install heating in a number of properties, eligible persons can apply.</w:t>
      </w:r>
      <w:r w:rsidR="00F5078D">
        <w:t xml:space="preserve"> </w:t>
      </w:r>
      <w:r w:rsidR="00231423">
        <w:t xml:space="preserve">  </w:t>
      </w:r>
      <w:r w:rsidR="009542B5">
        <w:t xml:space="preserve"> </w:t>
      </w:r>
    </w:p>
    <w:p w:rsidR="009542B5" w:rsidRPr="009542B5" w:rsidRDefault="00CC50D2" w:rsidP="009542B5">
      <w:pPr>
        <w:pStyle w:val="ListParagraph"/>
        <w:numPr>
          <w:ilvl w:val="0"/>
          <w:numId w:val="34"/>
        </w:numPr>
        <w:spacing w:after="0"/>
        <w:jc w:val="both"/>
      </w:pPr>
      <w:r>
        <w:t>Cllr C Blythe had met with NCC personnel, with</w:t>
      </w:r>
      <w:r w:rsidR="00565AEA">
        <w:t xml:space="preserve"> A697 leaking gulley and</w:t>
      </w:r>
      <w:r>
        <w:t xml:space="preserve"> tree gr</w:t>
      </w:r>
      <w:r w:rsidR="00565AEA">
        <w:t>owth</w:t>
      </w:r>
      <w:r w:rsidR="00D5094E">
        <w:t xml:space="preserve"> </w:t>
      </w:r>
      <w:r w:rsidR="00565AEA">
        <w:t xml:space="preserve">discussed, with NCC subsequently carrying out gulley </w:t>
      </w:r>
      <w:proofErr w:type="gramStart"/>
      <w:r w:rsidR="00565AEA">
        <w:t xml:space="preserve">repair </w:t>
      </w:r>
      <w:r>
        <w:t xml:space="preserve"> and</w:t>
      </w:r>
      <w:proofErr w:type="gramEnd"/>
      <w:r>
        <w:t xml:space="preserve"> </w:t>
      </w:r>
      <w:proofErr w:type="spellStart"/>
      <w:r w:rsidR="00565AEA">
        <w:t>actioning</w:t>
      </w:r>
      <w:proofErr w:type="spellEnd"/>
      <w:r>
        <w:t xml:space="preserve"> 1/8</w:t>
      </w:r>
      <w:r w:rsidRPr="00CC50D2">
        <w:rPr>
          <w:vertAlign w:val="superscript"/>
        </w:rPr>
        <w:t>th</w:t>
      </w:r>
      <w:r>
        <w:t xml:space="preserve"> of tree works at the same time</w:t>
      </w:r>
      <w:r w:rsidR="00D5094E">
        <w:t xml:space="preserve"> -</w:t>
      </w:r>
      <w:r w:rsidR="00E0379B">
        <w:t xml:space="preserve"> NCC are to</w:t>
      </w:r>
      <w:r w:rsidR="00D5094E">
        <w:t xml:space="preserve"> now</w:t>
      </w:r>
      <w:r w:rsidR="00E0379B">
        <w:t xml:space="preserve"> expand</w:t>
      </w:r>
      <w:r w:rsidR="00565AEA">
        <w:t xml:space="preserve"> their maintenance</w:t>
      </w:r>
      <w:r w:rsidR="00D5094E">
        <w:t xml:space="preserve"> schedule</w:t>
      </w:r>
      <w:r w:rsidR="00E0379B">
        <w:t xml:space="preserve">, having </w:t>
      </w:r>
      <w:proofErr w:type="spellStart"/>
      <w:r w:rsidR="00E0379B">
        <w:t>realised</w:t>
      </w:r>
      <w:proofErr w:type="spellEnd"/>
      <w:r w:rsidR="00E0379B">
        <w:t xml:space="preserve"> financial cuts had been too severe.</w:t>
      </w:r>
      <w:r w:rsidR="00204E86">
        <w:t xml:space="preserve">  </w:t>
      </w:r>
      <w:r w:rsidR="00D6313A">
        <w:t>Safety review report carried out by consult</w:t>
      </w:r>
      <w:r w:rsidR="00D5094E">
        <w:t>ant</w:t>
      </w:r>
      <w:r w:rsidR="00D6313A">
        <w:t xml:space="preserve"> available to view, with 5 recommendations, including Moor Crossroads.</w:t>
      </w:r>
      <w:r w:rsidR="00EB5E93">
        <w:t xml:space="preserve">  However after recent</w:t>
      </w:r>
      <w:r w:rsidR="00565AEA">
        <w:t xml:space="preserve"> NCC</w:t>
      </w:r>
      <w:r w:rsidR="00EB5E93">
        <w:t xml:space="preserve"> work, fence had been damaged</w:t>
      </w:r>
      <w:r w:rsidR="00565AEA">
        <w:t xml:space="preserve"> belonging to landowner</w:t>
      </w:r>
      <w:r w:rsidR="00EB5E93">
        <w:t xml:space="preserve">.  </w:t>
      </w:r>
      <w:r w:rsidR="00BA61C0">
        <w:t xml:space="preserve">  </w:t>
      </w:r>
      <w:r w:rsidR="00565AEA">
        <w:t>K Cairn</w:t>
      </w:r>
      <w:r w:rsidR="00735627">
        <w:t xml:space="preserve">s to chase up tree works discussed above.  </w:t>
      </w:r>
      <w:r w:rsidR="002B4DB4">
        <w:t xml:space="preserve">    </w:t>
      </w:r>
      <w:r w:rsidR="00E0379B">
        <w:t xml:space="preserve">   </w:t>
      </w:r>
      <w:r>
        <w:t xml:space="preserve">  </w:t>
      </w:r>
      <w:r w:rsidR="00204E86">
        <w:t xml:space="preserve"> </w:t>
      </w:r>
    </w:p>
    <w:p w:rsidR="007F60FB" w:rsidRDefault="007F60FB" w:rsidP="00370511">
      <w:pPr>
        <w:spacing w:after="0"/>
        <w:jc w:val="both"/>
        <w:rPr>
          <w:b/>
        </w:rPr>
      </w:pPr>
    </w:p>
    <w:p w:rsidR="007A1126" w:rsidRDefault="00FF23BB" w:rsidP="00370511">
      <w:pPr>
        <w:spacing w:after="0"/>
        <w:jc w:val="both"/>
        <w:rPr>
          <w:b/>
        </w:rPr>
      </w:pPr>
      <w:r>
        <w:rPr>
          <w:b/>
        </w:rPr>
        <w:t>2016/05</w:t>
      </w:r>
      <w:r w:rsidR="00370511">
        <w:rPr>
          <w:b/>
        </w:rPr>
        <w:tab/>
      </w:r>
      <w:r w:rsidR="007A1126" w:rsidRPr="007A1126">
        <w:rPr>
          <w:b/>
        </w:rPr>
        <w:t xml:space="preserve">Minutes of previous meeting </w:t>
      </w:r>
      <w:r w:rsidR="00BB52C1">
        <w:rPr>
          <w:b/>
        </w:rPr>
        <w:t xml:space="preserve">held </w:t>
      </w:r>
      <w:r w:rsidR="00BC5274">
        <w:rPr>
          <w:b/>
        </w:rPr>
        <w:t>16</w:t>
      </w:r>
      <w:r w:rsidR="00BC5274" w:rsidRPr="00BC5274">
        <w:rPr>
          <w:b/>
          <w:vertAlign w:val="superscript"/>
        </w:rPr>
        <w:t>th</w:t>
      </w:r>
      <w:r w:rsidR="00BC5274">
        <w:rPr>
          <w:b/>
        </w:rPr>
        <w:t xml:space="preserve"> November</w:t>
      </w:r>
      <w:r w:rsidR="00225B58">
        <w:rPr>
          <w:b/>
        </w:rPr>
        <w:t xml:space="preserve"> 2015</w:t>
      </w:r>
    </w:p>
    <w:p w:rsidR="003310F4" w:rsidRDefault="003310F4" w:rsidP="00370511">
      <w:pPr>
        <w:spacing w:after="0"/>
        <w:jc w:val="both"/>
      </w:pPr>
      <w:r>
        <w:t>The minutes of the previous meeting were agreed as  a true record</w:t>
      </w:r>
      <w:r w:rsidR="00735627">
        <w:t xml:space="preserve"> after minor amendment</w:t>
      </w:r>
      <w:r w:rsidR="0093238B">
        <w:t>.</w:t>
      </w:r>
    </w:p>
    <w:p w:rsidR="003310F4" w:rsidRPr="003310F4" w:rsidRDefault="003310F4" w:rsidP="00370511">
      <w:pPr>
        <w:spacing w:after="0"/>
        <w:jc w:val="both"/>
      </w:pPr>
    </w:p>
    <w:p w:rsidR="007A1126" w:rsidRPr="007A1126" w:rsidRDefault="00FF23BB" w:rsidP="00370511">
      <w:pPr>
        <w:spacing w:after="0"/>
        <w:jc w:val="both"/>
        <w:rPr>
          <w:b/>
        </w:rPr>
      </w:pPr>
      <w:r>
        <w:rPr>
          <w:b/>
        </w:rPr>
        <w:t>2016/06</w:t>
      </w:r>
      <w:r w:rsidR="00370511">
        <w:rPr>
          <w:b/>
        </w:rPr>
        <w:tab/>
      </w:r>
      <w:r w:rsidR="007A1126" w:rsidRPr="007A1126">
        <w:rPr>
          <w:b/>
        </w:rPr>
        <w:t>Matters Arising from previous meeting</w:t>
      </w:r>
    </w:p>
    <w:p w:rsidR="007F60FB" w:rsidRDefault="00D5094E" w:rsidP="00D97867">
      <w:pPr>
        <w:pStyle w:val="ListParagraph"/>
        <w:numPr>
          <w:ilvl w:val="0"/>
          <w:numId w:val="35"/>
        </w:numPr>
        <w:spacing w:after="0"/>
        <w:jc w:val="both"/>
      </w:pPr>
      <w:r>
        <w:t>K</w:t>
      </w:r>
      <w:r w:rsidR="00D97867">
        <w:t xml:space="preserve"> Cairns/Cllr N Hargreaves site meeting </w:t>
      </w:r>
      <w:r w:rsidR="00565AEA">
        <w:t>had not been carried out – N Hargreaves himself had</w:t>
      </w:r>
      <w:r w:rsidR="00D97867">
        <w:t xml:space="preserve"> carried out verge maintenance, and further financial cuts are required by NCC.</w:t>
      </w:r>
    </w:p>
    <w:p w:rsidR="007C17AB" w:rsidRPr="007C17AB" w:rsidRDefault="007C17AB" w:rsidP="00370511">
      <w:pPr>
        <w:spacing w:after="0"/>
        <w:jc w:val="both"/>
      </w:pPr>
    </w:p>
    <w:p w:rsidR="007A1126" w:rsidRDefault="00FF23BB" w:rsidP="00370511">
      <w:pPr>
        <w:spacing w:after="0"/>
        <w:jc w:val="both"/>
        <w:rPr>
          <w:b/>
        </w:rPr>
      </w:pPr>
      <w:r>
        <w:rPr>
          <w:b/>
        </w:rPr>
        <w:t>2016/07</w:t>
      </w:r>
      <w:r w:rsidR="00370511">
        <w:rPr>
          <w:b/>
        </w:rPr>
        <w:tab/>
      </w:r>
      <w:r w:rsidR="007A1126" w:rsidRPr="007A1126">
        <w:rPr>
          <w:b/>
        </w:rPr>
        <w:t>Planning</w:t>
      </w:r>
    </w:p>
    <w:p w:rsidR="00103594" w:rsidRDefault="00FF23BB" w:rsidP="00103594">
      <w:pPr>
        <w:spacing w:after="0"/>
        <w:jc w:val="both"/>
        <w:rPr>
          <w:b/>
        </w:rPr>
      </w:pPr>
      <w:r>
        <w:rPr>
          <w:b/>
        </w:rPr>
        <w:t>2016/07</w:t>
      </w:r>
      <w:r w:rsidR="00370511">
        <w:rPr>
          <w:b/>
        </w:rPr>
        <w:t>/01</w:t>
      </w:r>
      <w:r w:rsidR="00370511">
        <w:rPr>
          <w:b/>
        </w:rPr>
        <w:tab/>
      </w:r>
      <w:r w:rsidR="00BD3F53">
        <w:rPr>
          <w:b/>
        </w:rPr>
        <w:t>Planning Applications</w:t>
      </w:r>
    </w:p>
    <w:p w:rsidR="00BD3F53" w:rsidRDefault="00DE588A" w:rsidP="00BD3F53">
      <w:pPr>
        <w:pStyle w:val="ListParagraph"/>
        <w:numPr>
          <w:ilvl w:val="0"/>
          <w:numId w:val="31"/>
        </w:numPr>
        <w:spacing w:after="0"/>
        <w:jc w:val="both"/>
      </w:pPr>
      <w:r>
        <w:t xml:space="preserve">15/03531/FUL: </w:t>
      </w:r>
      <w:r w:rsidR="00BD3F53">
        <w:t>Lemmington Hall proposals</w:t>
      </w:r>
      <w:r w:rsidR="00184A29">
        <w:t xml:space="preserve"> – various correspondence received, additional PC meeting had been held and</w:t>
      </w:r>
      <w:r w:rsidR="00DE7D40">
        <w:t xml:space="preserve"> issue</w:t>
      </w:r>
      <w:r w:rsidR="00184A29">
        <w:t xml:space="preserve"> thoroughly discussed, with PC response being not against</w:t>
      </w:r>
      <w:r w:rsidR="00DE7D40">
        <w:t xml:space="preserve"> the</w:t>
      </w:r>
      <w:r w:rsidR="00184A29">
        <w:t xml:space="preserve"> development but  major issues with Highways/traffic access.  Many objections had been given to NCC regarding the road system, with no traffic management plan</w:t>
      </w:r>
      <w:r w:rsidR="002F469E">
        <w:t xml:space="preserve">.  </w:t>
      </w:r>
      <w:r w:rsidR="00C8577C">
        <w:t xml:space="preserve">Some residents had asked PC to clarify their comments, </w:t>
      </w:r>
      <w:r w:rsidR="00082971">
        <w:t xml:space="preserve">and Cllr C Blythe suggested making  objection to proposals based on lack of traffic management plan.  Lack of car parking space an issue, with size of functions </w:t>
      </w:r>
      <w:r w:rsidR="00DE7D40">
        <w:t>proposed to be held, h</w:t>
      </w:r>
      <w:r w:rsidR="00082971">
        <w:t xml:space="preserve">owever PC were happy with refurbishments already carried out.  </w:t>
      </w:r>
      <w:r w:rsidR="006F484B">
        <w:t>It was therefore agreed to submit amended letter stating PC in favour of proposals, but objecting</w:t>
      </w:r>
      <w:r w:rsidR="00DE7D40">
        <w:t xml:space="preserve"> to traffic issues</w:t>
      </w:r>
      <w:r w:rsidR="006F484B">
        <w:t xml:space="preserve">, based </w:t>
      </w:r>
      <w:r w:rsidR="00DE7D40">
        <w:t xml:space="preserve">on </w:t>
      </w:r>
      <w:r w:rsidR="006F484B">
        <w:t>the grounds there is  no traffic plan.</w:t>
      </w:r>
      <w:r w:rsidR="00423AFC">
        <w:t xml:space="preserve">  </w:t>
      </w:r>
      <w:r w:rsidR="0053073D">
        <w:t xml:space="preserve">Passing places would not be sufficient, </w:t>
      </w:r>
      <w:r w:rsidR="00814931">
        <w:t xml:space="preserve">and </w:t>
      </w:r>
      <w:r w:rsidR="0053073D">
        <w:t>the whole road needs looked at.</w:t>
      </w:r>
      <w:r w:rsidR="00D671B6">
        <w:t xml:space="preserve">  </w:t>
      </w:r>
      <w:r w:rsidR="007C6568">
        <w:t xml:space="preserve">Where venue is, disturbance should be minimal to </w:t>
      </w:r>
      <w:r w:rsidR="00565AEA">
        <w:t>parishioners</w:t>
      </w:r>
      <w:r w:rsidR="007C6568">
        <w:t>, however this could become problem</w:t>
      </w:r>
      <w:r w:rsidR="00CF7159">
        <w:t>atic, and acoustic assessment c</w:t>
      </w:r>
      <w:r w:rsidR="007C6568">
        <w:t>ould be requested.  With level of objections received, it is imperative plan goes to committee, and K Cairns as County Cllr is able to request this</w:t>
      </w:r>
      <w:r w:rsidR="002842FF">
        <w:t>, and would also attempt to arrange a meeting with NCC/</w:t>
      </w:r>
      <w:r w:rsidR="00565AEA">
        <w:t>parishioner</w:t>
      </w:r>
      <w:r w:rsidR="002842FF">
        <w:t>/Cllr C Blythe.</w:t>
      </w:r>
      <w:r w:rsidR="005454B2">
        <w:t xml:space="preserve">    </w:t>
      </w:r>
      <w:r w:rsidR="00AE1742">
        <w:t xml:space="preserve">  </w:t>
      </w:r>
      <w:r w:rsidR="00814931">
        <w:t xml:space="preserve">  </w:t>
      </w:r>
      <w:r w:rsidR="002C61BA">
        <w:t xml:space="preserve">  </w:t>
      </w:r>
      <w:r w:rsidR="006F484B">
        <w:t xml:space="preserve"> </w:t>
      </w:r>
      <w:r w:rsidR="00082971">
        <w:t xml:space="preserve"> </w:t>
      </w:r>
    </w:p>
    <w:p w:rsidR="007F60FB" w:rsidRDefault="007F60FB" w:rsidP="00370511">
      <w:pPr>
        <w:pStyle w:val="ListParagraph"/>
        <w:spacing w:after="0"/>
        <w:ind w:left="0"/>
        <w:jc w:val="both"/>
        <w:rPr>
          <w:b/>
        </w:rPr>
      </w:pPr>
    </w:p>
    <w:p w:rsidR="009860F2" w:rsidRDefault="00370511" w:rsidP="00370511">
      <w:pPr>
        <w:pStyle w:val="ListParagraph"/>
        <w:spacing w:after="0"/>
        <w:ind w:left="0"/>
        <w:jc w:val="both"/>
        <w:rPr>
          <w:b/>
        </w:rPr>
      </w:pPr>
      <w:r w:rsidRPr="00370511">
        <w:rPr>
          <w:b/>
        </w:rPr>
        <w:lastRenderedPageBreak/>
        <w:t>2016/0</w:t>
      </w:r>
      <w:r w:rsidR="00FF23BB">
        <w:rPr>
          <w:b/>
        </w:rPr>
        <w:t>8</w:t>
      </w:r>
      <w:r w:rsidRPr="00370511">
        <w:rPr>
          <w:b/>
        </w:rPr>
        <w:tab/>
      </w:r>
      <w:r w:rsidR="00103594" w:rsidRPr="00370511">
        <w:rPr>
          <w:b/>
        </w:rPr>
        <w:t>Correspondence</w:t>
      </w:r>
    </w:p>
    <w:p w:rsidR="00A04504" w:rsidRDefault="00A04504" w:rsidP="00A04504">
      <w:pPr>
        <w:pStyle w:val="ListParagraph"/>
        <w:numPr>
          <w:ilvl w:val="0"/>
          <w:numId w:val="31"/>
        </w:numPr>
        <w:spacing w:after="0"/>
        <w:jc w:val="both"/>
      </w:pPr>
      <w:r>
        <w:t>Northumberland County Council – Street Lighting Upgrade</w:t>
      </w:r>
      <w:r w:rsidR="002842FF">
        <w:t xml:space="preserve"> – not applicable to parish</w:t>
      </w:r>
    </w:p>
    <w:p w:rsidR="00DE588A" w:rsidRDefault="00DE588A" w:rsidP="00A04504">
      <w:pPr>
        <w:pStyle w:val="ListParagraph"/>
        <w:numPr>
          <w:ilvl w:val="0"/>
          <w:numId w:val="31"/>
        </w:numPr>
        <w:spacing w:after="0"/>
        <w:jc w:val="both"/>
      </w:pPr>
      <w:r>
        <w:t>R Dibden  - objection to Lemmington Hall Planning Application</w:t>
      </w:r>
      <w:r w:rsidR="00423AFC">
        <w:t xml:space="preserve"> – discussed above</w:t>
      </w:r>
    </w:p>
    <w:p w:rsidR="00AD3456" w:rsidRDefault="00AD3456" w:rsidP="00A04504">
      <w:pPr>
        <w:pStyle w:val="ListParagraph"/>
        <w:numPr>
          <w:ilvl w:val="0"/>
          <w:numId w:val="31"/>
        </w:numPr>
        <w:spacing w:after="0"/>
        <w:jc w:val="both"/>
      </w:pPr>
      <w:r>
        <w:t xml:space="preserve">Alnwick District WW1 Centenary Commemoration Group </w:t>
      </w:r>
      <w:r w:rsidR="007F60FB">
        <w:t>–</w:t>
      </w:r>
      <w:r>
        <w:t xml:space="preserve"> DVD</w:t>
      </w:r>
      <w:r w:rsidR="002842FF">
        <w:t xml:space="preserve">  </w:t>
      </w:r>
    </w:p>
    <w:p w:rsidR="007F60FB" w:rsidRDefault="007F60FB" w:rsidP="00370511">
      <w:pPr>
        <w:spacing w:after="0"/>
        <w:jc w:val="both"/>
        <w:rPr>
          <w:b/>
        </w:rPr>
      </w:pPr>
    </w:p>
    <w:p w:rsidR="007A1126" w:rsidRDefault="00370511" w:rsidP="00370511">
      <w:pPr>
        <w:spacing w:after="0"/>
        <w:jc w:val="both"/>
        <w:rPr>
          <w:b/>
        </w:rPr>
      </w:pPr>
      <w:r>
        <w:rPr>
          <w:b/>
        </w:rPr>
        <w:t>2016/0</w:t>
      </w:r>
      <w:r w:rsidR="00FF23BB">
        <w:rPr>
          <w:b/>
        </w:rPr>
        <w:t>9</w:t>
      </w:r>
      <w:r>
        <w:rPr>
          <w:b/>
        </w:rPr>
        <w:tab/>
      </w:r>
      <w:r w:rsidR="007A1126" w:rsidRPr="007A1126">
        <w:rPr>
          <w:b/>
        </w:rPr>
        <w:t>Finance</w:t>
      </w:r>
    </w:p>
    <w:p w:rsidR="00AD0686" w:rsidRDefault="00370511" w:rsidP="00FF3778">
      <w:pPr>
        <w:spacing w:after="0"/>
        <w:jc w:val="both"/>
        <w:rPr>
          <w:b/>
        </w:rPr>
      </w:pPr>
      <w:r>
        <w:rPr>
          <w:b/>
        </w:rPr>
        <w:t>2016/0</w:t>
      </w:r>
      <w:r w:rsidR="00FF23BB">
        <w:rPr>
          <w:b/>
        </w:rPr>
        <w:t>9</w:t>
      </w:r>
      <w:r>
        <w:rPr>
          <w:b/>
        </w:rPr>
        <w:t>/01</w:t>
      </w:r>
      <w:r>
        <w:rPr>
          <w:b/>
        </w:rPr>
        <w:tab/>
      </w:r>
      <w:r w:rsidR="008B1214">
        <w:rPr>
          <w:b/>
        </w:rPr>
        <w:t>The following invoice</w:t>
      </w:r>
      <w:r w:rsidR="00FF23BB">
        <w:rPr>
          <w:b/>
        </w:rPr>
        <w:t>s</w:t>
      </w:r>
      <w:r w:rsidR="007F60FB">
        <w:rPr>
          <w:b/>
        </w:rPr>
        <w:t xml:space="preserve"> were</w:t>
      </w:r>
      <w:r w:rsidR="008B1214">
        <w:rPr>
          <w:b/>
        </w:rPr>
        <w:t xml:space="preserve"> authorised: </w:t>
      </w:r>
    </w:p>
    <w:p w:rsidR="00FF3778" w:rsidRDefault="008B1214" w:rsidP="00266542">
      <w:pPr>
        <w:pStyle w:val="ListParagraph"/>
        <w:numPr>
          <w:ilvl w:val="0"/>
          <w:numId w:val="30"/>
        </w:numPr>
        <w:spacing w:after="0"/>
        <w:jc w:val="both"/>
      </w:pPr>
      <w:r>
        <w:t>Bolton Village Hall - £8.00</w:t>
      </w:r>
      <w:r w:rsidR="00AD0686">
        <w:t xml:space="preserve"> – rent of hall</w:t>
      </w:r>
    </w:p>
    <w:p w:rsidR="003938F6" w:rsidRDefault="003938F6" w:rsidP="00266542">
      <w:pPr>
        <w:pStyle w:val="ListParagraph"/>
        <w:numPr>
          <w:ilvl w:val="0"/>
          <w:numId w:val="30"/>
        </w:numPr>
        <w:spacing w:after="0"/>
        <w:jc w:val="both"/>
      </w:pPr>
      <w:r>
        <w:t>C</w:t>
      </w:r>
      <w:r w:rsidR="00332732">
        <w:t>m</w:t>
      </w:r>
      <w:r>
        <w:t>iller – annual salary/expenses</w:t>
      </w:r>
      <w:r w:rsidR="00A04504">
        <w:t xml:space="preserve"> - £263.48</w:t>
      </w:r>
    </w:p>
    <w:p w:rsidR="00A04504" w:rsidRDefault="00A04504" w:rsidP="00266542">
      <w:pPr>
        <w:pStyle w:val="ListParagraph"/>
        <w:numPr>
          <w:ilvl w:val="0"/>
          <w:numId w:val="30"/>
        </w:numPr>
        <w:spacing w:after="0"/>
        <w:jc w:val="both"/>
      </w:pPr>
      <w:r>
        <w:t>HMRC – PAYE on above - £56.00</w:t>
      </w:r>
    </w:p>
    <w:p w:rsidR="002820E3" w:rsidRDefault="002820E3" w:rsidP="002820E3">
      <w:pPr>
        <w:spacing w:after="0"/>
        <w:jc w:val="both"/>
        <w:rPr>
          <w:b/>
        </w:rPr>
      </w:pPr>
      <w:r>
        <w:rPr>
          <w:b/>
        </w:rPr>
        <w:tab/>
      </w:r>
      <w:r>
        <w:rPr>
          <w:b/>
        </w:rPr>
        <w:tab/>
      </w:r>
      <w:r>
        <w:rPr>
          <w:b/>
        </w:rPr>
        <w:tab/>
      </w:r>
      <w:r>
        <w:rPr>
          <w:b/>
        </w:rPr>
        <w:tab/>
      </w:r>
    </w:p>
    <w:p w:rsidR="002F4C47" w:rsidRDefault="00370511" w:rsidP="00370511">
      <w:pPr>
        <w:spacing w:after="0"/>
        <w:jc w:val="both"/>
        <w:rPr>
          <w:b/>
        </w:rPr>
      </w:pPr>
      <w:r>
        <w:rPr>
          <w:b/>
        </w:rPr>
        <w:t>2016/</w:t>
      </w:r>
      <w:r w:rsidR="00FF23BB">
        <w:rPr>
          <w:b/>
        </w:rPr>
        <w:t>10</w:t>
      </w:r>
      <w:r>
        <w:rPr>
          <w:b/>
        </w:rPr>
        <w:tab/>
        <w:t>Neighbourhood Management</w:t>
      </w:r>
    </w:p>
    <w:p w:rsidR="00677CDA" w:rsidRDefault="00332732" w:rsidP="002842FF">
      <w:pPr>
        <w:pStyle w:val="ListParagraph"/>
        <w:numPr>
          <w:ilvl w:val="0"/>
          <w:numId w:val="36"/>
        </w:numPr>
        <w:spacing w:after="0"/>
        <w:jc w:val="both"/>
      </w:pPr>
      <w:r>
        <w:t>Pothole near to c</w:t>
      </w:r>
      <w:r w:rsidR="008E6035">
        <w:t>orner at</w:t>
      </w:r>
      <w:r>
        <w:t xml:space="preserve"> Bridge of Aln totally degraded, with vehicles needing to swerve area,  information from NCC being if there is a potential Health &amp; </w:t>
      </w:r>
      <w:r w:rsidR="00565AEA">
        <w:t>Safety issue they would respond, and</w:t>
      </w:r>
      <w:r w:rsidR="008E6035">
        <w:t xml:space="preserve">  K Cairns is able to request areas of concern are attended to.</w:t>
      </w:r>
      <w:r w:rsidR="006F0F13">
        <w:t xml:space="preserve">  </w:t>
      </w:r>
      <w:r w:rsidR="008E6035">
        <w:t xml:space="preserve">    </w:t>
      </w:r>
    </w:p>
    <w:p w:rsidR="006F0F13" w:rsidRDefault="006F0F13" w:rsidP="002842FF">
      <w:pPr>
        <w:pStyle w:val="ListParagraph"/>
        <w:numPr>
          <w:ilvl w:val="0"/>
          <w:numId w:val="36"/>
        </w:numPr>
        <w:spacing w:after="0"/>
        <w:jc w:val="both"/>
      </w:pPr>
      <w:r>
        <w:t>Ditch at Broome Park has water spilling across full width of road, classed as the bottom lodge, and spreading to T junction.</w:t>
      </w:r>
    </w:p>
    <w:p w:rsidR="00167A44" w:rsidRDefault="00167A44" w:rsidP="002842FF">
      <w:pPr>
        <w:pStyle w:val="ListParagraph"/>
        <w:numPr>
          <w:ilvl w:val="0"/>
          <w:numId w:val="36"/>
        </w:numPr>
        <w:spacing w:after="0"/>
        <w:jc w:val="both"/>
      </w:pPr>
      <w:r>
        <w:t xml:space="preserve">Resident Hazel Bennet explained </w:t>
      </w:r>
      <w:r w:rsidR="00565AEA">
        <w:t>Edlingham Community Association</w:t>
      </w:r>
      <w:r>
        <w:t xml:space="preserve"> primarily wish to retain </w:t>
      </w:r>
      <w:r w:rsidR="00565AEA">
        <w:t xml:space="preserve">the opening of </w:t>
      </w:r>
      <w:r w:rsidR="00CF7159">
        <w:t>E</w:t>
      </w:r>
      <w:r>
        <w:t>dlingham Church</w:t>
      </w:r>
      <w:r w:rsidR="00565AEA">
        <w:t xml:space="preserve"> and </w:t>
      </w:r>
      <w:r>
        <w:t>attract visitors, with working parties created and persons</w:t>
      </w:r>
      <w:r w:rsidR="00565AEA">
        <w:t xml:space="preserve"> </w:t>
      </w:r>
      <w:r w:rsidR="00CF7159">
        <w:t xml:space="preserve">had </w:t>
      </w:r>
      <w:r>
        <w:t>clear</w:t>
      </w:r>
      <w:r w:rsidR="00CF7159">
        <w:t>ed</w:t>
      </w:r>
      <w:r>
        <w:t xml:space="preserve"> </w:t>
      </w:r>
      <w:r w:rsidR="00565AEA">
        <w:t xml:space="preserve">out ditches.  The </w:t>
      </w:r>
      <w:r>
        <w:t>watercourse/culvert cannot cope with volume of water, with church nearly being flooded after recent adverse weather.  NCC had assisted by cleaning out ditches/culverts, however</w:t>
      </w:r>
      <w:r w:rsidR="00565AEA">
        <w:t xml:space="preserve"> they are</w:t>
      </w:r>
      <w:r>
        <w:t xml:space="preserve"> now full again.  Meeting had been held with NCC/English Heritage as to what can be done, with ideas where watercourse could be diverted to, and if PC could offer advice, </w:t>
      </w:r>
      <w:r w:rsidR="00565AEA">
        <w:t xml:space="preserve">ie. </w:t>
      </w:r>
      <w:r>
        <w:t>is permission re</w:t>
      </w:r>
      <w:r w:rsidR="00565AEA">
        <w:t>qu</w:t>
      </w:r>
      <w:r w:rsidR="00CF7159">
        <w:t>ired</w:t>
      </w:r>
      <w:r w:rsidR="00565AEA">
        <w:t xml:space="preserve"> for a new watercourse? One issue being who is responsible for maintaining the road and it was confirmed NCC were responsible for this area.  Plan of new proposals for drain distributed</w:t>
      </w:r>
      <w:r w:rsidR="00CF7159">
        <w:t xml:space="preserve">, and it was </w:t>
      </w:r>
      <w:proofErr w:type="gramStart"/>
      <w:r w:rsidR="00CF7159">
        <w:t>advised  Natural</w:t>
      </w:r>
      <w:proofErr w:type="gramEnd"/>
      <w:r w:rsidR="00CF7159">
        <w:t xml:space="preserve"> England </w:t>
      </w:r>
      <w:r w:rsidR="00565AEA">
        <w:t xml:space="preserve"> be contacted for permission</w:t>
      </w:r>
      <w:r w:rsidR="00D5094E">
        <w:t>.</w:t>
      </w:r>
    </w:p>
    <w:p w:rsidR="007F60FB" w:rsidRPr="007F60FB" w:rsidRDefault="007F60FB" w:rsidP="00370511">
      <w:pPr>
        <w:spacing w:after="0"/>
        <w:jc w:val="both"/>
      </w:pPr>
    </w:p>
    <w:p w:rsidR="00677CDA" w:rsidRDefault="00FF23BB" w:rsidP="00370511">
      <w:pPr>
        <w:spacing w:after="0"/>
        <w:jc w:val="both"/>
        <w:rPr>
          <w:b/>
        </w:rPr>
      </w:pPr>
      <w:r>
        <w:rPr>
          <w:b/>
        </w:rPr>
        <w:t>2016/11</w:t>
      </w:r>
      <w:r w:rsidR="00677CDA">
        <w:rPr>
          <w:b/>
        </w:rPr>
        <w:tab/>
        <w:t>Annual Review of R</w:t>
      </w:r>
      <w:bookmarkStart w:id="0" w:name="_GoBack"/>
      <w:bookmarkEnd w:id="0"/>
      <w:r w:rsidR="00677CDA">
        <w:rPr>
          <w:b/>
        </w:rPr>
        <w:t>isk Assessment</w:t>
      </w:r>
    </w:p>
    <w:p w:rsidR="006F0F13" w:rsidRPr="005109F1" w:rsidRDefault="005109F1" w:rsidP="00370511">
      <w:pPr>
        <w:spacing w:after="0"/>
        <w:jc w:val="both"/>
      </w:pPr>
      <w:r>
        <w:t>All member</w:t>
      </w:r>
      <w:r w:rsidR="00D5094E">
        <w:t>s</w:t>
      </w:r>
      <w:r>
        <w:t xml:space="preserve"> of EPC had been circulated Risk Assessment and it was agreed the document was sufficient for the present needs of Edlingham Parish Council.</w:t>
      </w:r>
    </w:p>
    <w:p w:rsidR="006F0F13" w:rsidRDefault="006F0F13" w:rsidP="00370511">
      <w:pPr>
        <w:spacing w:after="0"/>
        <w:jc w:val="both"/>
        <w:rPr>
          <w:b/>
        </w:rPr>
      </w:pPr>
    </w:p>
    <w:p w:rsidR="00266542" w:rsidRDefault="00FF23BB" w:rsidP="00370511">
      <w:pPr>
        <w:spacing w:after="0"/>
        <w:jc w:val="both"/>
        <w:rPr>
          <w:b/>
        </w:rPr>
      </w:pPr>
      <w:r>
        <w:rPr>
          <w:b/>
        </w:rPr>
        <w:t>2016/12</w:t>
      </w:r>
      <w:r w:rsidR="00266542">
        <w:rPr>
          <w:b/>
        </w:rPr>
        <w:tab/>
        <w:t>Urgent Business</w:t>
      </w:r>
    </w:p>
    <w:p w:rsidR="00F37C2D" w:rsidRPr="00F37C2D" w:rsidRDefault="00211034" w:rsidP="00211034">
      <w:pPr>
        <w:pStyle w:val="ListParagraph"/>
        <w:numPr>
          <w:ilvl w:val="0"/>
          <w:numId w:val="37"/>
        </w:numPr>
        <w:spacing w:after="0"/>
        <w:jc w:val="both"/>
      </w:pPr>
      <w:r>
        <w:t>Road past Lemmington Hall reported to K Cairns as being regularly flooded, leading to erosion</w:t>
      </w:r>
      <w:r w:rsidR="000424FF">
        <w:t>/</w:t>
      </w:r>
      <w:r>
        <w:t>extensive water damage and cattle grid would benefit from renewal.</w:t>
      </w:r>
      <w:r w:rsidR="000424FF">
        <w:t xml:space="preserve"> </w:t>
      </w:r>
    </w:p>
    <w:p w:rsidR="00103594" w:rsidRDefault="00103594" w:rsidP="00103594">
      <w:pPr>
        <w:spacing w:after="0"/>
        <w:ind w:left="720"/>
        <w:jc w:val="both"/>
        <w:rPr>
          <w:b/>
        </w:rPr>
      </w:pPr>
    </w:p>
    <w:p w:rsidR="007A1126" w:rsidRDefault="00370511" w:rsidP="00370511">
      <w:pPr>
        <w:spacing w:after="0"/>
        <w:jc w:val="both"/>
        <w:rPr>
          <w:b/>
        </w:rPr>
      </w:pPr>
      <w:r>
        <w:rPr>
          <w:b/>
        </w:rPr>
        <w:t>2016/1</w:t>
      </w:r>
      <w:r w:rsidR="00FF23BB">
        <w:rPr>
          <w:b/>
        </w:rPr>
        <w:t>3</w:t>
      </w:r>
      <w:r>
        <w:rPr>
          <w:b/>
        </w:rPr>
        <w:tab/>
      </w:r>
      <w:r w:rsidR="007A1126" w:rsidRPr="007A1126">
        <w:rPr>
          <w:b/>
        </w:rPr>
        <w:t>Date of Next Meeting</w:t>
      </w:r>
    </w:p>
    <w:p w:rsidR="0038556A" w:rsidRDefault="007F60FB" w:rsidP="00370511">
      <w:pPr>
        <w:spacing w:after="0"/>
        <w:jc w:val="both"/>
      </w:pPr>
      <w:r>
        <w:t>The next meeting of Edlingham Parish Council will be held on Tuesday</w:t>
      </w:r>
      <w:r w:rsidR="00572CB4">
        <w:t xml:space="preserve"> 17th</w:t>
      </w:r>
      <w:r>
        <w:t xml:space="preserve"> May 2016 commencing 8pm</w:t>
      </w:r>
      <w:r w:rsidR="00572CB4">
        <w:t>.</w:t>
      </w:r>
    </w:p>
    <w:p w:rsidR="00735627" w:rsidRDefault="00735627" w:rsidP="00370511">
      <w:pPr>
        <w:spacing w:after="0"/>
        <w:jc w:val="both"/>
      </w:pPr>
    </w:p>
    <w:p w:rsidR="00735627" w:rsidRPr="007F60FB" w:rsidRDefault="00735627" w:rsidP="00370511">
      <w:pPr>
        <w:spacing w:after="0"/>
        <w:jc w:val="both"/>
      </w:pPr>
      <w:r>
        <w:t>The meeting closed at</w:t>
      </w:r>
      <w:r w:rsidR="00572CB4">
        <w:t xml:space="preserve"> 9pm.</w:t>
      </w:r>
    </w:p>
    <w:p w:rsidR="0038556A" w:rsidRPr="00705D2B" w:rsidRDefault="0038556A" w:rsidP="0038556A">
      <w:pPr>
        <w:rPr>
          <w:rFonts w:ascii="Arial" w:hAnsi="Arial" w:cs="Arial"/>
        </w:rPr>
      </w:pPr>
      <w:r>
        <w:rPr>
          <w:noProof/>
        </w:rPr>
        <w:drawing>
          <wp:inline distT="0" distB="0" distL="0" distR="0">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38556A" w:rsidRPr="00705D2B" w:rsidRDefault="0038556A" w:rsidP="0038556A">
      <w:pPr>
        <w:spacing w:after="0"/>
        <w:rPr>
          <w:rFonts w:ascii="Arial" w:hAnsi="Arial" w:cs="Arial"/>
        </w:rPr>
      </w:pPr>
      <w:r w:rsidRPr="00705D2B">
        <w:rPr>
          <w:rFonts w:ascii="Arial" w:hAnsi="Arial" w:cs="Arial"/>
        </w:rPr>
        <w:t>Claire Miller</w:t>
      </w:r>
    </w:p>
    <w:p w:rsidR="00A10BA9" w:rsidRPr="007A1126" w:rsidRDefault="0038556A" w:rsidP="00677CDA">
      <w:pPr>
        <w:spacing w:after="0"/>
        <w:rPr>
          <w:b/>
        </w:rPr>
      </w:pPr>
      <w:r w:rsidRPr="00705D2B">
        <w:rPr>
          <w:rFonts w:ascii="Arial" w:hAnsi="Arial" w:cs="Arial"/>
        </w:rPr>
        <w:t>Parish Clerk</w:t>
      </w:r>
    </w:p>
    <w:sectPr w:rsidR="00A10BA9" w:rsidRPr="007A1126" w:rsidSect="007F60F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5E" w:rsidRDefault="0004655E" w:rsidP="009F0188">
      <w:pPr>
        <w:spacing w:after="0"/>
      </w:pPr>
      <w:r>
        <w:separator/>
      </w:r>
    </w:p>
  </w:endnote>
  <w:endnote w:type="continuationSeparator" w:id="0">
    <w:p w:rsidR="0004655E" w:rsidRDefault="0004655E"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5E" w:rsidRDefault="0004655E" w:rsidP="009F0188">
      <w:pPr>
        <w:spacing w:after="0"/>
      </w:pPr>
      <w:r>
        <w:separator/>
      </w:r>
    </w:p>
  </w:footnote>
  <w:footnote w:type="continuationSeparator" w:id="0">
    <w:p w:rsidR="0004655E" w:rsidRDefault="0004655E" w:rsidP="009F01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168"/>
    <w:multiLevelType w:val="hybridMultilevel"/>
    <w:tmpl w:val="D4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B08AE"/>
    <w:multiLevelType w:val="hybridMultilevel"/>
    <w:tmpl w:val="4FF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B552E"/>
    <w:multiLevelType w:val="hybridMultilevel"/>
    <w:tmpl w:val="360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E3104"/>
    <w:multiLevelType w:val="hybridMultilevel"/>
    <w:tmpl w:val="34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F7D4C"/>
    <w:multiLevelType w:val="hybridMultilevel"/>
    <w:tmpl w:val="65F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04198"/>
    <w:multiLevelType w:val="hybridMultilevel"/>
    <w:tmpl w:val="25E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82AFD"/>
    <w:multiLevelType w:val="hybridMultilevel"/>
    <w:tmpl w:val="DAB2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16728"/>
    <w:multiLevelType w:val="hybridMultilevel"/>
    <w:tmpl w:val="52CC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7B6D24"/>
    <w:multiLevelType w:val="hybridMultilevel"/>
    <w:tmpl w:val="A3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B627F"/>
    <w:multiLevelType w:val="hybridMultilevel"/>
    <w:tmpl w:val="CF6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F5CB7"/>
    <w:multiLevelType w:val="hybridMultilevel"/>
    <w:tmpl w:val="5226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774D7"/>
    <w:multiLevelType w:val="hybridMultilevel"/>
    <w:tmpl w:val="21368224"/>
    <w:lvl w:ilvl="0" w:tplc="2D406A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5D87EB0"/>
    <w:multiLevelType w:val="hybridMultilevel"/>
    <w:tmpl w:val="E23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4509C"/>
    <w:multiLevelType w:val="hybridMultilevel"/>
    <w:tmpl w:val="7EC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15595"/>
    <w:multiLevelType w:val="hybridMultilevel"/>
    <w:tmpl w:val="733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C1F83"/>
    <w:multiLevelType w:val="hybridMultilevel"/>
    <w:tmpl w:val="AD8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F6B8C"/>
    <w:multiLevelType w:val="hybridMultilevel"/>
    <w:tmpl w:val="3C7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E103F"/>
    <w:multiLevelType w:val="hybridMultilevel"/>
    <w:tmpl w:val="7E0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E45B2"/>
    <w:multiLevelType w:val="hybridMultilevel"/>
    <w:tmpl w:val="EF0C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2915DA"/>
    <w:multiLevelType w:val="hybridMultilevel"/>
    <w:tmpl w:val="DCB4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437BD9"/>
    <w:multiLevelType w:val="hybridMultilevel"/>
    <w:tmpl w:val="49C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2123E"/>
    <w:multiLevelType w:val="hybridMultilevel"/>
    <w:tmpl w:val="09D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C4E2F"/>
    <w:multiLevelType w:val="hybridMultilevel"/>
    <w:tmpl w:val="5B6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F2984"/>
    <w:multiLevelType w:val="hybridMultilevel"/>
    <w:tmpl w:val="0E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C4491"/>
    <w:multiLevelType w:val="hybridMultilevel"/>
    <w:tmpl w:val="83E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F53BD"/>
    <w:multiLevelType w:val="hybridMultilevel"/>
    <w:tmpl w:val="923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20801"/>
    <w:multiLevelType w:val="hybridMultilevel"/>
    <w:tmpl w:val="98A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726FA"/>
    <w:multiLevelType w:val="hybridMultilevel"/>
    <w:tmpl w:val="DB7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70EC4"/>
    <w:multiLevelType w:val="hybridMultilevel"/>
    <w:tmpl w:val="FA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D4366"/>
    <w:multiLevelType w:val="hybridMultilevel"/>
    <w:tmpl w:val="D03A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F4D47"/>
    <w:multiLevelType w:val="hybridMultilevel"/>
    <w:tmpl w:val="C59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B86E69"/>
    <w:multiLevelType w:val="hybridMultilevel"/>
    <w:tmpl w:val="FB5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13513"/>
    <w:multiLevelType w:val="hybridMultilevel"/>
    <w:tmpl w:val="8EA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6E2465"/>
    <w:multiLevelType w:val="hybridMultilevel"/>
    <w:tmpl w:val="DC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A3BE0"/>
    <w:multiLevelType w:val="hybridMultilevel"/>
    <w:tmpl w:val="7C2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05515"/>
    <w:multiLevelType w:val="hybridMultilevel"/>
    <w:tmpl w:val="B34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487203"/>
    <w:multiLevelType w:val="hybridMultilevel"/>
    <w:tmpl w:val="5D8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16"/>
  </w:num>
  <w:num w:numId="4">
    <w:abstractNumId w:val="3"/>
  </w:num>
  <w:num w:numId="5">
    <w:abstractNumId w:val="11"/>
  </w:num>
  <w:num w:numId="6">
    <w:abstractNumId w:val="19"/>
  </w:num>
  <w:num w:numId="7">
    <w:abstractNumId w:val="8"/>
  </w:num>
  <w:num w:numId="8">
    <w:abstractNumId w:val="14"/>
  </w:num>
  <w:num w:numId="9">
    <w:abstractNumId w:val="9"/>
  </w:num>
  <w:num w:numId="10">
    <w:abstractNumId w:val="21"/>
  </w:num>
  <w:num w:numId="11">
    <w:abstractNumId w:val="4"/>
  </w:num>
  <w:num w:numId="12">
    <w:abstractNumId w:val="35"/>
  </w:num>
  <w:num w:numId="13">
    <w:abstractNumId w:val="32"/>
  </w:num>
  <w:num w:numId="14">
    <w:abstractNumId w:val="17"/>
  </w:num>
  <w:num w:numId="15">
    <w:abstractNumId w:val="24"/>
  </w:num>
  <w:num w:numId="16">
    <w:abstractNumId w:val="31"/>
  </w:num>
  <w:num w:numId="17">
    <w:abstractNumId w:val="27"/>
  </w:num>
  <w:num w:numId="18">
    <w:abstractNumId w:val="15"/>
  </w:num>
  <w:num w:numId="19">
    <w:abstractNumId w:val="30"/>
  </w:num>
  <w:num w:numId="20">
    <w:abstractNumId w:val="2"/>
  </w:num>
  <w:num w:numId="21">
    <w:abstractNumId w:val="22"/>
  </w:num>
  <w:num w:numId="22">
    <w:abstractNumId w:val="23"/>
  </w:num>
  <w:num w:numId="23">
    <w:abstractNumId w:val="36"/>
  </w:num>
  <w:num w:numId="24">
    <w:abstractNumId w:val="20"/>
  </w:num>
  <w:num w:numId="25">
    <w:abstractNumId w:val="33"/>
  </w:num>
  <w:num w:numId="26">
    <w:abstractNumId w:val="18"/>
  </w:num>
  <w:num w:numId="27">
    <w:abstractNumId w:val="1"/>
  </w:num>
  <w:num w:numId="28">
    <w:abstractNumId w:val="0"/>
  </w:num>
  <w:num w:numId="29">
    <w:abstractNumId w:val="26"/>
  </w:num>
  <w:num w:numId="30">
    <w:abstractNumId w:val="12"/>
  </w:num>
  <w:num w:numId="31">
    <w:abstractNumId w:val="28"/>
  </w:num>
  <w:num w:numId="32">
    <w:abstractNumId w:val="13"/>
  </w:num>
  <w:num w:numId="33">
    <w:abstractNumId w:val="10"/>
  </w:num>
  <w:num w:numId="34">
    <w:abstractNumId w:val="29"/>
  </w:num>
  <w:num w:numId="35">
    <w:abstractNumId w:val="25"/>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9F"/>
    <w:rsid w:val="00027EA7"/>
    <w:rsid w:val="000424FF"/>
    <w:rsid w:val="0004655E"/>
    <w:rsid w:val="0006108C"/>
    <w:rsid w:val="0006406D"/>
    <w:rsid w:val="00082971"/>
    <w:rsid w:val="000A1D3D"/>
    <w:rsid w:val="000A213D"/>
    <w:rsid w:val="000A3094"/>
    <w:rsid w:val="000D0377"/>
    <w:rsid w:val="00103594"/>
    <w:rsid w:val="00105F33"/>
    <w:rsid w:val="00167A44"/>
    <w:rsid w:val="001732DD"/>
    <w:rsid w:val="001779E4"/>
    <w:rsid w:val="00177EAD"/>
    <w:rsid w:val="00184A29"/>
    <w:rsid w:val="00190B7B"/>
    <w:rsid w:val="001D34FE"/>
    <w:rsid w:val="001E44B8"/>
    <w:rsid w:val="001F0B09"/>
    <w:rsid w:val="001F142B"/>
    <w:rsid w:val="00204E86"/>
    <w:rsid w:val="00211034"/>
    <w:rsid w:val="00215630"/>
    <w:rsid w:val="00224528"/>
    <w:rsid w:val="00225B58"/>
    <w:rsid w:val="00231423"/>
    <w:rsid w:val="00245E8F"/>
    <w:rsid w:val="002471E9"/>
    <w:rsid w:val="00266542"/>
    <w:rsid w:val="00270890"/>
    <w:rsid w:val="00274847"/>
    <w:rsid w:val="00276F71"/>
    <w:rsid w:val="002820E3"/>
    <w:rsid w:val="002842FF"/>
    <w:rsid w:val="0028551E"/>
    <w:rsid w:val="00292BC8"/>
    <w:rsid w:val="002B4DB4"/>
    <w:rsid w:val="002C61BA"/>
    <w:rsid w:val="002D0C06"/>
    <w:rsid w:val="002D6CF0"/>
    <w:rsid w:val="002E4804"/>
    <w:rsid w:val="002F469E"/>
    <w:rsid w:val="002F4C47"/>
    <w:rsid w:val="00315E8A"/>
    <w:rsid w:val="003310F4"/>
    <w:rsid w:val="00332732"/>
    <w:rsid w:val="00360249"/>
    <w:rsid w:val="00370511"/>
    <w:rsid w:val="00372C15"/>
    <w:rsid w:val="0038556A"/>
    <w:rsid w:val="003938F6"/>
    <w:rsid w:val="003A1755"/>
    <w:rsid w:val="003B1CB7"/>
    <w:rsid w:val="003B5779"/>
    <w:rsid w:val="003C5C0F"/>
    <w:rsid w:val="003C635E"/>
    <w:rsid w:val="003D0648"/>
    <w:rsid w:val="003E2F58"/>
    <w:rsid w:val="00414AA2"/>
    <w:rsid w:val="00423AFC"/>
    <w:rsid w:val="004613CC"/>
    <w:rsid w:val="004C2E27"/>
    <w:rsid w:val="004E5F24"/>
    <w:rsid w:val="00501615"/>
    <w:rsid w:val="00504A5E"/>
    <w:rsid w:val="005109F1"/>
    <w:rsid w:val="0053073D"/>
    <w:rsid w:val="00531CBD"/>
    <w:rsid w:val="005454B2"/>
    <w:rsid w:val="00546A86"/>
    <w:rsid w:val="00551752"/>
    <w:rsid w:val="00553595"/>
    <w:rsid w:val="005608C5"/>
    <w:rsid w:val="00560C42"/>
    <w:rsid w:val="00565AEA"/>
    <w:rsid w:val="00572CB4"/>
    <w:rsid w:val="005A18BC"/>
    <w:rsid w:val="005B6CD4"/>
    <w:rsid w:val="005C31DC"/>
    <w:rsid w:val="005F2971"/>
    <w:rsid w:val="005F77F9"/>
    <w:rsid w:val="00613164"/>
    <w:rsid w:val="00636FB3"/>
    <w:rsid w:val="0066031B"/>
    <w:rsid w:val="00674405"/>
    <w:rsid w:val="00677CDA"/>
    <w:rsid w:val="006821A4"/>
    <w:rsid w:val="00687564"/>
    <w:rsid w:val="006910FA"/>
    <w:rsid w:val="006C32D2"/>
    <w:rsid w:val="006F02C4"/>
    <w:rsid w:val="006F0F13"/>
    <w:rsid w:val="006F3E9E"/>
    <w:rsid w:val="006F484B"/>
    <w:rsid w:val="00734126"/>
    <w:rsid w:val="00735627"/>
    <w:rsid w:val="00785C73"/>
    <w:rsid w:val="00786867"/>
    <w:rsid w:val="00794144"/>
    <w:rsid w:val="007A1126"/>
    <w:rsid w:val="007C17AB"/>
    <w:rsid w:val="007C2CF0"/>
    <w:rsid w:val="007C6568"/>
    <w:rsid w:val="007D366A"/>
    <w:rsid w:val="007F60FB"/>
    <w:rsid w:val="0080393A"/>
    <w:rsid w:val="008046A3"/>
    <w:rsid w:val="00814931"/>
    <w:rsid w:val="00817AF9"/>
    <w:rsid w:val="00851E33"/>
    <w:rsid w:val="0086543F"/>
    <w:rsid w:val="00896E55"/>
    <w:rsid w:val="008A66DF"/>
    <w:rsid w:val="008B1214"/>
    <w:rsid w:val="008E6035"/>
    <w:rsid w:val="008E7C02"/>
    <w:rsid w:val="008F4503"/>
    <w:rsid w:val="008F47F4"/>
    <w:rsid w:val="008F653F"/>
    <w:rsid w:val="00915C1C"/>
    <w:rsid w:val="00921BEF"/>
    <w:rsid w:val="0092719E"/>
    <w:rsid w:val="0093238B"/>
    <w:rsid w:val="0093478A"/>
    <w:rsid w:val="00947B31"/>
    <w:rsid w:val="009542B5"/>
    <w:rsid w:val="00961392"/>
    <w:rsid w:val="00964F13"/>
    <w:rsid w:val="009860F2"/>
    <w:rsid w:val="0099358A"/>
    <w:rsid w:val="009B3A2F"/>
    <w:rsid w:val="009E7180"/>
    <w:rsid w:val="009F0188"/>
    <w:rsid w:val="00A04504"/>
    <w:rsid w:val="00A10BA9"/>
    <w:rsid w:val="00A24F2C"/>
    <w:rsid w:val="00A53716"/>
    <w:rsid w:val="00A9089F"/>
    <w:rsid w:val="00AA3D61"/>
    <w:rsid w:val="00AA6A67"/>
    <w:rsid w:val="00AB5893"/>
    <w:rsid w:val="00AC3159"/>
    <w:rsid w:val="00AD0686"/>
    <w:rsid w:val="00AD3456"/>
    <w:rsid w:val="00AE1742"/>
    <w:rsid w:val="00AE28ED"/>
    <w:rsid w:val="00AF7D73"/>
    <w:rsid w:val="00B267C0"/>
    <w:rsid w:val="00B406D2"/>
    <w:rsid w:val="00B44BCC"/>
    <w:rsid w:val="00B5188F"/>
    <w:rsid w:val="00B60D3B"/>
    <w:rsid w:val="00B7219D"/>
    <w:rsid w:val="00B72418"/>
    <w:rsid w:val="00B92724"/>
    <w:rsid w:val="00BA61C0"/>
    <w:rsid w:val="00BB52C1"/>
    <w:rsid w:val="00BC5274"/>
    <w:rsid w:val="00BD3F53"/>
    <w:rsid w:val="00BE0179"/>
    <w:rsid w:val="00BF2A38"/>
    <w:rsid w:val="00C03317"/>
    <w:rsid w:val="00C2020C"/>
    <w:rsid w:val="00C466FA"/>
    <w:rsid w:val="00C613A6"/>
    <w:rsid w:val="00C657DC"/>
    <w:rsid w:val="00C72EFD"/>
    <w:rsid w:val="00C8577C"/>
    <w:rsid w:val="00C95132"/>
    <w:rsid w:val="00CA11E2"/>
    <w:rsid w:val="00CB2728"/>
    <w:rsid w:val="00CB7187"/>
    <w:rsid w:val="00CC50D2"/>
    <w:rsid w:val="00CC7CAC"/>
    <w:rsid w:val="00CF7159"/>
    <w:rsid w:val="00D148D9"/>
    <w:rsid w:val="00D16D94"/>
    <w:rsid w:val="00D411FF"/>
    <w:rsid w:val="00D5094E"/>
    <w:rsid w:val="00D6313A"/>
    <w:rsid w:val="00D671B6"/>
    <w:rsid w:val="00D93532"/>
    <w:rsid w:val="00D97867"/>
    <w:rsid w:val="00DE588A"/>
    <w:rsid w:val="00DE7D40"/>
    <w:rsid w:val="00E0379B"/>
    <w:rsid w:val="00E03981"/>
    <w:rsid w:val="00E04502"/>
    <w:rsid w:val="00E158F1"/>
    <w:rsid w:val="00E42A90"/>
    <w:rsid w:val="00E615DF"/>
    <w:rsid w:val="00E76049"/>
    <w:rsid w:val="00E82E0A"/>
    <w:rsid w:val="00E87BDC"/>
    <w:rsid w:val="00EB5E93"/>
    <w:rsid w:val="00ED0EBA"/>
    <w:rsid w:val="00F060D9"/>
    <w:rsid w:val="00F12B7C"/>
    <w:rsid w:val="00F376E3"/>
    <w:rsid w:val="00F37C2D"/>
    <w:rsid w:val="00F5078D"/>
    <w:rsid w:val="00F537E7"/>
    <w:rsid w:val="00F57B64"/>
    <w:rsid w:val="00F64FB9"/>
    <w:rsid w:val="00F855CB"/>
    <w:rsid w:val="00F93CAA"/>
    <w:rsid w:val="00FB439C"/>
    <w:rsid w:val="00FE0F88"/>
    <w:rsid w:val="00FF23BB"/>
    <w:rsid w:val="00FF3778"/>
    <w:rsid w:val="00FF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0EDE-6BD5-432C-87F3-A87BBEAB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34</cp:revision>
  <cp:lastPrinted>2016-02-16T14:51:00Z</cp:lastPrinted>
  <dcterms:created xsi:type="dcterms:W3CDTF">2016-02-15T20:31:00Z</dcterms:created>
  <dcterms:modified xsi:type="dcterms:W3CDTF">2016-02-18T15:54:00Z</dcterms:modified>
</cp:coreProperties>
</file>