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502997" w:rsidRDefault="009C4415" w:rsidP="009C2E59">
      <w:pPr>
        <w:jc w:val="center"/>
        <w:rPr>
          <w:rFonts w:cs="Arial"/>
          <w:b/>
        </w:rPr>
      </w:pPr>
      <w:r w:rsidRPr="00502997">
        <w:rPr>
          <w:rFonts w:cs="Arial"/>
          <w:b/>
        </w:rPr>
        <w:t>BAVINGTON PARISH COUNCIL</w:t>
      </w:r>
    </w:p>
    <w:p w14:paraId="6B7CD525" w14:textId="77777777" w:rsidR="009C2E59" w:rsidRPr="00502997" w:rsidRDefault="009C2E59" w:rsidP="009C2E59">
      <w:pPr>
        <w:jc w:val="center"/>
        <w:rPr>
          <w:rFonts w:cs="Arial"/>
        </w:rPr>
      </w:pPr>
      <w:r w:rsidRPr="00502997">
        <w:rPr>
          <w:rFonts w:cs="Arial"/>
        </w:rPr>
        <w:t>AGENDA PAPER</w:t>
      </w:r>
    </w:p>
    <w:p w14:paraId="2F09DC89" w14:textId="5644C32E" w:rsidR="009C2E59" w:rsidRPr="00502997" w:rsidRDefault="009C2E59" w:rsidP="009C2E59">
      <w:pPr>
        <w:jc w:val="center"/>
        <w:rPr>
          <w:b/>
          <w:sz w:val="24"/>
          <w:szCs w:val="24"/>
        </w:rPr>
      </w:pPr>
      <w:r w:rsidRPr="00502997">
        <w:rPr>
          <w:rFonts w:cs="Arial"/>
        </w:rPr>
        <w:t>You are hereby summoned to attend a meeting of Bavington Parish</w:t>
      </w:r>
      <w:r w:rsidR="001503F9" w:rsidRPr="00502997">
        <w:rPr>
          <w:rFonts w:cs="Arial"/>
        </w:rPr>
        <w:t xml:space="preserve"> Council to be held on </w:t>
      </w:r>
      <w:r w:rsidR="0013311F" w:rsidRPr="00502997">
        <w:rPr>
          <w:rFonts w:cs="Arial"/>
        </w:rPr>
        <w:t xml:space="preserve">Thursday </w:t>
      </w:r>
      <w:r w:rsidR="002140A9">
        <w:rPr>
          <w:rFonts w:cs="Arial"/>
        </w:rPr>
        <w:t>1</w:t>
      </w:r>
      <w:r w:rsidR="002140A9" w:rsidRPr="002140A9">
        <w:rPr>
          <w:rFonts w:cs="Arial"/>
          <w:vertAlign w:val="superscript"/>
        </w:rPr>
        <w:t>st</w:t>
      </w:r>
      <w:r w:rsidR="002140A9">
        <w:rPr>
          <w:rFonts w:cs="Arial"/>
        </w:rPr>
        <w:t xml:space="preserve"> November</w:t>
      </w:r>
      <w:r w:rsidR="00EC3984" w:rsidRPr="00502997">
        <w:rPr>
          <w:rFonts w:cs="Arial"/>
        </w:rPr>
        <w:t xml:space="preserve"> 2018</w:t>
      </w:r>
      <w:r w:rsidR="0022755C">
        <w:rPr>
          <w:rFonts w:cs="Arial"/>
        </w:rPr>
        <w:t xml:space="preserve"> </w:t>
      </w:r>
      <w:r w:rsidR="00F30F5A">
        <w:rPr>
          <w:rFonts w:cs="Arial"/>
        </w:rPr>
        <w:t>c</w:t>
      </w:r>
      <w:r w:rsidR="0022755C">
        <w:rPr>
          <w:rFonts w:cs="Arial"/>
        </w:rPr>
        <w:t xml:space="preserve">ommencing </w:t>
      </w:r>
      <w:r w:rsidR="00EC2599" w:rsidRPr="00502997">
        <w:rPr>
          <w:rFonts w:cs="Arial"/>
        </w:rPr>
        <w:t>7</w:t>
      </w:r>
      <w:r w:rsidR="006B4A26" w:rsidRPr="00502997">
        <w:rPr>
          <w:rFonts w:cs="Arial"/>
        </w:rPr>
        <w:t>pm at</w:t>
      </w:r>
      <w:r w:rsidR="00515D08" w:rsidRPr="00502997">
        <w:rPr>
          <w:rFonts w:cs="Arial"/>
        </w:rPr>
        <w:t xml:space="preserve"> Great Bavington</w:t>
      </w:r>
      <w:r w:rsidR="006B4A26" w:rsidRPr="00502997">
        <w:rPr>
          <w:rFonts w:cs="Arial"/>
        </w:rPr>
        <w:t xml:space="preserve"> URC Church </w:t>
      </w:r>
      <w:r w:rsidR="00EC2599" w:rsidRPr="00502997">
        <w:rPr>
          <w:rFonts w:cs="Arial"/>
        </w:rPr>
        <w:t>meeting room</w:t>
      </w:r>
      <w:r w:rsidRPr="00502997">
        <w:rPr>
          <w:rFonts w:cs="Arial"/>
        </w:rPr>
        <w:t>, for the purpose of transacting the business contained within this Agenda</w:t>
      </w:r>
    </w:p>
    <w:p w14:paraId="285E436C" w14:textId="09B443D6" w:rsidR="00C8766F" w:rsidRPr="00502997" w:rsidRDefault="004D4982" w:rsidP="004D4982">
      <w:pPr>
        <w:spacing w:after="0"/>
        <w:rPr>
          <w:b/>
        </w:rPr>
      </w:pPr>
      <w:r w:rsidRPr="00502997">
        <w:rPr>
          <w:b/>
        </w:rPr>
        <w:t>201</w:t>
      </w:r>
      <w:r w:rsidR="00AF4DFF" w:rsidRPr="00502997">
        <w:rPr>
          <w:b/>
        </w:rPr>
        <w:t>8</w:t>
      </w:r>
      <w:r w:rsidRPr="00502997">
        <w:rPr>
          <w:b/>
        </w:rPr>
        <w:t>/</w:t>
      </w:r>
      <w:r w:rsidR="002140A9">
        <w:rPr>
          <w:b/>
        </w:rPr>
        <w:t>46</w:t>
      </w:r>
      <w:r w:rsidRPr="00502997">
        <w:rPr>
          <w:b/>
        </w:rPr>
        <w:tab/>
      </w:r>
      <w:r w:rsidR="00C8766F" w:rsidRPr="00502997">
        <w:rPr>
          <w:b/>
        </w:rPr>
        <w:t>Apologies for Absence</w:t>
      </w:r>
    </w:p>
    <w:p w14:paraId="434D3CEF" w14:textId="488B2F96" w:rsidR="004D3692" w:rsidRPr="00502997" w:rsidRDefault="00EC3984" w:rsidP="004D3692">
      <w:pPr>
        <w:spacing w:after="0"/>
        <w:rPr>
          <w:b/>
        </w:rPr>
      </w:pPr>
      <w:r w:rsidRPr="00502997">
        <w:rPr>
          <w:b/>
        </w:rPr>
        <w:t>201</w:t>
      </w:r>
      <w:r w:rsidR="00AF4DFF" w:rsidRPr="00502997">
        <w:rPr>
          <w:b/>
        </w:rPr>
        <w:t>8</w:t>
      </w:r>
      <w:r w:rsidRPr="00502997">
        <w:rPr>
          <w:b/>
        </w:rPr>
        <w:t>/</w:t>
      </w:r>
      <w:r w:rsidR="002140A9">
        <w:rPr>
          <w:b/>
        </w:rPr>
        <w:t>47</w:t>
      </w:r>
      <w:r w:rsidR="004D4982" w:rsidRPr="00502997">
        <w:rPr>
          <w:b/>
        </w:rPr>
        <w:tab/>
      </w:r>
      <w:r w:rsidR="00C8766F" w:rsidRPr="00502997">
        <w:rPr>
          <w:b/>
        </w:rPr>
        <w:t>Disclosure of interests by members regarding agenda items</w:t>
      </w:r>
    </w:p>
    <w:p w14:paraId="0527673B" w14:textId="77777777" w:rsidR="00642EF3" w:rsidRPr="00502997" w:rsidRDefault="00642EF3" w:rsidP="004D3692">
      <w:pPr>
        <w:spacing w:after="0"/>
        <w:rPr>
          <w:b/>
        </w:rPr>
      </w:pPr>
      <w:r w:rsidRPr="00502997">
        <w:rPr>
          <w:rFonts w:cs="Arial"/>
          <w:b/>
          <w:i/>
        </w:rPr>
        <w:t>Members are invited to disclose any Disclosable Pecuniary Interests or other personal interests they may have in any of the items of business on the agenda in accordance with the Code of Conduct.</w:t>
      </w:r>
    </w:p>
    <w:p w14:paraId="229904E0" w14:textId="2817AE99" w:rsidR="00C8766F" w:rsidRPr="00502997" w:rsidRDefault="004248BC" w:rsidP="004D4982">
      <w:pPr>
        <w:spacing w:after="0"/>
        <w:rPr>
          <w:b/>
        </w:rPr>
      </w:pPr>
      <w:r w:rsidRPr="00502997">
        <w:rPr>
          <w:b/>
        </w:rPr>
        <w:t>201</w:t>
      </w:r>
      <w:r w:rsidR="00AF4DFF" w:rsidRPr="00502997">
        <w:rPr>
          <w:b/>
        </w:rPr>
        <w:t>8</w:t>
      </w:r>
      <w:r w:rsidRPr="00502997">
        <w:rPr>
          <w:b/>
        </w:rPr>
        <w:t>/</w:t>
      </w:r>
      <w:r w:rsidR="002140A9">
        <w:rPr>
          <w:b/>
        </w:rPr>
        <w:t>48</w:t>
      </w:r>
      <w:r w:rsidR="004D4982" w:rsidRPr="00502997">
        <w:rPr>
          <w:b/>
        </w:rPr>
        <w:tab/>
      </w:r>
      <w:r w:rsidR="00C8766F" w:rsidRPr="00502997">
        <w:rPr>
          <w:b/>
        </w:rPr>
        <w:t xml:space="preserve">Approval of minutes taken at the </w:t>
      </w:r>
      <w:r w:rsidR="004C167E" w:rsidRPr="00502997">
        <w:rPr>
          <w:b/>
        </w:rPr>
        <w:t xml:space="preserve">meeting </w:t>
      </w:r>
      <w:proofErr w:type="gramStart"/>
      <w:r w:rsidR="004D4982" w:rsidRPr="00502997">
        <w:rPr>
          <w:b/>
        </w:rPr>
        <w:t xml:space="preserve">held </w:t>
      </w:r>
      <w:r w:rsidR="00D9296A" w:rsidRPr="00502997">
        <w:rPr>
          <w:b/>
        </w:rPr>
        <w:t xml:space="preserve"> </w:t>
      </w:r>
      <w:r w:rsidR="002140A9">
        <w:rPr>
          <w:b/>
        </w:rPr>
        <w:t>9</w:t>
      </w:r>
      <w:proofErr w:type="gramEnd"/>
      <w:r w:rsidR="002140A9" w:rsidRPr="002140A9">
        <w:rPr>
          <w:b/>
          <w:vertAlign w:val="superscript"/>
        </w:rPr>
        <w:t>th</w:t>
      </w:r>
      <w:r w:rsidR="002140A9">
        <w:rPr>
          <w:b/>
        </w:rPr>
        <w:t xml:space="preserve"> August</w:t>
      </w:r>
      <w:r w:rsidR="00503BAF">
        <w:rPr>
          <w:b/>
        </w:rPr>
        <w:t xml:space="preserve"> 2018</w:t>
      </w:r>
    </w:p>
    <w:p w14:paraId="635CD326" w14:textId="13761015" w:rsidR="00C8766F" w:rsidRDefault="004248BC" w:rsidP="004D4982">
      <w:pPr>
        <w:spacing w:after="0"/>
        <w:rPr>
          <w:b/>
        </w:rPr>
      </w:pPr>
      <w:r>
        <w:rPr>
          <w:b/>
        </w:rPr>
        <w:t>201</w:t>
      </w:r>
      <w:r w:rsidR="00AF4DFF">
        <w:rPr>
          <w:b/>
        </w:rPr>
        <w:t>8</w:t>
      </w:r>
      <w:r>
        <w:rPr>
          <w:b/>
        </w:rPr>
        <w:t>/</w:t>
      </w:r>
      <w:r w:rsidR="002140A9">
        <w:rPr>
          <w:b/>
        </w:rPr>
        <w:t>49</w:t>
      </w:r>
      <w:r w:rsidR="004D4982">
        <w:rPr>
          <w:b/>
        </w:rPr>
        <w:tab/>
      </w:r>
      <w:r w:rsidR="004C167E" w:rsidRPr="004D4982">
        <w:rPr>
          <w:b/>
        </w:rPr>
        <w:t xml:space="preserve">Matters arising from meeting </w:t>
      </w:r>
      <w:r w:rsidR="00B63FAC">
        <w:rPr>
          <w:b/>
        </w:rPr>
        <w:t xml:space="preserve">held </w:t>
      </w:r>
      <w:r w:rsidR="002140A9">
        <w:rPr>
          <w:b/>
        </w:rPr>
        <w:t>9</w:t>
      </w:r>
      <w:r w:rsidR="002140A9" w:rsidRPr="002140A9">
        <w:rPr>
          <w:b/>
          <w:vertAlign w:val="superscript"/>
        </w:rPr>
        <w:t>th</w:t>
      </w:r>
      <w:r w:rsidR="002140A9">
        <w:rPr>
          <w:b/>
        </w:rPr>
        <w:t xml:space="preserve"> August</w:t>
      </w:r>
      <w:r w:rsidR="00503BAF">
        <w:rPr>
          <w:b/>
        </w:rPr>
        <w:t xml:space="preserve"> 2018</w:t>
      </w:r>
    </w:p>
    <w:p w14:paraId="50B71F07" w14:textId="37DEF8B6" w:rsidR="00EA1FF0" w:rsidRDefault="00EA1FF0" w:rsidP="00EA1FF0">
      <w:pPr>
        <w:spacing w:after="0"/>
        <w:rPr>
          <w:b/>
        </w:rPr>
      </w:pPr>
      <w:r w:rsidRPr="00EA1FF0">
        <w:rPr>
          <w:b/>
        </w:rPr>
        <w:t>2018/</w:t>
      </w:r>
      <w:r w:rsidR="002140A9">
        <w:rPr>
          <w:b/>
        </w:rPr>
        <w:t>50</w:t>
      </w:r>
      <w:r w:rsidRPr="00EA1FF0">
        <w:rPr>
          <w:b/>
        </w:rPr>
        <w:tab/>
        <w:t>Ray Wind Farm Fund Update</w:t>
      </w:r>
    </w:p>
    <w:p w14:paraId="7FF82632" w14:textId="0752ADF0" w:rsidR="005E56E3" w:rsidRPr="00EA1FF0" w:rsidRDefault="005E56E3" w:rsidP="00EA1FF0">
      <w:pPr>
        <w:spacing w:after="0"/>
        <w:rPr>
          <w:b/>
        </w:rPr>
      </w:pPr>
      <w:r>
        <w:rPr>
          <w:b/>
        </w:rPr>
        <w:t>2018/50/01</w:t>
      </w:r>
      <w:r>
        <w:rPr>
          <w:b/>
        </w:rPr>
        <w:tab/>
        <w:t>Ash Trees</w:t>
      </w:r>
    </w:p>
    <w:p w14:paraId="59981320" w14:textId="580652ED" w:rsidR="00470025" w:rsidRDefault="00B63FAC" w:rsidP="002140A9">
      <w:pPr>
        <w:spacing w:after="0"/>
        <w:rPr>
          <w:b/>
        </w:rPr>
      </w:pPr>
      <w:r>
        <w:rPr>
          <w:b/>
        </w:rPr>
        <w:t>201</w:t>
      </w:r>
      <w:r w:rsidR="00AF4DFF">
        <w:rPr>
          <w:b/>
        </w:rPr>
        <w:t>8</w:t>
      </w:r>
      <w:r>
        <w:rPr>
          <w:b/>
        </w:rPr>
        <w:t>/</w:t>
      </w:r>
      <w:r w:rsidR="002140A9">
        <w:rPr>
          <w:b/>
        </w:rPr>
        <w:t>51</w:t>
      </w:r>
      <w:r w:rsidR="004D4982">
        <w:rPr>
          <w:b/>
        </w:rPr>
        <w:tab/>
      </w:r>
      <w:r w:rsidR="00C8766F" w:rsidRPr="004D4982">
        <w:rPr>
          <w:b/>
        </w:rPr>
        <w:t>Correspondence</w:t>
      </w:r>
    </w:p>
    <w:p w14:paraId="05A82E76" w14:textId="7D4E5413" w:rsidR="00370981" w:rsidRPr="00470025" w:rsidRDefault="00370981" w:rsidP="00370981">
      <w:pPr>
        <w:pStyle w:val="ListParagraph"/>
        <w:numPr>
          <w:ilvl w:val="0"/>
          <w:numId w:val="37"/>
        </w:numPr>
        <w:spacing w:after="0"/>
      </w:pPr>
      <w:r>
        <w:t>City and County – Northumberland &amp; Newcastle Society newsletter</w:t>
      </w:r>
      <w:r w:rsidR="00E75368">
        <w:t>; CPRE - newsletter</w:t>
      </w:r>
    </w:p>
    <w:p w14:paraId="38C7ABC0" w14:textId="1448EACF" w:rsidR="00CC492F" w:rsidRDefault="004D4982" w:rsidP="004D4982">
      <w:pPr>
        <w:spacing w:after="0"/>
        <w:rPr>
          <w:b/>
        </w:rPr>
      </w:pPr>
      <w:r>
        <w:rPr>
          <w:b/>
        </w:rPr>
        <w:t>201</w:t>
      </w:r>
      <w:r w:rsidR="00AF4DFF">
        <w:rPr>
          <w:b/>
        </w:rPr>
        <w:t>8</w:t>
      </w:r>
      <w:r>
        <w:rPr>
          <w:b/>
        </w:rPr>
        <w:t>/</w:t>
      </w:r>
      <w:r w:rsidR="002140A9">
        <w:rPr>
          <w:b/>
        </w:rPr>
        <w:t>52</w:t>
      </w:r>
      <w:r>
        <w:rPr>
          <w:b/>
        </w:rPr>
        <w:tab/>
      </w:r>
      <w:r w:rsidR="00C8766F" w:rsidRPr="004D4982">
        <w:rPr>
          <w:b/>
        </w:rPr>
        <w:t>Finance</w:t>
      </w:r>
    </w:p>
    <w:p w14:paraId="5F14B54C" w14:textId="0487D202" w:rsidR="005F447E" w:rsidRPr="00F9557C" w:rsidRDefault="00EC3984" w:rsidP="004D4982">
      <w:pPr>
        <w:spacing w:after="0"/>
      </w:pPr>
      <w:r>
        <w:rPr>
          <w:b/>
        </w:rPr>
        <w:t>201</w:t>
      </w:r>
      <w:r w:rsidR="00AF4DFF">
        <w:rPr>
          <w:b/>
        </w:rPr>
        <w:t>8</w:t>
      </w:r>
      <w:r>
        <w:rPr>
          <w:b/>
        </w:rPr>
        <w:t>/</w:t>
      </w:r>
      <w:r w:rsidR="002140A9">
        <w:rPr>
          <w:b/>
        </w:rPr>
        <w:t>52</w:t>
      </w:r>
      <w:r w:rsidR="002979C4">
        <w:rPr>
          <w:b/>
        </w:rPr>
        <w:t>/</w:t>
      </w:r>
      <w:r w:rsidR="005F447E">
        <w:rPr>
          <w:b/>
        </w:rPr>
        <w:t>01</w:t>
      </w:r>
      <w:r w:rsidR="005F447E">
        <w:rPr>
          <w:b/>
        </w:rPr>
        <w:tab/>
        <w:t>To authorise payment</w:t>
      </w:r>
      <w:r w:rsidR="006F1089">
        <w:rPr>
          <w:b/>
        </w:rPr>
        <w:t>s</w:t>
      </w:r>
      <w:r w:rsidR="005F447E">
        <w:rPr>
          <w:b/>
        </w:rPr>
        <w:t>:</w:t>
      </w:r>
      <w:r w:rsidR="00F9557C">
        <w:rPr>
          <w:b/>
        </w:rPr>
        <w:t xml:space="preserve"> </w:t>
      </w:r>
      <w:r w:rsidR="00F9557C">
        <w:t>Great Bavington URC - £100 – meeting room</w:t>
      </w:r>
    </w:p>
    <w:p w14:paraId="1D4EEBA9" w14:textId="41CC0871" w:rsidR="00F30F5A" w:rsidRPr="00F81427" w:rsidRDefault="002140A9" w:rsidP="004D4982">
      <w:pPr>
        <w:spacing w:after="0"/>
      </w:pPr>
      <w:r>
        <w:rPr>
          <w:b/>
        </w:rPr>
        <w:t>2018/52/02</w:t>
      </w:r>
      <w:r>
        <w:rPr>
          <w:b/>
        </w:rPr>
        <w:tab/>
        <w:t>To authorise grants to the following:</w:t>
      </w:r>
      <w:r w:rsidR="00F81427">
        <w:rPr>
          <w:b/>
        </w:rPr>
        <w:t xml:space="preserve"> </w:t>
      </w:r>
      <w:r w:rsidR="00F81427">
        <w:t xml:space="preserve">Great North Air Ambulance; Tynedale Hospice; St Aidan’s </w:t>
      </w:r>
      <w:proofErr w:type="spellStart"/>
      <w:r w:rsidR="00F81427">
        <w:t>Thockrington</w:t>
      </w:r>
      <w:proofErr w:type="spellEnd"/>
      <w:r w:rsidR="001E711D">
        <w:t>; Community Action Northumberland</w:t>
      </w:r>
    </w:p>
    <w:p w14:paraId="5801A0F3" w14:textId="75385BA5" w:rsidR="002140A9" w:rsidRDefault="006F1089" w:rsidP="004D4982">
      <w:pPr>
        <w:spacing w:after="0"/>
        <w:rPr>
          <w:b/>
        </w:rPr>
      </w:pPr>
      <w:r>
        <w:rPr>
          <w:b/>
        </w:rPr>
        <w:t>2018/52/03</w:t>
      </w:r>
      <w:r>
        <w:rPr>
          <w:b/>
        </w:rPr>
        <w:tab/>
        <w:t>To approve precept 2019-2020</w:t>
      </w:r>
    </w:p>
    <w:p w14:paraId="096161FE" w14:textId="008130C0" w:rsidR="00AA1A65" w:rsidRDefault="00D22BDC" w:rsidP="004D4982">
      <w:pPr>
        <w:spacing w:after="0"/>
        <w:rPr>
          <w:b/>
        </w:rPr>
      </w:pPr>
      <w:r>
        <w:rPr>
          <w:b/>
        </w:rPr>
        <w:t>201</w:t>
      </w:r>
      <w:r w:rsidR="00AF4DFF">
        <w:rPr>
          <w:b/>
        </w:rPr>
        <w:t>8</w:t>
      </w:r>
      <w:r w:rsidR="001F7576">
        <w:rPr>
          <w:b/>
        </w:rPr>
        <w:t>/</w:t>
      </w:r>
      <w:r w:rsidR="002140A9">
        <w:rPr>
          <w:b/>
        </w:rPr>
        <w:t>53</w:t>
      </w:r>
      <w:r w:rsidR="002979C4">
        <w:rPr>
          <w:b/>
        </w:rPr>
        <w:tab/>
        <w:t>P</w:t>
      </w:r>
      <w:r w:rsidR="00AA1A65" w:rsidRPr="004D4982">
        <w:rPr>
          <w:b/>
        </w:rPr>
        <w:t>lanning</w:t>
      </w:r>
    </w:p>
    <w:p w14:paraId="77F91367" w14:textId="67BDA55C" w:rsidR="0054655D" w:rsidRDefault="00EC3984" w:rsidP="004D4982">
      <w:pPr>
        <w:spacing w:after="0"/>
      </w:pPr>
      <w:r>
        <w:rPr>
          <w:b/>
        </w:rPr>
        <w:t>201</w:t>
      </w:r>
      <w:r w:rsidR="00AF4DFF">
        <w:rPr>
          <w:b/>
        </w:rPr>
        <w:t>8</w:t>
      </w:r>
      <w:r>
        <w:rPr>
          <w:b/>
        </w:rPr>
        <w:t>/</w:t>
      </w:r>
      <w:r w:rsidR="002140A9">
        <w:rPr>
          <w:b/>
        </w:rPr>
        <w:t>53</w:t>
      </w:r>
      <w:r w:rsidR="004D4982">
        <w:rPr>
          <w:b/>
        </w:rPr>
        <w:t>/01</w:t>
      </w:r>
      <w:r w:rsidR="004D4982">
        <w:rPr>
          <w:b/>
        </w:rPr>
        <w:tab/>
        <w:t>Planning Applications</w:t>
      </w:r>
      <w:r w:rsidR="0054655D">
        <w:rPr>
          <w:b/>
        </w:rPr>
        <w:t xml:space="preserve"> </w:t>
      </w:r>
      <w:r w:rsidR="00515D08">
        <w:rPr>
          <w:b/>
        </w:rPr>
        <w:t>received:</w:t>
      </w:r>
      <w:r w:rsidR="0054655D">
        <w:rPr>
          <w:b/>
        </w:rPr>
        <w:t xml:space="preserve"> </w:t>
      </w:r>
      <w:r w:rsidR="0054655D">
        <w:t xml:space="preserve"> </w:t>
      </w:r>
    </w:p>
    <w:p w14:paraId="717DA14C" w14:textId="3E023BB4" w:rsidR="00A9544F" w:rsidRDefault="00A9544F" w:rsidP="00A9544F">
      <w:pPr>
        <w:pStyle w:val="ListParagraph"/>
        <w:numPr>
          <w:ilvl w:val="0"/>
          <w:numId w:val="36"/>
        </w:numPr>
        <w:spacing w:after="0"/>
      </w:pPr>
      <w:r>
        <w:t xml:space="preserve">18/03005/OHL: Northern </w:t>
      </w:r>
      <w:proofErr w:type="spellStart"/>
      <w:r>
        <w:t>Powergrid</w:t>
      </w:r>
      <w:proofErr w:type="spellEnd"/>
      <w:r>
        <w:t xml:space="preserve">, remove and replace 13 spans of existing overhead lines, land South West of Great </w:t>
      </w:r>
      <w:proofErr w:type="spellStart"/>
      <w:r>
        <w:t>Bavington</w:t>
      </w:r>
      <w:proofErr w:type="spellEnd"/>
      <w:r>
        <w:t xml:space="preserve"> towards </w:t>
      </w:r>
      <w:proofErr w:type="spellStart"/>
      <w:r>
        <w:t>Newtonstead</w:t>
      </w:r>
      <w:proofErr w:type="spellEnd"/>
      <w:r>
        <w:t xml:space="preserve">, </w:t>
      </w:r>
      <w:proofErr w:type="spellStart"/>
      <w:r>
        <w:t>Kirkharle</w:t>
      </w:r>
      <w:proofErr w:type="spellEnd"/>
    </w:p>
    <w:p w14:paraId="76B93D6E" w14:textId="7D1C36E2" w:rsidR="000254A6" w:rsidRDefault="000254A6" w:rsidP="00A9544F">
      <w:pPr>
        <w:pStyle w:val="ListParagraph"/>
        <w:numPr>
          <w:ilvl w:val="0"/>
          <w:numId w:val="36"/>
        </w:numPr>
        <w:spacing w:after="0"/>
      </w:pPr>
      <w:r>
        <w:t xml:space="preserve">18/03508/FUL: Land South East of </w:t>
      </w:r>
      <w:proofErr w:type="spellStart"/>
      <w:r>
        <w:t>Homilton</w:t>
      </w:r>
      <w:proofErr w:type="spellEnd"/>
      <w:r>
        <w:t xml:space="preserve"> Farm, Colwell – proposed crop store and sheep shed</w:t>
      </w:r>
    </w:p>
    <w:p w14:paraId="019831F3" w14:textId="234AA984" w:rsidR="00A42641" w:rsidRDefault="00A42641" w:rsidP="004D4982">
      <w:pPr>
        <w:spacing w:after="0"/>
        <w:rPr>
          <w:b/>
        </w:rPr>
      </w:pPr>
      <w:bookmarkStart w:id="0" w:name="_Hlk516832364"/>
      <w:r>
        <w:rPr>
          <w:b/>
        </w:rPr>
        <w:t>2018/</w:t>
      </w:r>
      <w:r w:rsidR="002140A9">
        <w:rPr>
          <w:b/>
        </w:rPr>
        <w:t>53</w:t>
      </w:r>
      <w:r>
        <w:rPr>
          <w:b/>
        </w:rPr>
        <w:t>/02</w:t>
      </w:r>
      <w:r>
        <w:rPr>
          <w:b/>
        </w:rPr>
        <w:tab/>
        <w:t>Approval of Planning Application received:</w:t>
      </w:r>
    </w:p>
    <w:bookmarkEnd w:id="0"/>
    <w:p w14:paraId="46595EEB" w14:textId="5CDE20BA" w:rsidR="00F30F5A" w:rsidRDefault="00E952E0" w:rsidP="00E952E0">
      <w:pPr>
        <w:pStyle w:val="ListParagraph"/>
        <w:numPr>
          <w:ilvl w:val="0"/>
          <w:numId w:val="35"/>
        </w:numPr>
        <w:spacing w:after="0"/>
      </w:pPr>
      <w:r>
        <w:t xml:space="preserve">18/00734/FUL: Steel Rigg Farm – proposed change of use of part of an existing equestrian paddock by constructing a </w:t>
      </w:r>
      <w:proofErr w:type="spellStart"/>
      <w:r>
        <w:t>menage</w:t>
      </w:r>
      <w:proofErr w:type="spellEnd"/>
      <w:r>
        <w:t>/outdoor arena for personal use</w:t>
      </w:r>
    </w:p>
    <w:p w14:paraId="509A6CAA" w14:textId="6CBC5E52" w:rsidR="00CA5F22" w:rsidRDefault="00CA5F22" w:rsidP="00E952E0">
      <w:pPr>
        <w:pStyle w:val="ListParagraph"/>
        <w:numPr>
          <w:ilvl w:val="0"/>
          <w:numId w:val="35"/>
        </w:numPr>
        <w:spacing w:after="0"/>
      </w:pPr>
      <w:r>
        <w:t>18/01998/FUL: Land North o</w:t>
      </w:r>
      <w:r w:rsidR="00F12216">
        <w:t>f</w:t>
      </w:r>
      <w:r>
        <w:t xml:space="preserve"> Steel Rigg Cottage – conversion of agricultural shed to single dwelling</w:t>
      </w:r>
    </w:p>
    <w:p w14:paraId="24BF5F83" w14:textId="77777777" w:rsidR="000A32B2" w:rsidRDefault="000A32B2" w:rsidP="000A32B2">
      <w:pPr>
        <w:pStyle w:val="ListParagraph"/>
        <w:numPr>
          <w:ilvl w:val="0"/>
          <w:numId w:val="35"/>
        </w:numPr>
        <w:spacing w:after="0"/>
      </w:pPr>
      <w:r>
        <w:t xml:space="preserve">18/03005/OHL: Northern </w:t>
      </w:r>
      <w:proofErr w:type="spellStart"/>
      <w:r>
        <w:t>Powergrid</w:t>
      </w:r>
      <w:proofErr w:type="spellEnd"/>
      <w:r>
        <w:t xml:space="preserve">, remove and replace 13 spans of existing overhead lines, land South West of Great </w:t>
      </w:r>
      <w:proofErr w:type="spellStart"/>
      <w:r>
        <w:t>Bavington</w:t>
      </w:r>
      <w:proofErr w:type="spellEnd"/>
      <w:r>
        <w:t xml:space="preserve"> towards </w:t>
      </w:r>
      <w:proofErr w:type="spellStart"/>
      <w:r>
        <w:t>Newtonstead</w:t>
      </w:r>
      <w:proofErr w:type="spellEnd"/>
      <w:r>
        <w:t xml:space="preserve">, </w:t>
      </w:r>
      <w:proofErr w:type="spellStart"/>
      <w:r>
        <w:t>Kirkharle</w:t>
      </w:r>
      <w:proofErr w:type="spellEnd"/>
    </w:p>
    <w:p w14:paraId="7C671502" w14:textId="6F342EE7" w:rsidR="00EB3087" w:rsidRDefault="00EB3087" w:rsidP="004D4982">
      <w:pPr>
        <w:spacing w:after="0"/>
        <w:rPr>
          <w:b/>
        </w:rPr>
      </w:pPr>
      <w:r>
        <w:rPr>
          <w:b/>
        </w:rPr>
        <w:t>2018/54</w:t>
      </w:r>
      <w:r>
        <w:rPr>
          <w:b/>
        </w:rPr>
        <w:tab/>
        <w:t>Noise Complaint, Divet Hill Quarry</w:t>
      </w:r>
    </w:p>
    <w:p w14:paraId="6FA0E279" w14:textId="31562253" w:rsidR="003013E2" w:rsidRDefault="00EC3984" w:rsidP="004D4982">
      <w:pPr>
        <w:spacing w:after="0"/>
        <w:rPr>
          <w:b/>
        </w:rPr>
      </w:pPr>
      <w:r>
        <w:rPr>
          <w:b/>
        </w:rPr>
        <w:t>201</w:t>
      </w:r>
      <w:r w:rsidR="00AF4DFF">
        <w:rPr>
          <w:b/>
        </w:rPr>
        <w:t>8</w:t>
      </w:r>
      <w:r>
        <w:rPr>
          <w:b/>
        </w:rPr>
        <w:t>/</w:t>
      </w:r>
      <w:r w:rsidR="002140A9">
        <w:rPr>
          <w:b/>
        </w:rPr>
        <w:t>5</w:t>
      </w:r>
      <w:r w:rsidR="00EB3087">
        <w:rPr>
          <w:b/>
        </w:rPr>
        <w:t>5</w:t>
      </w:r>
      <w:r w:rsidR="003013E2">
        <w:rPr>
          <w:b/>
        </w:rPr>
        <w:tab/>
        <w:t>Dangerous bend, B6342 Little Bavington</w:t>
      </w:r>
    </w:p>
    <w:p w14:paraId="10F16E39" w14:textId="5F002189" w:rsidR="00D87484" w:rsidRDefault="00D87484" w:rsidP="004D4982">
      <w:pPr>
        <w:spacing w:after="0"/>
        <w:rPr>
          <w:b/>
        </w:rPr>
      </w:pPr>
      <w:r>
        <w:rPr>
          <w:b/>
        </w:rPr>
        <w:t>2018/</w:t>
      </w:r>
      <w:r w:rsidR="002140A9">
        <w:rPr>
          <w:b/>
        </w:rPr>
        <w:t>5</w:t>
      </w:r>
      <w:r w:rsidR="00EB3087">
        <w:rPr>
          <w:b/>
        </w:rPr>
        <w:t>6</w:t>
      </w:r>
      <w:r>
        <w:rPr>
          <w:b/>
        </w:rPr>
        <w:tab/>
        <w:t>Renewal of Great Bavington interpretation panel</w:t>
      </w:r>
    </w:p>
    <w:p w14:paraId="0A1D21B7" w14:textId="3CAACF9B" w:rsidR="00C8766F" w:rsidRPr="004D4982" w:rsidRDefault="00EC3984" w:rsidP="004D4982">
      <w:pPr>
        <w:spacing w:after="0"/>
        <w:rPr>
          <w:b/>
        </w:rPr>
      </w:pPr>
      <w:r>
        <w:rPr>
          <w:b/>
        </w:rPr>
        <w:t>201</w:t>
      </w:r>
      <w:r w:rsidR="00AF4DFF">
        <w:rPr>
          <w:b/>
        </w:rPr>
        <w:t>8</w:t>
      </w:r>
      <w:r>
        <w:rPr>
          <w:b/>
        </w:rPr>
        <w:t>/</w:t>
      </w:r>
      <w:r w:rsidR="002140A9">
        <w:rPr>
          <w:b/>
        </w:rPr>
        <w:t>5</w:t>
      </w:r>
      <w:r w:rsidR="00EB3087">
        <w:rPr>
          <w:b/>
        </w:rPr>
        <w:t>7</w:t>
      </w:r>
      <w:r w:rsidR="004D4982">
        <w:rPr>
          <w:b/>
        </w:rPr>
        <w:tab/>
      </w:r>
      <w:r w:rsidR="00C8766F" w:rsidRPr="004D4982">
        <w:rPr>
          <w:b/>
        </w:rPr>
        <w:t>Any other Business</w:t>
      </w:r>
    </w:p>
    <w:p w14:paraId="1AA3105F" w14:textId="00F2A486" w:rsidR="00C8766F" w:rsidRDefault="005615E6" w:rsidP="004D4982">
      <w:pPr>
        <w:spacing w:after="0"/>
        <w:rPr>
          <w:b/>
        </w:rPr>
      </w:pPr>
      <w:r>
        <w:rPr>
          <w:b/>
        </w:rPr>
        <w:t>201</w:t>
      </w:r>
      <w:r w:rsidR="00AF4DFF">
        <w:rPr>
          <w:b/>
        </w:rPr>
        <w:t>8</w:t>
      </w:r>
      <w:r>
        <w:rPr>
          <w:b/>
        </w:rPr>
        <w:t>/</w:t>
      </w:r>
      <w:r w:rsidR="002140A9">
        <w:rPr>
          <w:b/>
        </w:rPr>
        <w:t>5</w:t>
      </w:r>
      <w:r w:rsidR="00EB3087">
        <w:rPr>
          <w:b/>
        </w:rPr>
        <w:t>8</w:t>
      </w:r>
      <w:r w:rsidR="004D4982">
        <w:rPr>
          <w:b/>
        </w:rPr>
        <w:tab/>
      </w:r>
      <w:r w:rsidR="00C8766F" w:rsidRPr="004D4982">
        <w:rPr>
          <w:b/>
        </w:rPr>
        <w:t>Date of Next Meeting</w:t>
      </w:r>
    </w:p>
    <w:p w14:paraId="7CB7CA66" w14:textId="77777777" w:rsidR="00313A76" w:rsidRDefault="00313A76" w:rsidP="004D4982">
      <w:pPr>
        <w:spacing w:after="0"/>
        <w:rPr>
          <w:b/>
        </w:rPr>
      </w:pPr>
      <w:bookmarkStart w:id="1" w:name="_GoBack"/>
      <w:r>
        <w:rPr>
          <w:noProof/>
          <w:lang w:val="en-GB" w:eastAsia="en-GB"/>
        </w:rPr>
        <w:drawing>
          <wp:inline distT="0" distB="0" distL="0" distR="0" wp14:anchorId="1E52316F" wp14:editId="1EE94F5D">
            <wp:extent cx="1476375" cy="781050"/>
            <wp:effectExtent l="0" t="0" r="9525" b="0"/>
            <wp:docPr id="2" name="Picture 2" descr="Clerk signatur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1"/>
    </w:p>
    <w:p w14:paraId="31DCAC9B" w14:textId="7CBAAB3F" w:rsidR="009C2E59" w:rsidRPr="00EA1FF0" w:rsidRDefault="009C2E59" w:rsidP="00313A76">
      <w:pPr>
        <w:tabs>
          <w:tab w:val="left" w:pos="1080"/>
        </w:tabs>
        <w:rPr>
          <w:rFonts w:cs="Arial"/>
        </w:rPr>
      </w:pPr>
      <w:r w:rsidRPr="00EA1FF0">
        <w:rPr>
          <w:rFonts w:cs="Arial"/>
        </w:rPr>
        <w:t xml:space="preserve">Dated </w:t>
      </w:r>
      <w:r w:rsidR="0013311F" w:rsidRPr="00EA1FF0">
        <w:rPr>
          <w:rFonts w:cs="Arial"/>
        </w:rPr>
        <w:t xml:space="preserve">this </w:t>
      </w:r>
      <w:r w:rsidR="002140A9">
        <w:rPr>
          <w:rFonts w:cs="Arial"/>
        </w:rPr>
        <w:t>2</w:t>
      </w:r>
      <w:r w:rsidR="00E75368">
        <w:rPr>
          <w:rFonts w:cs="Arial"/>
        </w:rPr>
        <w:t>3rd</w:t>
      </w:r>
      <w:r w:rsidR="00F30F5A">
        <w:rPr>
          <w:rFonts w:cs="Arial"/>
        </w:rPr>
        <w:t xml:space="preserve"> day of </w:t>
      </w:r>
      <w:r w:rsidR="002140A9">
        <w:rPr>
          <w:rFonts w:cs="Arial"/>
        </w:rPr>
        <w:t>October</w:t>
      </w:r>
      <w:r w:rsidR="00503BAF">
        <w:rPr>
          <w:rFonts w:cs="Arial"/>
        </w:rPr>
        <w:t xml:space="preserve"> 2018</w:t>
      </w:r>
      <w:r w:rsidR="00313A76" w:rsidRPr="00EA1FF0">
        <w:rPr>
          <w:rFonts w:cs="Arial"/>
        </w:rPr>
        <w:tab/>
      </w:r>
    </w:p>
    <w:p w14:paraId="79D69264" w14:textId="77777777" w:rsidR="009C2E59" w:rsidRPr="00EA1FF0" w:rsidRDefault="009C2E59" w:rsidP="009C2E59">
      <w:pPr>
        <w:spacing w:after="0"/>
        <w:rPr>
          <w:rFonts w:cs="Arial"/>
        </w:rPr>
      </w:pPr>
      <w:r w:rsidRPr="00EA1FF0">
        <w:rPr>
          <w:rFonts w:cs="Arial"/>
        </w:rPr>
        <w:t>Claire Miller</w:t>
      </w:r>
    </w:p>
    <w:p w14:paraId="37BB0F99" w14:textId="77777777" w:rsidR="009C2E59" w:rsidRPr="00EA1FF0" w:rsidRDefault="009C2E59" w:rsidP="004D4982">
      <w:pPr>
        <w:spacing w:after="0"/>
        <w:rPr>
          <w:b/>
        </w:rPr>
      </w:pPr>
      <w:r w:rsidRPr="00EA1FF0">
        <w:rPr>
          <w:rFonts w:cs="Arial"/>
        </w:rPr>
        <w:t>Parish Clerk</w:t>
      </w:r>
    </w:p>
    <w:sectPr w:rsidR="009C2E59"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9"/>
  </w:num>
  <w:num w:numId="4">
    <w:abstractNumId w:val="35"/>
  </w:num>
  <w:num w:numId="5">
    <w:abstractNumId w:val="34"/>
  </w:num>
  <w:num w:numId="6">
    <w:abstractNumId w:val="28"/>
  </w:num>
  <w:num w:numId="7">
    <w:abstractNumId w:val="14"/>
  </w:num>
  <w:num w:numId="8">
    <w:abstractNumId w:val="6"/>
  </w:num>
  <w:num w:numId="9">
    <w:abstractNumId w:val="16"/>
  </w:num>
  <w:num w:numId="10">
    <w:abstractNumId w:val="15"/>
  </w:num>
  <w:num w:numId="11">
    <w:abstractNumId w:val="24"/>
  </w:num>
  <w:num w:numId="12">
    <w:abstractNumId w:val="11"/>
  </w:num>
  <w:num w:numId="13">
    <w:abstractNumId w:val="4"/>
  </w:num>
  <w:num w:numId="14">
    <w:abstractNumId w:val="22"/>
  </w:num>
  <w:num w:numId="15">
    <w:abstractNumId w:val="17"/>
  </w:num>
  <w:num w:numId="16">
    <w:abstractNumId w:val="25"/>
  </w:num>
  <w:num w:numId="17">
    <w:abstractNumId w:val="26"/>
  </w:num>
  <w:num w:numId="18">
    <w:abstractNumId w:val="1"/>
  </w:num>
  <w:num w:numId="19">
    <w:abstractNumId w:val="3"/>
  </w:num>
  <w:num w:numId="20">
    <w:abstractNumId w:val="31"/>
  </w:num>
  <w:num w:numId="21">
    <w:abstractNumId w:val="0"/>
  </w:num>
  <w:num w:numId="22">
    <w:abstractNumId w:val="5"/>
  </w:num>
  <w:num w:numId="23">
    <w:abstractNumId w:val="13"/>
  </w:num>
  <w:num w:numId="24">
    <w:abstractNumId w:val="2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0"/>
  </w:num>
  <w:num w:numId="29">
    <w:abstractNumId w:val="19"/>
  </w:num>
  <w:num w:numId="30">
    <w:abstractNumId w:val="33"/>
  </w:num>
  <w:num w:numId="31">
    <w:abstractNumId w:val="21"/>
  </w:num>
  <w:num w:numId="32">
    <w:abstractNumId w:val="18"/>
  </w:num>
  <w:num w:numId="33">
    <w:abstractNumId w:val="29"/>
  </w:num>
  <w:num w:numId="34">
    <w:abstractNumId w:val="23"/>
  </w:num>
  <w:num w:numId="35">
    <w:abstractNumId w:val="30"/>
  </w:num>
  <w:num w:numId="36">
    <w:abstractNumId w:val="3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254A6"/>
    <w:rsid w:val="00060847"/>
    <w:rsid w:val="00060F7A"/>
    <w:rsid w:val="000948BA"/>
    <w:rsid w:val="000968A8"/>
    <w:rsid w:val="000A32B2"/>
    <w:rsid w:val="000A3B44"/>
    <w:rsid w:val="000A7A7F"/>
    <w:rsid w:val="000E31C9"/>
    <w:rsid w:val="000F4BAE"/>
    <w:rsid w:val="00111937"/>
    <w:rsid w:val="00114A9C"/>
    <w:rsid w:val="0013311F"/>
    <w:rsid w:val="001355B4"/>
    <w:rsid w:val="001503F9"/>
    <w:rsid w:val="001B32FB"/>
    <w:rsid w:val="001C4EE8"/>
    <w:rsid w:val="001E711D"/>
    <w:rsid w:val="001F0B09"/>
    <w:rsid w:val="001F7576"/>
    <w:rsid w:val="00212AC8"/>
    <w:rsid w:val="002140A9"/>
    <w:rsid w:val="0022755C"/>
    <w:rsid w:val="00273433"/>
    <w:rsid w:val="002909DF"/>
    <w:rsid w:val="002979C4"/>
    <w:rsid w:val="002A42E9"/>
    <w:rsid w:val="002E60BF"/>
    <w:rsid w:val="003013E2"/>
    <w:rsid w:val="00313A76"/>
    <w:rsid w:val="00321C94"/>
    <w:rsid w:val="00344E67"/>
    <w:rsid w:val="003541E8"/>
    <w:rsid w:val="00370981"/>
    <w:rsid w:val="00382590"/>
    <w:rsid w:val="003A7D28"/>
    <w:rsid w:val="003B6C0E"/>
    <w:rsid w:val="003D7BD7"/>
    <w:rsid w:val="003E0A3A"/>
    <w:rsid w:val="004057D7"/>
    <w:rsid w:val="0040737C"/>
    <w:rsid w:val="004248BC"/>
    <w:rsid w:val="004254EB"/>
    <w:rsid w:val="00431B2A"/>
    <w:rsid w:val="004656C6"/>
    <w:rsid w:val="00470025"/>
    <w:rsid w:val="00487EFD"/>
    <w:rsid w:val="004B688F"/>
    <w:rsid w:val="004C167E"/>
    <w:rsid w:val="004C5BC1"/>
    <w:rsid w:val="004C6F60"/>
    <w:rsid w:val="004D323D"/>
    <w:rsid w:val="004D3692"/>
    <w:rsid w:val="004D4982"/>
    <w:rsid w:val="004D5E3E"/>
    <w:rsid w:val="00502997"/>
    <w:rsid w:val="00503BAF"/>
    <w:rsid w:val="00515D08"/>
    <w:rsid w:val="0052028C"/>
    <w:rsid w:val="00532204"/>
    <w:rsid w:val="0053502D"/>
    <w:rsid w:val="0054655D"/>
    <w:rsid w:val="00553CAD"/>
    <w:rsid w:val="00557A37"/>
    <w:rsid w:val="005615E6"/>
    <w:rsid w:val="00587613"/>
    <w:rsid w:val="005B5F63"/>
    <w:rsid w:val="005D13EF"/>
    <w:rsid w:val="005E56E3"/>
    <w:rsid w:val="005F447E"/>
    <w:rsid w:val="0061419E"/>
    <w:rsid w:val="0064124C"/>
    <w:rsid w:val="00642EF3"/>
    <w:rsid w:val="00646201"/>
    <w:rsid w:val="00655299"/>
    <w:rsid w:val="00674A7D"/>
    <w:rsid w:val="00675AD3"/>
    <w:rsid w:val="006B1873"/>
    <w:rsid w:val="006B4A26"/>
    <w:rsid w:val="006F1089"/>
    <w:rsid w:val="006F2697"/>
    <w:rsid w:val="006F36D8"/>
    <w:rsid w:val="00731EE5"/>
    <w:rsid w:val="007378F9"/>
    <w:rsid w:val="00757A3B"/>
    <w:rsid w:val="007601C5"/>
    <w:rsid w:val="007849BD"/>
    <w:rsid w:val="007D3909"/>
    <w:rsid w:val="00811724"/>
    <w:rsid w:val="00827054"/>
    <w:rsid w:val="008446B7"/>
    <w:rsid w:val="008727C6"/>
    <w:rsid w:val="00877C6F"/>
    <w:rsid w:val="00893629"/>
    <w:rsid w:val="008A0582"/>
    <w:rsid w:val="008A18AD"/>
    <w:rsid w:val="008A338F"/>
    <w:rsid w:val="008C5C9C"/>
    <w:rsid w:val="00905039"/>
    <w:rsid w:val="009148F6"/>
    <w:rsid w:val="009159E1"/>
    <w:rsid w:val="00915C1C"/>
    <w:rsid w:val="00925E22"/>
    <w:rsid w:val="009267B0"/>
    <w:rsid w:val="00946579"/>
    <w:rsid w:val="0095398E"/>
    <w:rsid w:val="009B7CDA"/>
    <w:rsid w:val="009C2E59"/>
    <w:rsid w:val="009C4415"/>
    <w:rsid w:val="009D310C"/>
    <w:rsid w:val="009D6F86"/>
    <w:rsid w:val="009F4CC8"/>
    <w:rsid w:val="00A07B5C"/>
    <w:rsid w:val="00A17C22"/>
    <w:rsid w:val="00A24BA6"/>
    <w:rsid w:val="00A42641"/>
    <w:rsid w:val="00A641C4"/>
    <w:rsid w:val="00A9544F"/>
    <w:rsid w:val="00AA1A65"/>
    <w:rsid w:val="00AE068E"/>
    <w:rsid w:val="00AE1D65"/>
    <w:rsid w:val="00AE5C91"/>
    <w:rsid w:val="00AF4DFF"/>
    <w:rsid w:val="00B1330A"/>
    <w:rsid w:val="00B156F7"/>
    <w:rsid w:val="00B312F4"/>
    <w:rsid w:val="00B45CDE"/>
    <w:rsid w:val="00B532B8"/>
    <w:rsid w:val="00B63FAC"/>
    <w:rsid w:val="00B84AF3"/>
    <w:rsid w:val="00B85BEA"/>
    <w:rsid w:val="00B92724"/>
    <w:rsid w:val="00B92E59"/>
    <w:rsid w:val="00BB1566"/>
    <w:rsid w:val="00BB7CCD"/>
    <w:rsid w:val="00BC4AE0"/>
    <w:rsid w:val="00BE7C86"/>
    <w:rsid w:val="00C149A5"/>
    <w:rsid w:val="00C21814"/>
    <w:rsid w:val="00C8766F"/>
    <w:rsid w:val="00CA45DC"/>
    <w:rsid w:val="00CA5F22"/>
    <w:rsid w:val="00CC492F"/>
    <w:rsid w:val="00CD4645"/>
    <w:rsid w:val="00D22BDC"/>
    <w:rsid w:val="00D3261D"/>
    <w:rsid w:val="00D72AED"/>
    <w:rsid w:val="00D87484"/>
    <w:rsid w:val="00D9296A"/>
    <w:rsid w:val="00DA4538"/>
    <w:rsid w:val="00DA518C"/>
    <w:rsid w:val="00DD10B6"/>
    <w:rsid w:val="00DD666C"/>
    <w:rsid w:val="00DE0562"/>
    <w:rsid w:val="00DF1BE8"/>
    <w:rsid w:val="00E06C74"/>
    <w:rsid w:val="00E5496E"/>
    <w:rsid w:val="00E5654D"/>
    <w:rsid w:val="00E75368"/>
    <w:rsid w:val="00E952E0"/>
    <w:rsid w:val="00E97DC4"/>
    <w:rsid w:val="00EA1FF0"/>
    <w:rsid w:val="00EB3087"/>
    <w:rsid w:val="00EB56C3"/>
    <w:rsid w:val="00EC2599"/>
    <w:rsid w:val="00EC3984"/>
    <w:rsid w:val="00EC58B4"/>
    <w:rsid w:val="00ED6A68"/>
    <w:rsid w:val="00EE152D"/>
    <w:rsid w:val="00F078DC"/>
    <w:rsid w:val="00F12216"/>
    <w:rsid w:val="00F23274"/>
    <w:rsid w:val="00F30F5A"/>
    <w:rsid w:val="00F34C34"/>
    <w:rsid w:val="00F81427"/>
    <w:rsid w:val="00F944F6"/>
    <w:rsid w:val="00F9557C"/>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783303443">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2018-10-23T15:38:00Z</cp:lastPrinted>
  <dcterms:created xsi:type="dcterms:W3CDTF">2020-08-11T15:13:00Z</dcterms:created>
  <dcterms:modified xsi:type="dcterms:W3CDTF">2020-08-11T15:13:00Z</dcterms:modified>
</cp:coreProperties>
</file>