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60" w:type="dxa"/>
        <w:tblInd w:w="-916" w:type="dxa"/>
        <w:tblCellMar>
          <w:top w:w="916" w:type="dxa"/>
          <w:left w:w="916" w:type="dxa"/>
          <w:right w:w="115" w:type="dxa"/>
        </w:tblCellMar>
        <w:tblLook w:val="04A0" w:firstRow="1" w:lastRow="0" w:firstColumn="1" w:lastColumn="0" w:noHBand="0" w:noVBand="1"/>
      </w:tblPr>
      <w:tblGrid>
        <w:gridCol w:w="10860"/>
      </w:tblGrid>
      <w:tr w:rsidR="007B2A92" w14:paraId="2EB51492" w14:textId="77777777">
        <w:trPr>
          <w:trHeight w:val="15792"/>
        </w:trPr>
        <w:tc>
          <w:tcPr>
            <w:tcW w:w="1086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44B03F63" w14:textId="77777777" w:rsidR="007B2A92" w:rsidRDefault="009E50FF">
            <w:pPr>
              <w:spacing w:after="192"/>
              <w:ind w:right="749"/>
              <w:jc w:val="center"/>
            </w:pPr>
            <w:r>
              <w:rPr>
                <w:sz w:val="24"/>
              </w:rPr>
              <w:t xml:space="preserve"> </w:t>
            </w:r>
          </w:p>
          <w:p w14:paraId="387C99FF" w14:textId="77777777" w:rsidR="007B2A92" w:rsidRDefault="009E50FF">
            <w:pPr>
              <w:ind w:right="804"/>
              <w:jc w:val="center"/>
            </w:pPr>
            <w:r>
              <w:rPr>
                <w:rFonts w:ascii="Arial" w:eastAsia="Arial" w:hAnsi="Arial" w:cs="Arial"/>
                <w:b/>
                <w:sz w:val="28"/>
                <w:u w:val="single" w:color="000000"/>
              </w:rPr>
              <w:t>HRH The Duke of Edinburgh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F2CAE18" w14:textId="77777777" w:rsidR="007B2A92" w:rsidRDefault="009E50FF">
            <w:pPr>
              <w:spacing w:after="278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01F9C1F" w14:textId="6B6D4ED8" w:rsidR="007B2A92" w:rsidRDefault="003C1604">
            <w:pPr>
              <w:spacing w:after="281" w:line="239" w:lineRule="auto"/>
              <w:ind w:right="383"/>
            </w:pPr>
            <w:r>
              <w:rPr>
                <w:rFonts w:ascii="Arial" w:eastAsia="Arial" w:hAnsi="Arial" w:cs="Arial"/>
                <w:sz w:val="28"/>
              </w:rPr>
              <w:t>The</w:t>
            </w:r>
            <w:r w:rsidR="006C1222">
              <w:rPr>
                <w:rFonts w:ascii="Arial" w:eastAsia="Arial" w:hAnsi="Arial" w:cs="Arial"/>
                <w:sz w:val="28"/>
              </w:rPr>
              <w:t xml:space="preserve"> Parish</w:t>
            </w:r>
            <w:r w:rsidR="009E50FF">
              <w:rPr>
                <w:rFonts w:ascii="Arial" w:eastAsia="Arial" w:hAnsi="Arial" w:cs="Arial"/>
                <w:sz w:val="28"/>
              </w:rPr>
              <w:t xml:space="preserve"> Council is greatly saddened by the passing of Prince Philip, the Duke of Edinburgh. </w:t>
            </w:r>
          </w:p>
          <w:p w14:paraId="27B51D17" w14:textId="6CCC9CF0" w:rsidR="007B2A92" w:rsidRDefault="009E50FF">
            <w:pPr>
              <w:spacing w:after="281" w:line="239" w:lineRule="auto"/>
              <w:ind w:right="397"/>
            </w:pPr>
            <w:r>
              <w:rPr>
                <w:rFonts w:ascii="Arial" w:eastAsia="Arial" w:hAnsi="Arial" w:cs="Arial"/>
                <w:sz w:val="28"/>
              </w:rPr>
              <w:t xml:space="preserve">We join with all the people of our </w:t>
            </w:r>
            <w:r w:rsidR="007D4259">
              <w:rPr>
                <w:rFonts w:ascii="Arial" w:eastAsia="Arial" w:hAnsi="Arial" w:cs="Arial"/>
                <w:sz w:val="28"/>
              </w:rPr>
              <w:t xml:space="preserve">community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</w:rPr>
              <w:t xml:space="preserve">and the nation in offering our deepest condolences to Her Majesty the Queen and the Royal Family. </w:t>
            </w:r>
          </w:p>
          <w:p w14:paraId="7856A2EB" w14:textId="405211AF" w:rsidR="007B2A92" w:rsidRDefault="009E50FF" w:rsidP="006C1222">
            <w:pPr>
              <w:ind w:right="689"/>
            </w:pPr>
            <w:r>
              <w:rPr>
                <w:rFonts w:ascii="Arial" w:eastAsia="Arial" w:hAnsi="Arial" w:cs="Arial"/>
                <w:sz w:val="28"/>
              </w:rPr>
              <w:t>Unfortunately, due to the current health situation we have been advised that there should be no public signing of a book of condolence nor leaving of floral tributes in public areas. Those who wish to express sympathy should access the royal website at</w:t>
            </w:r>
            <w:hyperlink r:id="rId4">
              <w:r>
                <w:rPr>
                  <w:rFonts w:ascii="Arial" w:eastAsia="Arial" w:hAnsi="Arial" w:cs="Arial"/>
                  <w:sz w:val="28"/>
                </w:rPr>
                <w:t xml:space="preserve"> </w:t>
              </w:r>
            </w:hyperlink>
            <w:hyperlink r:id="rId5">
              <w:r>
                <w:rPr>
                  <w:rFonts w:ascii="Arial" w:eastAsia="Arial" w:hAnsi="Arial" w:cs="Arial"/>
                  <w:sz w:val="28"/>
                  <w:u w:val="single" w:color="000000"/>
                </w:rPr>
                <w:t>www.royal.uk</w:t>
              </w:r>
            </w:hyperlink>
            <w:hyperlink r:id="rId6">
              <w:r>
                <w:rPr>
                  <w:rFonts w:ascii="Arial" w:eastAsia="Arial" w:hAnsi="Arial" w:cs="Arial"/>
                  <w:sz w:val="2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8"/>
              </w:rPr>
              <w:t xml:space="preserve"> where you will be directed to an online book where your message can be left. </w:t>
            </w:r>
            <w:r>
              <w:t xml:space="preserve"> </w:t>
            </w:r>
          </w:p>
        </w:tc>
      </w:tr>
    </w:tbl>
    <w:p w14:paraId="73E300F9" w14:textId="77777777" w:rsidR="009E50FF" w:rsidRDefault="009E50FF" w:rsidP="006C1222"/>
    <w:sectPr w:rsidR="009E50FF">
      <w:pgSz w:w="11906" w:h="16838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92"/>
    <w:rsid w:val="003C1604"/>
    <w:rsid w:val="006C1222"/>
    <w:rsid w:val="007B2A92"/>
    <w:rsid w:val="007D4259"/>
    <w:rsid w:val="009E50FF"/>
    <w:rsid w:val="00D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4D82"/>
  <w15:docId w15:val="{A6CA6AAE-1BC9-42D7-944F-39A04A0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yal.uk/" TargetMode="External"/><Relationship Id="rId5" Type="http://schemas.openxmlformats.org/officeDocument/2006/relationships/hyperlink" Target="http://www.royal.uk/" TargetMode="External"/><Relationship Id="rId4" Type="http://schemas.openxmlformats.org/officeDocument/2006/relationships/hyperlink" Target="http://www.royal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</dc:creator>
  <cp:keywords/>
  <cp:lastModifiedBy>Claire</cp:lastModifiedBy>
  <cp:revision>2</cp:revision>
  <dcterms:created xsi:type="dcterms:W3CDTF">2021-04-10T14:06:00Z</dcterms:created>
  <dcterms:modified xsi:type="dcterms:W3CDTF">2021-04-10T14:06:00Z</dcterms:modified>
</cp:coreProperties>
</file>