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59" w:rsidRPr="00943554" w:rsidRDefault="006C2573" w:rsidP="006C2573">
      <w:pPr>
        <w:rPr>
          <w:b/>
          <w:sz w:val="24"/>
          <w:szCs w:val="24"/>
        </w:rPr>
      </w:pPr>
      <w:r>
        <w:rPr>
          <w:rFonts w:ascii="Arial" w:hAnsi="Arial" w:cs="Arial"/>
        </w:rPr>
        <w:t>Minutes of</w:t>
      </w:r>
      <w:r w:rsidR="009C2E59">
        <w:rPr>
          <w:rFonts w:ascii="Arial" w:hAnsi="Arial" w:cs="Arial"/>
        </w:rPr>
        <w:t xml:space="preserve"> meeti</w:t>
      </w:r>
      <w:r>
        <w:rPr>
          <w:rFonts w:ascii="Arial" w:hAnsi="Arial" w:cs="Arial"/>
        </w:rPr>
        <w:t xml:space="preserve">ng of Bavington Parish Council </w:t>
      </w:r>
      <w:r w:rsidR="009C2E59">
        <w:rPr>
          <w:rFonts w:ascii="Arial" w:hAnsi="Arial" w:cs="Arial"/>
        </w:rPr>
        <w:t xml:space="preserve"> held on Thursday </w:t>
      </w:r>
      <w:r w:rsidR="00B63FAC">
        <w:rPr>
          <w:rFonts w:ascii="Arial" w:hAnsi="Arial" w:cs="Arial"/>
        </w:rPr>
        <w:t>5</w:t>
      </w:r>
      <w:r w:rsidR="00B63FAC" w:rsidRPr="00B63FAC">
        <w:rPr>
          <w:rFonts w:ascii="Arial" w:hAnsi="Arial" w:cs="Arial"/>
          <w:vertAlign w:val="superscript"/>
        </w:rPr>
        <w:t>th</w:t>
      </w:r>
      <w:r w:rsidR="00B63FAC">
        <w:rPr>
          <w:rFonts w:ascii="Arial" w:hAnsi="Arial" w:cs="Arial"/>
        </w:rPr>
        <w:t xml:space="preserve"> May</w:t>
      </w:r>
      <w:r w:rsidR="009C2E59">
        <w:rPr>
          <w:rFonts w:ascii="Arial" w:hAnsi="Arial" w:cs="Arial"/>
        </w:rPr>
        <w:t xml:space="preserve"> 2016, commencing </w:t>
      </w:r>
      <w:r w:rsidR="00364BFB">
        <w:rPr>
          <w:rFonts w:ascii="Arial" w:hAnsi="Arial" w:cs="Arial"/>
        </w:rPr>
        <w:t>705</w:t>
      </w:r>
      <w:r w:rsidR="009C2E59">
        <w:rPr>
          <w:rFonts w:ascii="Arial" w:hAnsi="Arial" w:cs="Arial"/>
        </w:rPr>
        <w:t>pm at Great Bavington Church Hall</w:t>
      </w:r>
    </w:p>
    <w:p w:rsidR="00A8320B" w:rsidRPr="00A8320B" w:rsidRDefault="00A8320B" w:rsidP="004D4982">
      <w:pPr>
        <w:spacing w:after="0"/>
      </w:pPr>
      <w:r>
        <w:rPr>
          <w:b/>
        </w:rPr>
        <w:t xml:space="preserve">Those Present </w:t>
      </w:r>
      <w:r>
        <w:t>P</w:t>
      </w:r>
      <w:r w:rsidR="00FB021C">
        <w:t xml:space="preserve">eter </w:t>
      </w:r>
      <w:r>
        <w:t xml:space="preserve"> Acton (Chairperson), C</w:t>
      </w:r>
      <w:r w:rsidR="00FB021C">
        <w:t xml:space="preserve">atherine Hogg, John </w:t>
      </w:r>
      <w:r>
        <w:t>Spearman, P</w:t>
      </w:r>
      <w:r w:rsidR="00FB021C">
        <w:t>eter</w:t>
      </w:r>
      <w:r>
        <w:t xml:space="preserve"> Ramsden</w:t>
      </w:r>
      <w:r w:rsidR="00FB021C">
        <w:t>, Claire Miller (Clerk)</w:t>
      </w:r>
    </w:p>
    <w:p w:rsidR="00A8320B" w:rsidRDefault="00A8320B" w:rsidP="004D4982">
      <w:pPr>
        <w:spacing w:after="0"/>
        <w:rPr>
          <w:b/>
        </w:rPr>
      </w:pPr>
    </w:p>
    <w:p w:rsidR="00C8766F" w:rsidRDefault="004D4982" w:rsidP="004D4982">
      <w:pPr>
        <w:spacing w:after="0"/>
        <w:rPr>
          <w:b/>
        </w:rPr>
      </w:pPr>
      <w:r>
        <w:rPr>
          <w:b/>
        </w:rPr>
        <w:t>2016/</w:t>
      </w:r>
      <w:r w:rsidR="00B63FAC">
        <w:rPr>
          <w:b/>
        </w:rPr>
        <w:t>10</w:t>
      </w:r>
      <w:r>
        <w:rPr>
          <w:b/>
        </w:rPr>
        <w:tab/>
      </w:r>
      <w:r w:rsidR="00C8766F" w:rsidRPr="004D4982">
        <w:rPr>
          <w:b/>
        </w:rPr>
        <w:t>Apologies for Absence</w:t>
      </w:r>
    </w:p>
    <w:p w:rsidR="00A8320B" w:rsidRPr="00A8320B" w:rsidRDefault="00A8320B" w:rsidP="004D4982">
      <w:pPr>
        <w:spacing w:after="0"/>
      </w:pPr>
      <w:r>
        <w:t>C</w:t>
      </w:r>
      <w:r w:rsidR="00FB021C">
        <w:t>arol</w:t>
      </w:r>
      <w:r>
        <w:t xml:space="preserve"> Brodie, R</w:t>
      </w:r>
      <w:r w:rsidR="00FB021C">
        <w:t>ichard</w:t>
      </w:r>
      <w:r>
        <w:t xml:space="preserve"> Taylor, N</w:t>
      </w:r>
      <w:r w:rsidR="00FB021C">
        <w:t>icola</w:t>
      </w:r>
      <w:r>
        <w:t xml:space="preserve"> Bell</w:t>
      </w:r>
    </w:p>
    <w:p w:rsidR="00C8766F" w:rsidRDefault="00C8766F" w:rsidP="004D4982">
      <w:pPr>
        <w:spacing w:after="0"/>
        <w:ind w:left="360"/>
        <w:rPr>
          <w:b/>
        </w:rPr>
      </w:pPr>
    </w:p>
    <w:p w:rsidR="004D3692" w:rsidRDefault="00B63FAC" w:rsidP="004D3692">
      <w:pPr>
        <w:spacing w:after="0"/>
        <w:rPr>
          <w:b/>
        </w:rPr>
      </w:pPr>
      <w:r>
        <w:rPr>
          <w:b/>
        </w:rPr>
        <w:t>2016/11</w:t>
      </w:r>
      <w:r w:rsidR="004D4982">
        <w:rPr>
          <w:b/>
        </w:rPr>
        <w:tab/>
      </w:r>
      <w:r w:rsidR="00C8766F" w:rsidRPr="004D4982">
        <w:rPr>
          <w:b/>
        </w:rPr>
        <w:t>Disclosure of interests by members regarding agenda items</w:t>
      </w:r>
    </w:p>
    <w:p w:rsidR="00642EF3" w:rsidRPr="00E1149C" w:rsidRDefault="00E1149C" w:rsidP="004D3692">
      <w:pPr>
        <w:spacing w:after="0"/>
        <w:rPr>
          <w:rFonts w:ascii="Calibri" w:hAnsi="Calibri"/>
        </w:rPr>
      </w:pPr>
      <w:r w:rsidRPr="00E1149C">
        <w:rPr>
          <w:rFonts w:ascii="Calibri" w:hAnsi="Calibri" w:cs="Arial"/>
        </w:rPr>
        <w:t>There were no Declarations of Interest.</w:t>
      </w:r>
    </w:p>
    <w:p w:rsidR="00C8766F" w:rsidRDefault="00C8766F" w:rsidP="004D4982">
      <w:pPr>
        <w:pStyle w:val="ListParagraph"/>
        <w:tabs>
          <w:tab w:val="left" w:pos="1260"/>
        </w:tabs>
        <w:spacing w:after="0"/>
        <w:rPr>
          <w:b/>
        </w:rPr>
      </w:pPr>
    </w:p>
    <w:p w:rsidR="00C8766F" w:rsidRDefault="00B63FAC" w:rsidP="004D4982">
      <w:pPr>
        <w:spacing w:after="0"/>
        <w:rPr>
          <w:b/>
        </w:rPr>
      </w:pPr>
      <w:r>
        <w:rPr>
          <w:b/>
        </w:rPr>
        <w:t>2016/12</w:t>
      </w:r>
      <w:r w:rsidR="004D4982">
        <w:rPr>
          <w:b/>
        </w:rPr>
        <w:tab/>
      </w:r>
      <w:r w:rsidR="00C8766F" w:rsidRPr="004D4982">
        <w:rPr>
          <w:b/>
        </w:rPr>
        <w:t xml:space="preserve">Approval of minutes taken at the </w:t>
      </w:r>
      <w:r w:rsidR="004C167E" w:rsidRPr="004D4982">
        <w:rPr>
          <w:b/>
        </w:rPr>
        <w:t xml:space="preserve">meeting </w:t>
      </w:r>
      <w:r w:rsidR="004D4982">
        <w:rPr>
          <w:b/>
        </w:rPr>
        <w:t xml:space="preserve">held </w:t>
      </w:r>
      <w:r>
        <w:rPr>
          <w:b/>
        </w:rPr>
        <w:t>4</w:t>
      </w:r>
      <w:r w:rsidRPr="00B63FAC">
        <w:rPr>
          <w:b/>
          <w:vertAlign w:val="superscript"/>
        </w:rPr>
        <w:t>th</w:t>
      </w:r>
      <w:r>
        <w:rPr>
          <w:b/>
        </w:rPr>
        <w:t xml:space="preserve"> February 2016</w:t>
      </w:r>
    </w:p>
    <w:p w:rsidR="006C2573" w:rsidRPr="006C2573" w:rsidRDefault="006C2573" w:rsidP="004D4982">
      <w:pPr>
        <w:spacing w:after="0"/>
      </w:pPr>
      <w:r>
        <w:t>The minutes of the previous meeting were agreed as a true record.</w:t>
      </w:r>
    </w:p>
    <w:p w:rsidR="004D4982" w:rsidRPr="00C8766F" w:rsidRDefault="004D4982" w:rsidP="004D4982">
      <w:pPr>
        <w:pStyle w:val="ListParagraph"/>
        <w:spacing w:after="0"/>
        <w:rPr>
          <w:b/>
        </w:rPr>
      </w:pPr>
    </w:p>
    <w:p w:rsidR="004D4982" w:rsidRDefault="00B63FAC" w:rsidP="006C2573">
      <w:pPr>
        <w:spacing w:after="0"/>
        <w:rPr>
          <w:b/>
        </w:rPr>
      </w:pPr>
      <w:r>
        <w:rPr>
          <w:b/>
        </w:rPr>
        <w:t>2016/13</w:t>
      </w:r>
      <w:r w:rsidR="004D4982">
        <w:rPr>
          <w:b/>
        </w:rPr>
        <w:tab/>
      </w:r>
      <w:r w:rsidR="004C167E" w:rsidRPr="004D4982">
        <w:rPr>
          <w:b/>
        </w:rPr>
        <w:t xml:space="preserve">Matters arising from meeting </w:t>
      </w:r>
      <w:r>
        <w:rPr>
          <w:b/>
        </w:rPr>
        <w:t>held 4</w:t>
      </w:r>
      <w:r w:rsidRPr="00B63FAC">
        <w:rPr>
          <w:b/>
          <w:vertAlign w:val="superscript"/>
        </w:rPr>
        <w:t>th</w:t>
      </w:r>
      <w:r>
        <w:rPr>
          <w:b/>
        </w:rPr>
        <w:t xml:space="preserve"> February 2016</w:t>
      </w:r>
    </w:p>
    <w:p w:rsidR="006C2573" w:rsidRDefault="006C2573" w:rsidP="006C2573">
      <w:pPr>
        <w:pStyle w:val="ListParagraph"/>
        <w:numPr>
          <w:ilvl w:val="0"/>
          <w:numId w:val="15"/>
        </w:numPr>
        <w:spacing w:after="0"/>
      </w:pPr>
      <w:r>
        <w:t xml:space="preserve">Northumberland County Council had acknowledged </w:t>
      </w:r>
      <w:r w:rsidR="00E1149C">
        <w:t>receipt of tree works, stating</w:t>
      </w:r>
      <w:r>
        <w:t xml:space="preserve"> there was a backlog of work within the parish</w:t>
      </w:r>
      <w:r w:rsidR="00E1149C">
        <w:t>.  As remedial works had not been actioned,</w:t>
      </w:r>
      <w:r w:rsidR="00A8320B">
        <w:t xml:space="preserve"> Cle</w:t>
      </w:r>
      <w:r w:rsidR="00FB021C">
        <w:t>rk to recontact K Westerby and stress</w:t>
      </w:r>
      <w:r w:rsidR="00A8320B">
        <w:t xml:space="preserve"> the area remains a concern for the Parish Council</w:t>
      </w:r>
      <w:r>
        <w:t>.</w:t>
      </w:r>
    </w:p>
    <w:p w:rsidR="00A8320B" w:rsidRPr="006C2573" w:rsidRDefault="00A8320B" w:rsidP="006C2573">
      <w:pPr>
        <w:pStyle w:val="ListParagraph"/>
        <w:numPr>
          <w:ilvl w:val="0"/>
          <w:numId w:val="15"/>
        </w:numPr>
        <w:spacing w:after="0"/>
      </w:pPr>
      <w:r>
        <w:t>A large number of potholes had been reported</w:t>
      </w:r>
      <w:r w:rsidR="00E1149C">
        <w:t xml:space="preserve"> to County Council by J Spearman via</w:t>
      </w:r>
      <w:r>
        <w:t xml:space="preserve"> telephone </w:t>
      </w:r>
      <w:r w:rsidR="00E1149C">
        <w:t xml:space="preserve">several weeks ago </w:t>
      </w:r>
      <w:r>
        <w:t xml:space="preserve">– Clerk to report </w:t>
      </w:r>
      <w:r w:rsidR="00FB021C">
        <w:t xml:space="preserve">these by writing and </w:t>
      </w:r>
      <w:r w:rsidR="00364BFB">
        <w:t xml:space="preserve">to include </w:t>
      </w:r>
      <w:r w:rsidR="00FB021C">
        <w:t>additional</w:t>
      </w:r>
      <w:r>
        <w:t xml:space="preserve"> areas</w:t>
      </w:r>
      <w:r w:rsidR="00FB021C">
        <w:t xml:space="preserve">, </w:t>
      </w:r>
      <w:r>
        <w:t>stress</w:t>
      </w:r>
      <w:r w:rsidR="00FB021C">
        <w:t>ing</w:t>
      </w:r>
      <w:r>
        <w:t xml:space="preserve"> several places constitute severe danger to vehicles/cyclists.</w:t>
      </w:r>
    </w:p>
    <w:p w:rsidR="00E1149C" w:rsidRDefault="00E1149C" w:rsidP="004D4982">
      <w:pPr>
        <w:spacing w:after="0"/>
        <w:rPr>
          <w:b/>
        </w:rPr>
      </w:pPr>
    </w:p>
    <w:p w:rsidR="00C8766F" w:rsidRDefault="00B63FAC" w:rsidP="004D4982">
      <w:pPr>
        <w:spacing w:after="0"/>
        <w:rPr>
          <w:b/>
        </w:rPr>
      </w:pPr>
      <w:r>
        <w:rPr>
          <w:b/>
        </w:rPr>
        <w:t>2016/14</w:t>
      </w:r>
      <w:r w:rsidR="004D4982">
        <w:rPr>
          <w:b/>
        </w:rPr>
        <w:tab/>
      </w:r>
      <w:r w:rsidR="00C8766F" w:rsidRPr="004D4982">
        <w:rPr>
          <w:b/>
        </w:rPr>
        <w:t>Correspondence</w:t>
      </w:r>
    </w:p>
    <w:p w:rsidR="00CD4645" w:rsidRDefault="00CD4645" w:rsidP="00CD4645">
      <w:pPr>
        <w:pStyle w:val="ListParagraph"/>
        <w:numPr>
          <w:ilvl w:val="0"/>
          <w:numId w:val="13"/>
        </w:numPr>
        <w:spacing w:after="0"/>
      </w:pPr>
      <w:r>
        <w:t>Northumberland County Council – tree clearance</w:t>
      </w:r>
    </w:p>
    <w:p w:rsidR="00CD4645" w:rsidRDefault="00CD4645" w:rsidP="00CD4645">
      <w:pPr>
        <w:pStyle w:val="ListParagraph"/>
        <w:numPr>
          <w:ilvl w:val="0"/>
          <w:numId w:val="13"/>
        </w:numPr>
        <w:spacing w:after="0"/>
      </w:pPr>
      <w:r>
        <w:t>Northumberland County Council – Wildlife &amp; Countryside Act 1981 – Definitive Map Modification Order (No 1) 2016</w:t>
      </w:r>
      <w:r w:rsidR="00A8320B">
        <w:t xml:space="preserve"> </w:t>
      </w:r>
      <w:r w:rsidR="00A56FB1">
        <w:t>– changes noted</w:t>
      </w:r>
    </w:p>
    <w:p w:rsidR="00CD4645" w:rsidRDefault="00CD4645" w:rsidP="00CD4645">
      <w:pPr>
        <w:pStyle w:val="ListParagraph"/>
        <w:numPr>
          <w:ilvl w:val="0"/>
          <w:numId w:val="13"/>
        </w:numPr>
        <w:spacing w:after="0"/>
      </w:pPr>
      <w:r>
        <w:t>Request to display advertisement for St Francis Xavier R.C. Chapel, Cheesburn Grange</w:t>
      </w:r>
    </w:p>
    <w:p w:rsidR="0095398E" w:rsidRDefault="009148F6" w:rsidP="0095398E">
      <w:pPr>
        <w:pStyle w:val="ListParagraph"/>
        <w:numPr>
          <w:ilvl w:val="0"/>
          <w:numId w:val="13"/>
        </w:numPr>
        <w:spacing w:after="0"/>
      </w:pPr>
      <w:r>
        <w:t>Northumberland County Council – Love Northumberland Awards 2016</w:t>
      </w:r>
    </w:p>
    <w:p w:rsidR="00A8320B" w:rsidRDefault="00A8320B" w:rsidP="0095398E">
      <w:pPr>
        <w:pStyle w:val="ListParagraph"/>
        <w:numPr>
          <w:ilvl w:val="0"/>
          <w:numId w:val="13"/>
        </w:numPr>
        <w:spacing w:after="0"/>
      </w:pPr>
      <w:r>
        <w:t>Northumberland County Council – Notice of Joint County Council/Parish Council meetings</w:t>
      </w:r>
    </w:p>
    <w:p w:rsidR="00042C4E" w:rsidRPr="00CD4645" w:rsidRDefault="00042C4E" w:rsidP="0095398E">
      <w:pPr>
        <w:pStyle w:val="ListParagraph"/>
        <w:numPr>
          <w:ilvl w:val="0"/>
          <w:numId w:val="13"/>
        </w:numPr>
        <w:spacing w:after="0"/>
      </w:pPr>
      <w:r>
        <w:t>CAN – newsletters – March/April 2016</w:t>
      </w:r>
    </w:p>
    <w:p w:rsidR="00FF0D2A" w:rsidRPr="00FF0D2A" w:rsidRDefault="00FF0D2A" w:rsidP="00FF0D2A">
      <w:pPr>
        <w:pStyle w:val="ListParagraph"/>
        <w:spacing w:after="0"/>
        <w:rPr>
          <w:b/>
        </w:rPr>
      </w:pPr>
    </w:p>
    <w:p w:rsidR="00CC492F" w:rsidRPr="004D4982" w:rsidRDefault="004D4982" w:rsidP="004D4982">
      <w:pPr>
        <w:spacing w:after="0"/>
        <w:rPr>
          <w:b/>
        </w:rPr>
      </w:pPr>
      <w:r>
        <w:rPr>
          <w:b/>
        </w:rPr>
        <w:t>2016/</w:t>
      </w:r>
      <w:r w:rsidR="00B63FAC">
        <w:rPr>
          <w:b/>
        </w:rPr>
        <w:t>15</w:t>
      </w:r>
      <w:r>
        <w:rPr>
          <w:b/>
        </w:rPr>
        <w:tab/>
      </w:r>
      <w:r w:rsidR="00C8766F" w:rsidRPr="004D4982">
        <w:rPr>
          <w:b/>
        </w:rPr>
        <w:t>Finance</w:t>
      </w:r>
    </w:p>
    <w:p w:rsidR="004D4982" w:rsidRDefault="00B63FAC" w:rsidP="00C149A5">
      <w:pPr>
        <w:spacing w:after="0"/>
        <w:rPr>
          <w:b/>
        </w:rPr>
      </w:pPr>
      <w:r>
        <w:rPr>
          <w:b/>
        </w:rPr>
        <w:t>2016/15</w:t>
      </w:r>
      <w:r w:rsidR="004D4982">
        <w:rPr>
          <w:b/>
        </w:rPr>
        <w:t>/0</w:t>
      </w:r>
      <w:r w:rsidR="00FF0D2A">
        <w:rPr>
          <w:b/>
        </w:rPr>
        <w:t>1</w:t>
      </w:r>
      <w:r w:rsidR="004D4982">
        <w:rPr>
          <w:b/>
        </w:rPr>
        <w:tab/>
      </w:r>
      <w:r w:rsidR="006C2573">
        <w:rPr>
          <w:b/>
        </w:rPr>
        <w:t>The following i</w:t>
      </w:r>
      <w:r w:rsidR="00CC492F" w:rsidRPr="004D4982">
        <w:rPr>
          <w:b/>
        </w:rPr>
        <w:t xml:space="preserve">nvoices </w:t>
      </w:r>
      <w:r w:rsidR="006C2573">
        <w:rPr>
          <w:b/>
        </w:rPr>
        <w:t>were authorised</w:t>
      </w:r>
    </w:p>
    <w:p w:rsidR="00C149A5" w:rsidRDefault="00C149A5" w:rsidP="00C149A5">
      <w:pPr>
        <w:pStyle w:val="ListParagraph"/>
        <w:numPr>
          <w:ilvl w:val="0"/>
          <w:numId w:val="14"/>
        </w:numPr>
        <w:spacing w:after="0"/>
      </w:pPr>
      <w:r>
        <w:t>Zurich – annual insurance premium - £236.98</w:t>
      </w:r>
      <w:r w:rsidR="00042C4E">
        <w:t xml:space="preserve"> – discussion followed regarding public liability/risks</w:t>
      </w:r>
    </w:p>
    <w:p w:rsidR="0095398E" w:rsidRDefault="0095398E" w:rsidP="00C149A5">
      <w:pPr>
        <w:pStyle w:val="ListParagraph"/>
        <w:numPr>
          <w:ilvl w:val="0"/>
          <w:numId w:val="14"/>
        </w:numPr>
        <w:spacing w:after="0"/>
      </w:pPr>
      <w:r>
        <w:t>Hire of Great Bavington URC – notice of formal hiring arrangements at £25/meeting (£100 per annum)</w:t>
      </w:r>
      <w:r w:rsidR="000E6F2D">
        <w:t xml:space="preserve"> – however this may change therefore payment not authorised</w:t>
      </w:r>
      <w:r w:rsidR="00FB021C">
        <w:t>.</w:t>
      </w:r>
    </w:p>
    <w:p w:rsidR="004D4982" w:rsidRDefault="00FF0D2A" w:rsidP="004D4982">
      <w:pPr>
        <w:spacing w:after="0"/>
        <w:rPr>
          <w:b/>
        </w:rPr>
      </w:pPr>
      <w:r>
        <w:rPr>
          <w:b/>
        </w:rPr>
        <w:t>2016/</w:t>
      </w:r>
      <w:r w:rsidR="00B63FAC">
        <w:rPr>
          <w:b/>
        </w:rPr>
        <w:t>15</w:t>
      </w:r>
      <w:r>
        <w:rPr>
          <w:b/>
        </w:rPr>
        <w:t>/0</w:t>
      </w:r>
      <w:r w:rsidR="00A641C4">
        <w:rPr>
          <w:b/>
        </w:rPr>
        <w:t>2</w:t>
      </w:r>
      <w:r w:rsidR="00A641C4">
        <w:rPr>
          <w:b/>
        </w:rPr>
        <w:tab/>
        <w:t>Audit of Accounts 2015-2016</w:t>
      </w:r>
    </w:p>
    <w:p w:rsidR="00055360" w:rsidRPr="00055360" w:rsidRDefault="00042C4E" w:rsidP="00055360">
      <w:pPr>
        <w:pStyle w:val="ListParagraph"/>
        <w:numPr>
          <w:ilvl w:val="0"/>
          <w:numId w:val="16"/>
        </w:numPr>
        <w:spacing w:after="0"/>
      </w:pPr>
      <w:r>
        <w:t xml:space="preserve">Financial information circulated to all and </w:t>
      </w:r>
      <w:r w:rsidR="00055360">
        <w:t xml:space="preserve">Section 1 Annual Governance Statement and Section 2 Accounting Statement 2015/16 authorised and signed. </w:t>
      </w:r>
    </w:p>
    <w:p w:rsidR="00A641C4" w:rsidRPr="004D4982" w:rsidRDefault="00A641C4" w:rsidP="004D4982">
      <w:pPr>
        <w:spacing w:after="0"/>
        <w:rPr>
          <w:b/>
        </w:rPr>
      </w:pPr>
      <w:r>
        <w:rPr>
          <w:b/>
        </w:rPr>
        <w:t>2016/15/03</w:t>
      </w:r>
      <w:r>
        <w:rPr>
          <w:b/>
        </w:rPr>
        <w:tab/>
        <w:t>Any other financial matters</w:t>
      </w:r>
    </w:p>
    <w:p w:rsidR="00FF0D2A" w:rsidRPr="00042C4E" w:rsidRDefault="00042C4E" w:rsidP="00042C4E">
      <w:pPr>
        <w:pStyle w:val="ListParagraph"/>
        <w:numPr>
          <w:ilvl w:val="0"/>
          <w:numId w:val="16"/>
        </w:numPr>
        <w:spacing w:after="0"/>
      </w:pPr>
      <w:r>
        <w:t>Lloyds Bank mandate signed to amend official address of Parish Council for statements to be forwarded to Clerk.</w:t>
      </w:r>
    </w:p>
    <w:p w:rsidR="00E1149C" w:rsidRDefault="00E1149C" w:rsidP="004D4982">
      <w:pPr>
        <w:spacing w:after="0"/>
        <w:rPr>
          <w:b/>
        </w:rPr>
      </w:pPr>
    </w:p>
    <w:p w:rsidR="00AA1A65" w:rsidRDefault="00B63FAC" w:rsidP="004D4982">
      <w:pPr>
        <w:spacing w:after="0"/>
        <w:rPr>
          <w:b/>
        </w:rPr>
      </w:pPr>
      <w:r>
        <w:rPr>
          <w:b/>
        </w:rPr>
        <w:t>2016/16</w:t>
      </w:r>
      <w:r w:rsidR="004D4982">
        <w:rPr>
          <w:b/>
        </w:rPr>
        <w:tab/>
      </w:r>
      <w:r w:rsidR="00AA1A65" w:rsidRPr="004D4982">
        <w:rPr>
          <w:b/>
        </w:rPr>
        <w:t>Planning</w:t>
      </w:r>
    </w:p>
    <w:p w:rsidR="004D4982" w:rsidRDefault="00B63FAC" w:rsidP="004D4982">
      <w:pPr>
        <w:spacing w:after="0"/>
        <w:rPr>
          <w:b/>
        </w:rPr>
      </w:pPr>
      <w:r>
        <w:rPr>
          <w:b/>
        </w:rPr>
        <w:t>2016/16</w:t>
      </w:r>
      <w:r w:rsidR="004D4982">
        <w:rPr>
          <w:b/>
        </w:rPr>
        <w:t>/01</w:t>
      </w:r>
      <w:r w:rsidR="004D4982">
        <w:rPr>
          <w:b/>
        </w:rPr>
        <w:tab/>
        <w:t>Planning Applications</w:t>
      </w:r>
    </w:p>
    <w:p w:rsidR="00001D4D" w:rsidRDefault="00001D4D" w:rsidP="004D4982">
      <w:pPr>
        <w:spacing w:after="0"/>
      </w:pPr>
      <w:r>
        <w:t>No planning applications received.</w:t>
      </w:r>
    </w:p>
    <w:p w:rsidR="00001D4D" w:rsidRPr="00001D4D" w:rsidRDefault="00001D4D" w:rsidP="004D4982">
      <w:pPr>
        <w:spacing w:after="0"/>
      </w:pPr>
    </w:p>
    <w:p w:rsidR="00C8766F" w:rsidRPr="004D4982" w:rsidRDefault="00B63FAC" w:rsidP="004D4982">
      <w:pPr>
        <w:spacing w:after="0"/>
        <w:rPr>
          <w:b/>
        </w:rPr>
      </w:pPr>
      <w:r>
        <w:rPr>
          <w:b/>
        </w:rPr>
        <w:t>2016/16</w:t>
      </w:r>
      <w:r w:rsidR="004D4982" w:rsidRPr="004D4982">
        <w:rPr>
          <w:b/>
        </w:rPr>
        <w:t>/02</w:t>
      </w:r>
      <w:r w:rsidR="004D4982" w:rsidRPr="004D4982">
        <w:rPr>
          <w:b/>
        </w:rPr>
        <w:tab/>
      </w:r>
      <w:r w:rsidR="004C167E" w:rsidRPr="004D4982">
        <w:rPr>
          <w:b/>
        </w:rPr>
        <w:t>Neighbourhood Plan</w:t>
      </w:r>
    </w:p>
    <w:p w:rsidR="00001D4D" w:rsidRDefault="00001D4D" w:rsidP="004D4982">
      <w:pPr>
        <w:spacing w:after="0"/>
      </w:pPr>
      <w:r>
        <w:t>To be taken off agenda.</w:t>
      </w:r>
    </w:p>
    <w:p w:rsidR="00001D4D" w:rsidRPr="00001D4D" w:rsidRDefault="00001D4D" w:rsidP="004D4982">
      <w:pPr>
        <w:spacing w:after="0"/>
      </w:pPr>
    </w:p>
    <w:p w:rsidR="004D4982" w:rsidRDefault="00B63FAC" w:rsidP="004D4982">
      <w:pPr>
        <w:spacing w:after="0"/>
        <w:rPr>
          <w:b/>
        </w:rPr>
      </w:pPr>
      <w:r>
        <w:rPr>
          <w:b/>
        </w:rPr>
        <w:t>2016/16</w:t>
      </w:r>
      <w:r w:rsidR="004D4982" w:rsidRPr="004D4982">
        <w:rPr>
          <w:b/>
        </w:rPr>
        <w:t>/03</w:t>
      </w:r>
      <w:r w:rsidR="004D4982" w:rsidRPr="004D4982">
        <w:rPr>
          <w:b/>
        </w:rPr>
        <w:tab/>
        <w:t>Any other Planning Matters</w:t>
      </w:r>
    </w:p>
    <w:p w:rsidR="00553CAD" w:rsidRPr="00001D4D" w:rsidRDefault="00001D4D" w:rsidP="004D4982">
      <w:pPr>
        <w:spacing w:after="0"/>
      </w:pPr>
      <w:r>
        <w:t>There were no other planning matters.</w:t>
      </w:r>
    </w:p>
    <w:p w:rsidR="00001D4D" w:rsidRDefault="00001D4D" w:rsidP="004D4982">
      <w:pPr>
        <w:spacing w:after="0"/>
        <w:rPr>
          <w:b/>
        </w:rPr>
      </w:pPr>
    </w:p>
    <w:p w:rsidR="00553CAD" w:rsidRDefault="00553CAD" w:rsidP="004D4982">
      <w:pPr>
        <w:spacing w:after="0"/>
        <w:rPr>
          <w:b/>
        </w:rPr>
      </w:pPr>
      <w:r>
        <w:rPr>
          <w:b/>
        </w:rPr>
        <w:t>2016/17</w:t>
      </w:r>
      <w:r>
        <w:rPr>
          <w:b/>
        </w:rPr>
        <w:tab/>
        <w:t>Ponteland school consultation</w:t>
      </w:r>
    </w:p>
    <w:p w:rsidR="006F2697" w:rsidRPr="00001D4D" w:rsidRDefault="00E1149C" w:rsidP="004D4982">
      <w:pPr>
        <w:spacing w:after="0"/>
      </w:pPr>
      <w:r>
        <w:t>Consultation ongoing</w:t>
      </w:r>
      <w:r w:rsidR="00001D4D">
        <w:t xml:space="preserve"> to close Ponteland middle school, however it was now thought the school had been offered academy status, which would overrule this proposal.</w:t>
      </w:r>
      <w:r w:rsidR="00DB0E22">
        <w:t xml:space="preserve">  Parish Council supported three tier system with concerns expressed  </w:t>
      </w:r>
      <w:r>
        <w:t>changes would lead to inadequate facilities , Peter</w:t>
      </w:r>
      <w:r w:rsidR="00DB0E22">
        <w:t xml:space="preserve"> Ramsden to respond to consultation document</w:t>
      </w:r>
      <w:r>
        <w:t xml:space="preserve"> on behalf of Parish Council</w:t>
      </w:r>
      <w:r w:rsidR="00DB0E22">
        <w:t>.</w:t>
      </w:r>
    </w:p>
    <w:p w:rsidR="00001D4D" w:rsidRDefault="00001D4D" w:rsidP="00E1149C">
      <w:pPr>
        <w:spacing w:after="0"/>
        <w:ind w:firstLine="720"/>
        <w:rPr>
          <w:b/>
        </w:rPr>
      </w:pPr>
    </w:p>
    <w:p w:rsidR="006F2697" w:rsidRDefault="006F2697" w:rsidP="004D4982">
      <w:pPr>
        <w:spacing w:after="0"/>
        <w:rPr>
          <w:b/>
        </w:rPr>
      </w:pPr>
      <w:r>
        <w:rPr>
          <w:b/>
        </w:rPr>
        <w:t>2016/18</w:t>
      </w:r>
      <w:r>
        <w:rPr>
          <w:b/>
        </w:rPr>
        <w:tab/>
        <w:t>Risk Asse</w:t>
      </w:r>
      <w:r w:rsidR="00313A76">
        <w:rPr>
          <w:b/>
        </w:rPr>
        <w:t>s</w:t>
      </w:r>
      <w:r>
        <w:rPr>
          <w:b/>
        </w:rPr>
        <w:t>sment</w:t>
      </w:r>
    </w:p>
    <w:p w:rsidR="00DB0E22" w:rsidRPr="00DB0E22" w:rsidRDefault="00E1149C" w:rsidP="004D4982">
      <w:pPr>
        <w:spacing w:after="0"/>
      </w:pPr>
      <w:r>
        <w:t>Proposed risk assessment</w:t>
      </w:r>
      <w:r w:rsidR="00724143">
        <w:t xml:space="preserve"> circulated to all and it was agreed to adopt the </w:t>
      </w:r>
      <w:r>
        <w:t>document</w:t>
      </w:r>
      <w:r w:rsidR="00724143">
        <w:t>.</w:t>
      </w:r>
    </w:p>
    <w:p w:rsidR="00C8766F" w:rsidRPr="00C8766F" w:rsidRDefault="00C8766F" w:rsidP="004D4982">
      <w:pPr>
        <w:pStyle w:val="ListParagraph"/>
        <w:spacing w:after="0"/>
        <w:rPr>
          <w:b/>
        </w:rPr>
      </w:pPr>
    </w:p>
    <w:p w:rsidR="00C8766F" w:rsidRDefault="00B63FAC" w:rsidP="004D4982">
      <w:pPr>
        <w:spacing w:after="0"/>
        <w:rPr>
          <w:b/>
        </w:rPr>
      </w:pPr>
      <w:r>
        <w:rPr>
          <w:b/>
        </w:rPr>
        <w:t>2016/1</w:t>
      </w:r>
      <w:r w:rsidR="006F2697">
        <w:rPr>
          <w:b/>
        </w:rPr>
        <w:t>9</w:t>
      </w:r>
      <w:r w:rsidR="004D4982">
        <w:rPr>
          <w:b/>
        </w:rPr>
        <w:tab/>
      </w:r>
      <w:r w:rsidR="00C8766F" w:rsidRPr="004D4982">
        <w:rPr>
          <w:b/>
        </w:rPr>
        <w:t>Any other Business</w:t>
      </w:r>
    </w:p>
    <w:p w:rsidR="00724143" w:rsidRDefault="00724143" w:rsidP="00724143">
      <w:pPr>
        <w:pStyle w:val="ListParagraph"/>
        <w:numPr>
          <w:ilvl w:val="0"/>
          <w:numId w:val="16"/>
        </w:numPr>
        <w:spacing w:after="0"/>
      </w:pPr>
      <w:r>
        <w:t xml:space="preserve">Nicola </w:t>
      </w:r>
      <w:r w:rsidR="00E1149C">
        <w:t xml:space="preserve">Bell </w:t>
      </w:r>
      <w:r>
        <w:t>had activated Bavington e-news and would be thanked for her endeavours with this.</w:t>
      </w:r>
    </w:p>
    <w:p w:rsidR="00724143" w:rsidRDefault="00724143" w:rsidP="00724143">
      <w:pPr>
        <w:pStyle w:val="ListParagraph"/>
        <w:numPr>
          <w:ilvl w:val="0"/>
          <w:numId w:val="16"/>
        </w:numPr>
        <w:spacing w:after="0"/>
      </w:pPr>
      <w:r>
        <w:t xml:space="preserve">Community </w:t>
      </w:r>
      <w:r w:rsidR="000E6F2D">
        <w:t xml:space="preserve">ray </w:t>
      </w:r>
      <w:r>
        <w:t>windfarm fund</w:t>
      </w:r>
      <w:r w:rsidR="000E6F2D">
        <w:t xml:space="preserve"> to have anticipated income of £250K annually</w:t>
      </w:r>
      <w:r w:rsidR="006A0114">
        <w:t>, for 25 years</w:t>
      </w:r>
      <w:r w:rsidR="000E6F2D">
        <w:t xml:space="preserve">, with Peter Ramsden to sit on Steering Group </w:t>
      </w:r>
      <w:r w:rsidR="00E1149C">
        <w:t>–</w:t>
      </w:r>
      <w:r w:rsidR="000E6F2D">
        <w:t xml:space="preserve"> </w:t>
      </w:r>
      <w:r w:rsidR="00E1149C">
        <w:t xml:space="preserve">with </w:t>
      </w:r>
      <w:r w:rsidR="000E6F2D">
        <w:t xml:space="preserve">one representative from the six Parish Council’s and also a lay person  from each parish to sit on the committee.  CAN had advertised </w:t>
      </w:r>
      <w:r w:rsidR="00E1149C">
        <w:t xml:space="preserve">for </w:t>
      </w:r>
      <w:r w:rsidR="000E6F2D">
        <w:t>expressions of interest to join the Steering Group, with one application received from Bavington, 3 from Birtley, 2 from Corsenside, 2 from Elsdon and 5 from Kirkwhelpington, and further persons outside of these parishes had also put themselves forward to sit on the Group.   Administration of group to be put out to tender.  Members of the community were surv</w:t>
      </w:r>
      <w:r w:rsidR="0078276C">
        <w:t>eyed with response rate of 13%</w:t>
      </w:r>
      <w:bookmarkStart w:id="0" w:name="_GoBack"/>
      <w:bookmarkEnd w:id="0"/>
      <w:r w:rsidR="00FB021C">
        <w:t>.  Areas of greatest interest were</w:t>
      </w:r>
      <w:r w:rsidR="006A0114">
        <w:t xml:space="preserve">  improvements to local transport/community transport /</w:t>
      </w:r>
      <w:r w:rsidR="00FB021C">
        <w:t xml:space="preserve">improved </w:t>
      </w:r>
      <w:r w:rsidR="006A0114">
        <w:t>broadband connectivity / maintenance of village halls and community buildings/young person’s em</w:t>
      </w:r>
      <w:r w:rsidR="00E1149C">
        <w:t xml:space="preserve">ployment/home energy efficiency and </w:t>
      </w:r>
      <w:r w:rsidR="006A0114">
        <w:t>support for local leisure facilities</w:t>
      </w:r>
      <w:r w:rsidR="00FB021C">
        <w:t>.  I</w:t>
      </w:r>
      <w:r w:rsidR="006A0114">
        <w:t xml:space="preserve">ndividual applications would not be excluded.  </w:t>
      </w:r>
    </w:p>
    <w:p w:rsidR="006A0114" w:rsidRPr="00724143" w:rsidRDefault="000B3CB0" w:rsidP="00724143">
      <w:pPr>
        <w:pStyle w:val="ListParagraph"/>
        <w:numPr>
          <w:ilvl w:val="0"/>
          <w:numId w:val="16"/>
        </w:numPr>
        <w:spacing w:after="0"/>
      </w:pPr>
      <w:r>
        <w:t>Know Northumberland report received, with data concerning housing, with affordable home increase; projection of increase in households;  energy, climate change and waste data with energy consumption dropping; residual household waste falling; recycling increasing year on year.</w:t>
      </w:r>
    </w:p>
    <w:p w:rsidR="00C8766F" w:rsidRPr="00C8766F" w:rsidRDefault="00C8766F" w:rsidP="004D4982">
      <w:pPr>
        <w:pStyle w:val="ListParagraph"/>
        <w:spacing w:after="0"/>
        <w:rPr>
          <w:b/>
        </w:rPr>
      </w:pPr>
    </w:p>
    <w:p w:rsidR="00C8766F" w:rsidRDefault="006F2697" w:rsidP="004D4982">
      <w:pPr>
        <w:spacing w:after="0"/>
        <w:rPr>
          <w:b/>
        </w:rPr>
      </w:pPr>
      <w:r>
        <w:rPr>
          <w:b/>
        </w:rPr>
        <w:t>2016/20</w:t>
      </w:r>
      <w:r w:rsidR="004D4982">
        <w:rPr>
          <w:b/>
        </w:rPr>
        <w:tab/>
      </w:r>
      <w:r w:rsidR="00C8766F" w:rsidRPr="004D4982">
        <w:rPr>
          <w:b/>
        </w:rPr>
        <w:t>Date of Next Meeting</w:t>
      </w:r>
    </w:p>
    <w:p w:rsidR="000B3CB0" w:rsidRPr="000B3CB0" w:rsidRDefault="00124168" w:rsidP="004D4982">
      <w:pPr>
        <w:spacing w:after="0"/>
      </w:pPr>
      <w:r>
        <w:t xml:space="preserve">The next meeting of Bavington Parish Council will be held on Thursday </w:t>
      </w:r>
      <w:r w:rsidR="00E1149C">
        <w:t>4</w:t>
      </w:r>
      <w:r w:rsidR="00E1149C" w:rsidRPr="00E1149C">
        <w:rPr>
          <w:vertAlign w:val="superscript"/>
        </w:rPr>
        <w:t>th</w:t>
      </w:r>
      <w:r w:rsidR="00E1149C">
        <w:t xml:space="preserve"> August 2016 commencing 7pm at Great Bavington Church Hall.</w:t>
      </w:r>
    </w:p>
    <w:p w:rsidR="00313A76" w:rsidRDefault="00313A76" w:rsidP="004D4982">
      <w:pPr>
        <w:spacing w:after="0"/>
        <w:rPr>
          <w:b/>
        </w:rPr>
      </w:pPr>
      <w:r>
        <w:rPr>
          <w:noProof/>
        </w:rPr>
        <w:drawing>
          <wp:inline distT="0" distB="0" distL="0" distR="0" wp14:anchorId="1AE906C2" wp14:editId="78B4FC0B">
            <wp:extent cx="1476375" cy="781050"/>
            <wp:effectExtent l="0" t="0" r="9525" b="0"/>
            <wp:docPr id="2" name="Picture 2"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9C2E59" w:rsidRPr="000B3CB0" w:rsidRDefault="009C2E59" w:rsidP="009C2E59">
      <w:pPr>
        <w:spacing w:after="0"/>
        <w:rPr>
          <w:rFonts w:ascii="Calibri" w:hAnsi="Calibri" w:cs="Arial"/>
        </w:rPr>
      </w:pPr>
      <w:r w:rsidRPr="000B3CB0">
        <w:rPr>
          <w:rFonts w:ascii="Calibri" w:hAnsi="Calibri" w:cs="Arial"/>
        </w:rPr>
        <w:t>Claire Miller</w:t>
      </w:r>
    </w:p>
    <w:p w:rsidR="009C2E59" w:rsidRPr="000B3CB0" w:rsidRDefault="009C2E59" w:rsidP="009C2E59">
      <w:pPr>
        <w:spacing w:after="0"/>
        <w:rPr>
          <w:rFonts w:ascii="Calibri" w:hAnsi="Calibri" w:cs="Arial"/>
        </w:rPr>
      </w:pPr>
      <w:r w:rsidRPr="000B3CB0">
        <w:rPr>
          <w:rFonts w:ascii="Calibri" w:hAnsi="Calibri" w:cs="Arial"/>
        </w:rPr>
        <w:t>Parish Clerk</w:t>
      </w:r>
    </w:p>
    <w:p w:rsidR="009C2E59" w:rsidRPr="002274CF" w:rsidRDefault="009C2E59" w:rsidP="004D4982">
      <w:pPr>
        <w:spacing w:after="0"/>
        <w:rPr>
          <w:b/>
          <w:i/>
        </w:rPr>
      </w:pPr>
    </w:p>
    <w:sectPr w:rsidR="009C2E59" w:rsidRPr="002274CF"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C35"/>
    <w:multiLevelType w:val="hybridMultilevel"/>
    <w:tmpl w:val="DDBA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321E3F"/>
    <w:multiLevelType w:val="hybridMultilevel"/>
    <w:tmpl w:val="32FC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14"/>
  </w:num>
  <w:num w:numId="5">
    <w:abstractNumId w:val="13"/>
  </w:num>
  <w:num w:numId="6">
    <w:abstractNumId w:val="11"/>
  </w:num>
  <w:num w:numId="7">
    <w:abstractNumId w:val="6"/>
  </w:num>
  <w:num w:numId="8">
    <w:abstractNumId w:val="2"/>
  </w:num>
  <w:num w:numId="9">
    <w:abstractNumId w:val="8"/>
  </w:num>
  <w:num w:numId="10">
    <w:abstractNumId w:val="7"/>
  </w:num>
  <w:num w:numId="11">
    <w:abstractNumId w:val="10"/>
  </w:num>
  <w:num w:numId="12">
    <w:abstractNumId w:val="4"/>
  </w:num>
  <w:num w:numId="13">
    <w:abstractNumId w:val="1"/>
  </w:num>
  <w:num w:numId="14">
    <w:abstractNumId w:val="9"/>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90"/>
    <w:rsid w:val="00001D4D"/>
    <w:rsid w:val="00042C4E"/>
    <w:rsid w:val="00055360"/>
    <w:rsid w:val="000B3CB0"/>
    <w:rsid w:val="000E6F2D"/>
    <w:rsid w:val="00124168"/>
    <w:rsid w:val="001F0B09"/>
    <w:rsid w:val="002274CF"/>
    <w:rsid w:val="00313A76"/>
    <w:rsid w:val="00364BFB"/>
    <w:rsid w:val="00382590"/>
    <w:rsid w:val="004548A6"/>
    <w:rsid w:val="004C167E"/>
    <w:rsid w:val="004D3692"/>
    <w:rsid w:val="004D4982"/>
    <w:rsid w:val="00553CAD"/>
    <w:rsid w:val="00642EF3"/>
    <w:rsid w:val="00674A7D"/>
    <w:rsid w:val="006A0114"/>
    <w:rsid w:val="006C2573"/>
    <w:rsid w:val="006F2697"/>
    <w:rsid w:val="00724143"/>
    <w:rsid w:val="007258DC"/>
    <w:rsid w:val="00731EE5"/>
    <w:rsid w:val="0078276C"/>
    <w:rsid w:val="007849BD"/>
    <w:rsid w:val="00827054"/>
    <w:rsid w:val="008C5C9C"/>
    <w:rsid w:val="00905039"/>
    <w:rsid w:val="0090705B"/>
    <w:rsid w:val="009148F6"/>
    <w:rsid w:val="00915C1C"/>
    <w:rsid w:val="0095398E"/>
    <w:rsid w:val="009C2E59"/>
    <w:rsid w:val="009C4415"/>
    <w:rsid w:val="00A56FB1"/>
    <w:rsid w:val="00A641C4"/>
    <w:rsid w:val="00A8320B"/>
    <w:rsid w:val="00AA1A65"/>
    <w:rsid w:val="00B45CDE"/>
    <w:rsid w:val="00B63FAC"/>
    <w:rsid w:val="00B92724"/>
    <w:rsid w:val="00BE7C86"/>
    <w:rsid w:val="00C149A5"/>
    <w:rsid w:val="00C21814"/>
    <w:rsid w:val="00C8766F"/>
    <w:rsid w:val="00CC492F"/>
    <w:rsid w:val="00CD4645"/>
    <w:rsid w:val="00D3261D"/>
    <w:rsid w:val="00DB0E22"/>
    <w:rsid w:val="00DD666C"/>
    <w:rsid w:val="00E1149C"/>
    <w:rsid w:val="00E5496E"/>
    <w:rsid w:val="00EC58B4"/>
    <w:rsid w:val="00EE152D"/>
    <w:rsid w:val="00F944F6"/>
    <w:rsid w:val="00FB021C"/>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22</cp:revision>
  <cp:lastPrinted>2016-07-27T15:04:00Z</cp:lastPrinted>
  <dcterms:created xsi:type="dcterms:W3CDTF">2016-05-05T18:34:00Z</dcterms:created>
  <dcterms:modified xsi:type="dcterms:W3CDTF">2016-08-04T18:16:00Z</dcterms:modified>
</cp:coreProperties>
</file>