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31E3" w14:textId="77777777" w:rsidR="00AE6248" w:rsidRPr="009C05EC" w:rsidRDefault="00AE6248" w:rsidP="00AE6248">
      <w:pPr>
        <w:jc w:val="center"/>
        <w:rPr>
          <w:rFonts w:cs="Arial"/>
          <w:b/>
        </w:rPr>
      </w:pPr>
      <w:bookmarkStart w:id="0" w:name="_GoBack"/>
      <w:bookmarkEnd w:id="0"/>
      <w:r w:rsidRPr="009C05EC">
        <w:rPr>
          <w:rFonts w:cs="Arial"/>
          <w:b/>
        </w:rPr>
        <w:t>KIRKWHELPINGTON PARISH COUNCIL</w:t>
      </w:r>
    </w:p>
    <w:p w14:paraId="27E0B01A" w14:textId="77777777" w:rsidR="00AE6248" w:rsidRPr="009C05EC" w:rsidRDefault="00AE6248" w:rsidP="00AE6248">
      <w:pPr>
        <w:jc w:val="center"/>
        <w:rPr>
          <w:rFonts w:cs="Arial"/>
          <w:b/>
        </w:rPr>
      </w:pPr>
      <w:r w:rsidRPr="009C05EC">
        <w:rPr>
          <w:rFonts w:cs="Arial"/>
          <w:b/>
        </w:rPr>
        <w:t>AGENDA PAPER</w:t>
      </w:r>
    </w:p>
    <w:p w14:paraId="71D098BA" w14:textId="77777777" w:rsidR="00AE6248" w:rsidRPr="009C05EC" w:rsidRDefault="00AE6248" w:rsidP="00AE6248">
      <w:pPr>
        <w:jc w:val="center"/>
        <w:rPr>
          <w:rFonts w:cs="Arial"/>
          <w:b/>
        </w:rPr>
      </w:pPr>
      <w:r w:rsidRPr="009C05EC">
        <w:rPr>
          <w:rFonts w:cs="Arial"/>
          <w:b/>
        </w:rPr>
        <w:t xml:space="preserve">You are hereby summoned to attend a meeting of Kirkwhelpington Parish Council to be held at the </w:t>
      </w:r>
      <w:r w:rsidRPr="009C05EC">
        <w:rPr>
          <w:rStyle w:val="Emphasis"/>
          <w:rFonts w:cs="Arial"/>
          <w:b/>
          <w:bCs/>
          <w:i w:val="0"/>
          <w:iCs w:val="0"/>
          <w:shd w:val="clear" w:color="auto" w:fill="FFFFFF"/>
        </w:rPr>
        <w:t>Memorial Hall, Kirkwhelpington</w:t>
      </w:r>
      <w:r w:rsidRPr="009C05EC">
        <w:rPr>
          <w:rFonts w:cs="Arial"/>
          <w:b/>
          <w:shd w:val="clear" w:color="auto" w:fill="FFFFFF"/>
        </w:rPr>
        <w:t xml:space="preserve"> </w:t>
      </w:r>
      <w:r w:rsidRPr="009C05EC">
        <w:rPr>
          <w:rFonts w:cs="Arial"/>
          <w:b/>
        </w:rPr>
        <w:t>on Tuesday</w:t>
      </w:r>
      <w:r w:rsidR="00FE065D">
        <w:rPr>
          <w:rFonts w:cs="Arial"/>
          <w:b/>
        </w:rPr>
        <w:t xml:space="preserve"> 6</w:t>
      </w:r>
      <w:r w:rsidR="00FE065D" w:rsidRPr="00FE065D">
        <w:rPr>
          <w:rFonts w:cs="Arial"/>
          <w:b/>
          <w:vertAlign w:val="superscript"/>
        </w:rPr>
        <w:t>th</w:t>
      </w:r>
      <w:r w:rsidR="00FE065D">
        <w:rPr>
          <w:rFonts w:cs="Arial"/>
          <w:b/>
        </w:rPr>
        <w:t xml:space="preserve"> March</w:t>
      </w:r>
      <w:r w:rsidR="00670A37">
        <w:rPr>
          <w:rFonts w:cs="Arial"/>
          <w:b/>
        </w:rPr>
        <w:t xml:space="preserve"> 2018</w:t>
      </w:r>
      <w:r w:rsidRPr="009C05EC">
        <w:rPr>
          <w:rFonts w:cs="Arial"/>
          <w:b/>
        </w:rPr>
        <w:t xml:space="preserve"> at 7.30pm, for the purpose of transacting the business contained within this agenda</w:t>
      </w:r>
    </w:p>
    <w:p w14:paraId="4FC3912D" w14:textId="77777777" w:rsidR="00C33EE0" w:rsidRPr="009C05EC" w:rsidRDefault="00593859" w:rsidP="008A1EE0">
      <w:pPr>
        <w:spacing w:after="0"/>
        <w:rPr>
          <w:b/>
        </w:rPr>
      </w:pPr>
      <w:r>
        <w:rPr>
          <w:b/>
        </w:rPr>
        <w:t>2018</w:t>
      </w:r>
      <w:r w:rsidR="008A1EE0" w:rsidRPr="009C05EC">
        <w:rPr>
          <w:b/>
        </w:rPr>
        <w:t>/</w:t>
      </w:r>
      <w:r w:rsidR="00FE065D">
        <w:rPr>
          <w:b/>
        </w:rPr>
        <w:t>18</w:t>
      </w:r>
      <w:r w:rsidR="00A144EA" w:rsidRPr="009C05EC">
        <w:rPr>
          <w:b/>
        </w:rPr>
        <w:tab/>
      </w:r>
      <w:r w:rsidR="00C33EE0" w:rsidRPr="009C05EC">
        <w:rPr>
          <w:b/>
        </w:rPr>
        <w:t>Apologies for Absence</w:t>
      </w:r>
    </w:p>
    <w:p w14:paraId="1CA542DE" w14:textId="77777777" w:rsidR="00C33EE0" w:rsidRPr="009C05EC" w:rsidRDefault="00F165FB" w:rsidP="008A1EE0">
      <w:pPr>
        <w:spacing w:after="0"/>
        <w:rPr>
          <w:b/>
        </w:rPr>
      </w:pPr>
      <w:r w:rsidRPr="009C05EC">
        <w:rPr>
          <w:b/>
        </w:rPr>
        <w:t>201</w:t>
      </w:r>
      <w:r w:rsidR="00593859">
        <w:rPr>
          <w:b/>
        </w:rPr>
        <w:t>8</w:t>
      </w:r>
      <w:r w:rsidR="008A1EE0" w:rsidRPr="009C05EC">
        <w:rPr>
          <w:b/>
        </w:rPr>
        <w:t>/</w:t>
      </w:r>
      <w:r w:rsidR="00FE065D">
        <w:rPr>
          <w:b/>
        </w:rPr>
        <w:t>19</w:t>
      </w:r>
      <w:r w:rsidR="00A144EA" w:rsidRPr="009C05EC">
        <w:rPr>
          <w:b/>
        </w:rPr>
        <w:tab/>
      </w:r>
      <w:r w:rsidR="00C33EE0" w:rsidRPr="009C05EC">
        <w:rPr>
          <w:b/>
        </w:rPr>
        <w:t>Declarations of Interest</w:t>
      </w:r>
    </w:p>
    <w:p w14:paraId="0B02F81F" w14:textId="77777777" w:rsidR="00827A58" w:rsidRPr="009C05EC" w:rsidRDefault="00827A58" w:rsidP="008A1EE0">
      <w:pPr>
        <w:spacing w:after="0"/>
        <w:rPr>
          <w:b/>
        </w:rPr>
      </w:pPr>
      <w:r w:rsidRPr="009C05EC">
        <w:rPr>
          <w:b/>
        </w:rPr>
        <w:t>201</w:t>
      </w:r>
      <w:r w:rsidR="00593859">
        <w:rPr>
          <w:b/>
        </w:rPr>
        <w:t>8</w:t>
      </w:r>
      <w:r w:rsidRPr="009C05EC">
        <w:rPr>
          <w:b/>
        </w:rPr>
        <w:t>/</w:t>
      </w:r>
      <w:r w:rsidR="00FE065D">
        <w:rPr>
          <w:b/>
        </w:rPr>
        <w:t>20</w:t>
      </w:r>
      <w:r w:rsidRPr="009C05EC">
        <w:rPr>
          <w:b/>
        </w:rPr>
        <w:tab/>
        <w:t>Public questions</w:t>
      </w:r>
    </w:p>
    <w:p w14:paraId="0BF57CF4" w14:textId="77777777" w:rsidR="00C33EE0" w:rsidRPr="009C05EC" w:rsidRDefault="00670A37" w:rsidP="006F287E">
      <w:pPr>
        <w:spacing w:after="0"/>
        <w:rPr>
          <w:b/>
        </w:rPr>
      </w:pPr>
      <w:r>
        <w:rPr>
          <w:b/>
        </w:rPr>
        <w:t>201</w:t>
      </w:r>
      <w:r w:rsidR="00593859">
        <w:rPr>
          <w:b/>
        </w:rPr>
        <w:t>8/</w:t>
      </w:r>
      <w:r w:rsidR="00FE065D">
        <w:rPr>
          <w:b/>
        </w:rPr>
        <w:t>21</w:t>
      </w:r>
      <w:r w:rsidR="006533B3" w:rsidRPr="009C05EC">
        <w:rPr>
          <w:b/>
        </w:rPr>
        <w:tab/>
      </w:r>
      <w:r w:rsidR="00DF56C4" w:rsidRPr="009C05EC">
        <w:rPr>
          <w:b/>
        </w:rPr>
        <w:t>Minutes of previous meeting</w:t>
      </w:r>
      <w:r>
        <w:rPr>
          <w:b/>
        </w:rPr>
        <w:t xml:space="preserve"> held Tuesday </w:t>
      </w:r>
      <w:r w:rsidR="00FE065D">
        <w:rPr>
          <w:b/>
        </w:rPr>
        <w:t>5</w:t>
      </w:r>
      <w:r w:rsidR="00FE065D" w:rsidRPr="00FE065D">
        <w:rPr>
          <w:b/>
          <w:vertAlign w:val="superscript"/>
        </w:rPr>
        <w:t>th</w:t>
      </w:r>
      <w:r w:rsidR="00FE065D">
        <w:rPr>
          <w:b/>
        </w:rPr>
        <w:t xml:space="preserve"> January 2018</w:t>
      </w:r>
    </w:p>
    <w:p w14:paraId="63C75F40" w14:textId="77777777" w:rsidR="00C33EE0" w:rsidRPr="009C05EC" w:rsidRDefault="006F287E" w:rsidP="008A1EE0">
      <w:pPr>
        <w:spacing w:after="0"/>
        <w:rPr>
          <w:b/>
        </w:rPr>
      </w:pPr>
      <w:r w:rsidRPr="009C05EC">
        <w:rPr>
          <w:b/>
        </w:rPr>
        <w:t>201</w:t>
      </w:r>
      <w:r w:rsidR="00593859">
        <w:rPr>
          <w:b/>
        </w:rPr>
        <w:t>8</w:t>
      </w:r>
      <w:r w:rsidR="008A1EE0" w:rsidRPr="009C05EC">
        <w:rPr>
          <w:b/>
        </w:rPr>
        <w:t>/</w:t>
      </w:r>
      <w:r w:rsidR="00FE065D">
        <w:rPr>
          <w:b/>
        </w:rPr>
        <w:t>22</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FE065D">
        <w:rPr>
          <w:b/>
        </w:rPr>
        <w:t>5</w:t>
      </w:r>
      <w:r w:rsidR="00FE065D" w:rsidRPr="00FE065D">
        <w:rPr>
          <w:b/>
          <w:vertAlign w:val="superscript"/>
        </w:rPr>
        <w:t>th</w:t>
      </w:r>
      <w:r w:rsidR="00FE065D">
        <w:rPr>
          <w:b/>
        </w:rPr>
        <w:t xml:space="preserve"> January 2018</w:t>
      </w:r>
    </w:p>
    <w:p w14:paraId="729E0672" w14:textId="224F331F" w:rsidR="00237190" w:rsidRPr="009C05EC" w:rsidRDefault="00237190" w:rsidP="0029754B">
      <w:pPr>
        <w:pStyle w:val="ListParagraph"/>
        <w:numPr>
          <w:ilvl w:val="0"/>
          <w:numId w:val="32"/>
        </w:numPr>
        <w:spacing w:after="0"/>
      </w:pPr>
      <w:r w:rsidRPr="009C05EC">
        <w:rPr>
          <w:b/>
        </w:rPr>
        <w:t>Meadowlands Wall</w:t>
      </w:r>
      <w:r w:rsidR="007C56DB">
        <w:rPr>
          <w:b/>
        </w:rPr>
        <w:t xml:space="preserve">: </w:t>
      </w:r>
      <w:r w:rsidR="007C56DB">
        <w:t xml:space="preserve">to discuss notes from informal meeting held 13/2/18; </w:t>
      </w:r>
      <w:r w:rsidR="00E26F8D">
        <w:t xml:space="preserve">to discuss and </w:t>
      </w:r>
      <w:r w:rsidR="007C56DB">
        <w:t>agree to accept quotation from contractor and confirm</w:t>
      </w:r>
      <w:r w:rsidR="00E26F8D">
        <w:t xml:space="preserve"> </w:t>
      </w:r>
      <w:r w:rsidR="007C56DB">
        <w:t>funding bids</w:t>
      </w:r>
      <w:r w:rsidR="00E26F8D">
        <w:t xml:space="preserve"> (to be discussed in private session)</w:t>
      </w:r>
    </w:p>
    <w:p w14:paraId="336A2858" w14:textId="77777777" w:rsidR="000D0C36" w:rsidRPr="00B266BF" w:rsidRDefault="000D0C36" w:rsidP="004C79F5">
      <w:pPr>
        <w:pStyle w:val="ListParagraph"/>
        <w:numPr>
          <w:ilvl w:val="0"/>
          <w:numId w:val="32"/>
        </w:numPr>
        <w:spacing w:after="0"/>
      </w:pPr>
      <w:r>
        <w:rPr>
          <w:b/>
        </w:rPr>
        <w:t>Seats</w:t>
      </w:r>
    </w:p>
    <w:p w14:paraId="0A9A8539" w14:textId="77777777" w:rsidR="000D0C36" w:rsidRPr="00AA47EC" w:rsidRDefault="000D0C36" w:rsidP="004C79F5">
      <w:pPr>
        <w:pStyle w:val="ListParagraph"/>
        <w:numPr>
          <w:ilvl w:val="0"/>
          <w:numId w:val="32"/>
        </w:numPr>
        <w:spacing w:after="0"/>
      </w:pPr>
      <w:r>
        <w:rPr>
          <w:b/>
        </w:rPr>
        <w:t>A696 flooding</w:t>
      </w:r>
    </w:p>
    <w:p w14:paraId="64F59999" w14:textId="77777777" w:rsidR="00773043" w:rsidRPr="00773043" w:rsidRDefault="00773043" w:rsidP="004C3996">
      <w:pPr>
        <w:pStyle w:val="ListParagraph"/>
        <w:numPr>
          <w:ilvl w:val="0"/>
          <w:numId w:val="32"/>
        </w:numPr>
        <w:spacing w:after="0"/>
      </w:pPr>
      <w:proofErr w:type="spellStart"/>
      <w:r w:rsidRPr="00DE1DD2">
        <w:rPr>
          <w:b/>
        </w:rPr>
        <w:t>Knowesgate</w:t>
      </w:r>
      <w:proofErr w:type="spellEnd"/>
      <w:r w:rsidRPr="00DE1DD2">
        <w:rPr>
          <w:b/>
        </w:rPr>
        <w:t xml:space="preserve"> Junction</w:t>
      </w:r>
      <w:r w:rsidR="00FE299B" w:rsidRPr="00DE1DD2">
        <w:rPr>
          <w:b/>
        </w:rPr>
        <w:t xml:space="preserve"> </w:t>
      </w:r>
    </w:p>
    <w:p w14:paraId="3D125DC5" w14:textId="6F9B442B" w:rsidR="00773043" w:rsidRPr="00E26F8D" w:rsidRDefault="00773043" w:rsidP="004C79F5">
      <w:pPr>
        <w:pStyle w:val="ListParagraph"/>
        <w:numPr>
          <w:ilvl w:val="0"/>
          <w:numId w:val="32"/>
        </w:numPr>
        <w:spacing w:after="0"/>
      </w:pPr>
      <w:r>
        <w:rPr>
          <w:b/>
        </w:rPr>
        <w:t xml:space="preserve">White lining, </w:t>
      </w:r>
      <w:proofErr w:type="spellStart"/>
      <w:r>
        <w:rPr>
          <w:b/>
        </w:rPr>
        <w:t>Cornhills</w:t>
      </w:r>
      <w:proofErr w:type="spellEnd"/>
      <w:r w:rsidR="00FE299B">
        <w:rPr>
          <w:b/>
        </w:rPr>
        <w:t xml:space="preserve"> </w:t>
      </w:r>
    </w:p>
    <w:p w14:paraId="32932B72" w14:textId="77777777" w:rsidR="00E26F8D" w:rsidRPr="009C05EC" w:rsidRDefault="00E26F8D" w:rsidP="004C79F5">
      <w:pPr>
        <w:pStyle w:val="ListParagraph"/>
        <w:numPr>
          <w:ilvl w:val="0"/>
          <w:numId w:val="32"/>
        </w:numPr>
        <w:spacing w:after="0"/>
      </w:pPr>
    </w:p>
    <w:p w14:paraId="04A42A95" w14:textId="77777777" w:rsidR="00C46035" w:rsidRPr="009C05EC" w:rsidRDefault="00C46035" w:rsidP="008A1EE0">
      <w:pPr>
        <w:spacing w:after="0"/>
        <w:rPr>
          <w:b/>
        </w:rPr>
      </w:pPr>
      <w:r w:rsidRPr="009C05EC">
        <w:rPr>
          <w:b/>
        </w:rPr>
        <w:t>201</w:t>
      </w:r>
      <w:r w:rsidR="00593859">
        <w:rPr>
          <w:b/>
        </w:rPr>
        <w:t>8</w:t>
      </w:r>
      <w:r w:rsidRPr="009C05EC">
        <w:rPr>
          <w:b/>
        </w:rPr>
        <w:t>/</w:t>
      </w:r>
      <w:r w:rsidR="00FE065D">
        <w:rPr>
          <w:b/>
        </w:rPr>
        <w:t>23</w:t>
      </w:r>
      <w:r w:rsidRPr="009C05EC">
        <w:rPr>
          <w:b/>
        </w:rPr>
        <w:tab/>
        <w:t>Youth Club</w:t>
      </w:r>
    </w:p>
    <w:p w14:paraId="29024BB4" w14:textId="77777777" w:rsidR="005F3D1B" w:rsidRDefault="00670A37" w:rsidP="00E86E44">
      <w:pPr>
        <w:spacing w:after="0"/>
        <w:rPr>
          <w:b/>
        </w:rPr>
      </w:pPr>
      <w:r>
        <w:rPr>
          <w:b/>
        </w:rPr>
        <w:t>201</w:t>
      </w:r>
      <w:r w:rsidR="00593859">
        <w:rPr>
          <w:b/>
        </w:rPr>
        <w:t>8</w:t>
      </w:r>
      <w:r>
        <w:rPr>
          <w:b/>
        </w:rPr>
        <w:t>/</w:t>
      </w:r>
      <w:r w:rsidR="00FE065D">
        <w:rPr>
          <w:b/>
        </w:rPr>
        <w:t>24</w:t>
      </w:r>
      <w:r w:rsidR="008A1EE0" w:rsidRPr="009C05EC">
        <w:rPr>
          <w:b/>
        </w:rPr>
        <w:tab/>
      </w:r>
      <w:r w:rsidR="00C33EE0" w:rsidRPr="009C05EC">
        <w:rPr>
          <w:b/>
        </w:rPr>
        <w:t>Correspondence</w:t>
      </w:r>
    </w:p>
    <w:p w14:paraId="581F0D5C" w14:textId="650EB82F" w:rsidR="00487A91" w:rsidRDefault="00487A91" w:rsidP="00487A91">
      <w:pPr>
        <w:numPr>
          <w:ilvl w:val="0"/>
          <w:numId w:val="43"/>
        </w:numPr>
        <w:tabs>
          <w:tab w:val="left" w:pos="720"/>
          <w:tab w:val="left" w:pos="1440"/>
          <w:tab w:val="left" w:pos="2160"/>
          <w:tab w:val="left" w:pos="2880"/>
          <w:tab w:val="center" w:pos="4513"/>
        </w:tabs>
        <w:spacing w:after="0" w:line="276" w:lineRule="auto"/>
        <w:rPr>
          <w:rFonts w:cs="Arial"/>
        </w:rPr>
      </w:pPr>
      <w:r>
        <w:rPr>
          <w:rFonts w:cs="Arial"/>
        </w:rPr>
        <w:t xml:space="preserve">CPRE </w:t>
      </w:r>
      <w:r w:rsidR="00BE7060">
        <w:rPr>
          <w:rFonts w:cs="Arial"/>
        </w:rPr>
        <w:t>–</w:t>
      </w:r>
      <w:r>
        <w:rPr>
          <w:rFonts w:cs="Arial"/>
        </w:rPr>
        <w:t xml:space="preserve"> newsletter</w:t>
      </w:r>
    </w:p>
    <w:p w14:paraId="0C61D4DD" w14:textId="77F24F9B" w:rsidR="00BE7060" w:rsidRDefault="00BE7060" w:rsidP="00487A91">
      <w:pPr>
        <w:numPr>
          <w:ilvl w:val="0"/>
          <w:numId w:val="43"/>
        </w:numPr>
        <w:tabs>
          <w:tab w:val="left" w:pos="720"/>
          <w:tab w:val="left" w:pos="1440"/>
          <w:tab w:val="left" w:pos="2160"/>
          <w:tab w:val="left" w:pos="2880"/>
          <w:tab w:val="center" w:pos="4513"/>
        </w:tabs>
        <w:spacing w:after="0" w:line="276" w:lineRule="auto"/>
        <w:rPr>
          <w:rFonts w:cs="Arial"/>
        </w:rPr>
      </w:pPr>
      <w:r>
        <w:rPr>
          <w:rFonts w:cs="Arial"/>
        </w:rPr>
        <w:t>County Council – to discuss and comment on post 16 transport consultation</w:t>
      </w:r>
    </w:p>
    <w:p w14:paraId="3A505B83" w14:textId="77777777" w:rsidR="00487A91" w:rsidRDefault="00487A91" w:rsidP="00E86E44">
      <w:pPr>
        <w:spacing w:after="0"/>
        <w:rPr>
          <w:b/>
        </w:rPr>
      </w:pPr>
    </w:p>
    <w:p w14:paraId="37D3894E" w14:textId="77777777" w:rsidR="00C33EE0" w:rsidRDefault="00D25C25" w:rsidP="00E86E44">
      <w:pPr>
        <w:spacing w:after="0"/>
        <w:rPr>
          <w:b/>
        </w:rPr>
      </w:pPr>
      <w:r w:rsidRPr="009C05EC">
        <w:rPr>
          <w:b/>
        </w:rPr>
        <w:t>201</w:t>
      </w:r>
      <w:r w:rsidR="00593859">
        <w:rPr>
          <w:b/>
        </w:rPr>
        <w:t>8</w:t>
      </w:r>
      <w:r w:rsidRPr="009C05EC">
        <w:rPr>
          <w:b/>
        </w:rPr>
        <w:t>/</w:t>
      </w:r>
      <w:r w:rsidR="00FE065D">
        <w:rPr>
          <w:b/>
        </w:rPr>
        <w:t>25</w:t>
      </w:r>
      <w:r w:rsidR="008A1EE0" w:rsidRPr="009C05EC">
        <w:rPr>
          <w:b/>
        </w:rPr>
        <w:tab/>
      </w:r>
      <w:r w:rsidR="00C33EE0" w:rsidRPr="009C05EC">
        <w:rPr>
          <w:b/>
        </w:rPr>
        <w:t>Finance</w:t>
      </w:r>
    </w:p>
    <w:p w14:paraId="50113EE1" w14:textId="10EFA543" w:rsidR="00C33EE0" w:rsidRPr="009C05EC" w:rsidRDefault="008A1EE0" w:rsidP="008A1EE0">
      <w:pPr>
        <w:spacing w:after="0"/>
        <w:rPr>
          <w:b/>
        </w:rPr>
      </w:pPr>
      <w:r w:rsidRPr="009C05EC">
        <w:rPr>
          <w:b/>
        </w:rPr>
        <w:t>201</w:t>
      </w:r>
      <w:r w:rsidR="00593859">
        <w:rPr>
          <w:b/>
        </w:rPr>
        <w:t>8</w:t>
      </w:r>
      <w:r w:rsidR="007A57D2">
        <w:rPr>
          <w:b/>
        </w:rPr>
        <w:t>/</w:t>
      </w:r>
      <w:r w:rsidR="00FE065D">
        <w:rPr>
          <w:b/>
        </w:rPr>
        <w:t>25</w:t>
      </w:r>
      <w:r w:rsidRPr="009C05EC">
        <w:rPr>
          <w:b/>
        </w:rPr>
        <w:t>/01</w:t>
      </w:r>
      <w:r w:rsidRPr="009C05EC">
        <w:rPr>
          <w:b/>
        </w:rPr>
        <w:tab/>
      </w:r>
      <w:r w:rsidR="00C33EE0" w:rsidRPr="009C05EC">
        <w:rPr>
          <w:b/>
        </w:rPr>
        <w:t xml:space="preserve">Bank Balance: </w:t>
      </w:r>
      <w:r w:rsidR="00C33EE0" w:rsidRPr="009C05EC">
        <w:t>£</w:t>
      </w:r>
      <w:r w:rsidR="00E26F8D">
        <w:t>6682.61</w:t>
      </w:r>
      <w:r w:rsidR="000E7491" w:rsidRPr="009C05EC">
        <w:t xml:space="preserve"> </w:t>
      </w:r>
      <w:r w:rsidR="007A44E7" w:rsidRPr="009C05EC">
        <w:t xml:space="preserve">as at </w:t>
      </w:r>
      <w:r w:rsidR="00FE065D">
        <w:t>28</w:t>
      </w:r>
      <w:r w:rsidR="007A44E7" w:rsidRPr="009C05EC">
        <w:t>/</w:t>
      </w:r>
      <w:r w:rsidR="00FE065D">
        <w:t>02</w:t>
      </w:r>
      <w:r w:rsidR="007A44E7" w:rsidRPr="009C05EC">
        <w:t>/1</w:t>
      </w:r>
      <w:r w:rsidR="00F35F5F" w:rsidRPr="009C05EC">
        <w:t>7</w:t>
      </w:r>
    </w:p>
    <w:p w14:paraId="40A62CB5" w14:textId="77777777" w:rsidR="00C33EE0" w:rsidRPr="009C05EC" w:rsidRDefault="008A1EE0" w:rsidP="008A1EE0">
      <w:pPr>
        <w:spacing w:after="0"/>
        <w:rPr>
          <w:b/>
        </w:rPr>
      </w:pPr>
      <w:r w:rsidRPr="009C05EC">
        <w:rPr>
          <w:b/>
        </w:rPr>
        <w:t>201</w:t>
      </w:r>
      <w:r w:rsidR="00593859">
        <w:rPr>
          <w:b/>
        </w:rPr>
        <w:t>8</w:t>
      </w:r>
      <w:r w:rsidRPr="009C05EC">
        <w:rPr>
          <w:b/>
        </w:rPr>
        <w:t>/</w:t>
      </w:r>
      <w:r w:rsidR="00FE065D">
        <w:rPr>
          <w:b/>
        </w:rPr>
        <w:t>25</w:t>
      </w:r>
      <w:r w:rsidR="00DB78EE" w:rsidRPr="009C05EC">
        <w:rPr>
          <w:b/>
        </w:rPr>
        <w:t>/</w:t>
      </w:r>
      <w:r w:rsidRPr="009C05EC">
        <w:rPr>
          <w:b/>
        </w:rPr>
        <w:t>02</w:t>
      </w:r>
      <w:r w:rsidRPr="009C05EC">
        <w:rPr>
          <w:b/>
        </w:rPr>
        <w:tab/>
      </w:r>
      <w:r w:rsidR="00C33EE0" w:rsidRPr="009C05EC">
        <w:rPr>
          <w:b/>
        </w:rPr>
        <w:t>Invoices for payment</w:t>
      </w:r>
    </w:p>
    <w:p w14:paraId="420DF5F8" w14:textId="77777777" w:rsidR="00AB11DD" w:rsidRPr="00AB11DD" w:rsidRDefault="007A57D2" w:rsidP="00AB11DD">
      <w:pPr>
        <w:pStyle w:val="ListParagraph"/>
        <w:numPr>
          <w:ilvl w:val="0"/>
          <w:numId w:val="18"/>
        </w:numPr>
        <w:spacing w:after="0"/>
        <w:ind w:left="360"/>
        <w:rPr>
          <w:b/>
        </w:rPr>
      </w:pPr>
      <w:r>
        <w:t>Kirk</w:t>
      </w:r>
      <w:r w:rsidR="00820711" w:rsidRPr="009C05EC">
        <w:t xml:space="preserve">whelpington Memorial Hall </w:t>
      </w:r>
      <w:r w:rsidR="007A44E7" w:rsidRPr="009C05EC">
        <w:t>– W/C maintenance -</w:t>
      </w:r>
      <w:r w:rsidR="00AB11DD">
        <w:t xml:space="preserve"> £255.50; </w:t>
      </w:r>
    </w:p>
    <w:p w14:paraId="49AE463A" w14:textId="5529FAC6" w:rsidR="00D83DA9" w:rsidRPr="00D83DA9" w:rsidRDefault="00D83DA9" w:rsidP="00D46637">
      <w:pPr>
        <w:pStyle w:val="ListParagraph"/>
        <w:numPr>
          <w:ilvl w:val="0"/>
          <w:numId w:val="18"/>
        </w:numPr>
        <w:spacing w:after="0"/>
        <w:ind w:left="360"/>
      </w:pPr>
      <w:r w:rsidRPr="00D83DA9">
        <w:t>Northumberland Estates – rent for village green - £10.00</w:t>
      </w:r>
    </w:p>
    <w:p w14:paraId="2CA1F93F" w14:textId="2C3E0C8E" w:rsidR="00315D38" w:rsidRPr="009C05EC" w:rsidRDefault="006F287E" w:rsidP="00D46637">
      <w:pPr>
        <w:pStyle w:val="ListParagraph"/>
        <w:numPr>
          <w:ilvl w:val="0"/>
          <w:numId w:val="18"/>
        </w:numPr>
        <w:spacing w:after="0"/>
        <w:ind w:left="360"/>
        <w:rPr>
          <w:b/>
        </w:rPr>
      </w:pPr>
      <w:r w:rsidRPr="009C05EC">
        <w:t xml:space="preserve">C Miller – </w:t>
      </w:r>
      <w:r w:rsidR="00FE065D">
        <w:t>January, February</w:t>
      </w:r>
      <w:r w:rsidRPr="009C05EC">
        <w:t xml:space="preserve"> salary and expenses</w:t>
      </w:r>
      <w:r w:rsidR="005A0FE6" w:rsidRPr="009C05EC">
        <w:t xml:space="preserve"> - £</w:t>
      </w:r>
      <w:r w:rsidR="0004494F">
        <w:t>275.36</w:t>
      </w:r>
    </w:p>
    <w:p w14:paraId="5CE3AAAB" w14:textId="0AC33176" w:rsidR="005A0FE6" w:rsidRPr="0027321A"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5F159B">
        <w:t>54.50</w:t>
      </w:r>
    </w:p>
    <w:p w14:paraId="30D1D2E8" w14:textId="570061AB" w:rsidR="0027321A" w:rsidRPr="0027321A" w:rsidRDefault="0027321A" w:rsidP="00D46637">
      <w:pPr>
        <w:pStyle w:val="ListParagraph"/>
        <w:numPr>
          <w:ilvl w:val="0"/>
          <w:numId w:val="18"/>
        </w:numPr>
        <w:spacing w:after="0"/>
        <w:ind w:left="360"/>
      </w:pPr>
      <w:r w:rsidRPr="0027321A">
        <w:t>Northumberland &amp; Newcastle Society – annual subscription - £30.00</w:t>
      </w:r>
    </w:p>
    <w:p w14:paraId="44AFCD5D" w14:textId="77777777" w:rsidR="0027321A" w:rsidRPr="001C4B3B" w:rsidRDefault="0027321A" w:rsidP="0027321A">
      <w:pPr>
        <w:pStyle w:val="ListParagraph"/>
        <w:spacing w:after="0"/>
        <w:ind w:left="360"/>
        <w:rPr>
          <w:b/>
        </w:rPr>
      </w:pPr>
    </w:p>
    <w:p w14:paraId="25175896" w14:textId="77777777" w:rsidR="00C33EE0" w:rsidRPr="009C05EC" w:rsidRDefault="008A1EE0" w:rsidP="008A1EE0">
      <w:pPr>
        <w:spacing w:after="0"/>
        <w:rPr>
          <w:b/>
        </w:rPr>
      </w:pPr>
      <w:r w:rsidRPr="009C05EC">
        <w:rPr>
          <w:b/>
        </w:rPr>
        <w:t>201</w:t>
      </w:r>
      <w:r w:rsidR="00593859">
        <w:rPr>
          <w:b/>
        </w:rPr>
        <w:t>8</w:t>
      </w:r>
      <w:r w:rsidRPr="009C05EC">
        <w:rPr>
          <w:b/>
        </w:rPr>
        <w:t>/</w:t>
      </w:r>
      <w:r w:rsidR="00FE065D">
        <w:rPr>
          <w:b/>
        </w:rPr>
        <w:t>26</w:t>
      </w:r>
      <w:r w:rsidRPr="009C05EC">
        <w:rPr>
          <w:b/>
        </w:rPr>
        <w:tab/>
      </w:r>
      <w:r w:rsidR="00C33EE0" w:rsidRPr="009C05EC">
        <w:rPr>
          <w:b/>
        </w:rPr>
        <w:t>Planning Matters</w:t>
      </w:r>
    </w:p>
    <w:p w14:paraId="0BAE2CA4" w14:textId="77777777" w:rsidR="00C33EE0" w:rsidRPr="009C05EC" w:rsidRDefault="008A1EE0" w:rsidP="008A1EE0">
      <w:pPr>
        <w:spacing w:after="0"/>
        <w:rPr>
          <w:b/>
        </w:rPr>
      </w:pPr>
      <w:r w:rsidRPr="009C05EC">
        <w:rPr>
          <w:b/>
        </w:rPr>
        <w:t>201</w:t>
      </w:r>
      <w:r w:rsidR="00593859">
        <w:rPr>
          <w:b/>
        </w:rPr>
        <w:t>8</w:t>
      </w:r>
      <w:r w:rsidRPr="009C05EC">
        <w:rPr>
          <w:b/>
        </w:rPr>
        <w:t>/</w:t>
      </w:r>
      <w:r w:rsidR="00FE065D">
        <w:rPr>
          <w:b/>
        </w:rPr>
        <w:t>26</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33F34142" w14:textId="77777777" w:rsidR="00A40317" w:rsidRDefault="008A1EE0" w:rsidP="008A1EE0">
      <w:pPr>
        <w:spacing w:after="0"/>
        <w:rPr>
          <w:b/>
        </w:rPr>
      </w:pPr>
      <w:r w:rsidRPr="009C05EC">
        <w:rPr>
          <w:b/>
        </w:rPr>
        <w:t>201</w:t>
      </w:r>
      <w:r w:rsidR="00593859">
        <w:rPr>
          <w:b/>
        </w:rPr>
        <w:t>8</w:t>
      </w:r>
      <w:r w:rsidRPr="009C05EC">
        <w:rPr>
          <w:b/>
        </w:rPr>
        <w:t>/</w:t>
      </w:r>
      <w:r w:rsidR="00FE065D">
        <w:rPr>
          <w:b/>
        </w:rPr>
        <w:t>26</w:t>
      </w:r>
      <w:r w:rsidRPr="009C05EC">
        <w:rPr>
          <w:b/>
        </w:rPr>
        <w:t>/0</w:t>
      </w:r>
      <w:r w:rsidR="00F748A1" w:rsidRPr="009C05EC">
        <w:rPr>
          <w:b/>
        </w:rPr>
        <w:t>2</w:t>
      </w:r>
      <w:r w:rsidRPr="009C05EC">
        <w:rPr>
          <w:b/>
        </w:rPr>
        <w:tab/>
      </w:r>
      <w:r w:rsidR="00A40317" w:rsidRPr="009C05EC">
        <w:rPr>
          <w:b/>
        </w:rPr>
        <w:t>Approval of Planning Application</w:t>
      </w:r>
    </w:p>
    <w:p w14:paraId="161B44DD" w14:textId="47318C22" w:rsidR="004E4C39" w:rsidRPr="009C05EC"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FE065D">
        <w:rPr>
          <w:b/>
        </w:rPr>
        <w:t>27</w:t>
      </w:r>
      <w:r w:rsidR="008A1EE0" w:rsidRPr="009C05EC">
        <w:rPr>
          <w:b/>
        </w:rPr>
        <w:tab/>
      </w:r>
      <w:r w:rsidR="00C33EE0" w:rsidRPr="009C05EC">
        <w:rPr>
          <w:b/>
        </w:rPr>
        <w:t>Play Ground</w:t>
      </w:r>
      <w:r w:rsidR="008B0FA1">
        <w:rPr>
          <w:b/>
        </w:rPr>
        <w:t xml:space="preserve"> – to discuss any issues</w:t>
      </w:r>
      <w:r w:rsidR="00F35F5F" w:rsidRPr="009C05EC">
        <w:rPr>
          <w:b/>
        </w:rPr>
        <w:tab/>
      </w:r>
    </w:p>
    <w:p w14:paraId="2F2D9B7E" w14:textId="27FB1A80" w:rsidR="004E4C39" w:rsidRDefault="004E4C39" w:rsidP="008A1EE0">
      <w:pPr>
        <w:spacing w:after="0"/>
        <w:rPr>
          <w:b/>
        </w:rPr>
      </w:pPr>
      <w:r w:rsidRPr="009C05EC">
        <w:rPr>
          <w:b/>
        </w:rPr>
        <w:t>201</w:t>
      </w:r>
      <w:r w:rsidR="00593859">
        <w:rPr>
          <w:b/>
        </w:rPr>
        <w:t>8</w:t>
      </w:r>
      <w:r w:rsidR="007A57D2">
        <w:rPr>
          <w:b/>
        </w:rPr>
        <w:t>/</w:t>
      </w:r>
      <w:r w:rsidR="00FE065D">
        <w:rPr>
          <w:b/>
        </w:rPr>
        <w:t>28</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03B2F603" w14:textId="04513904" w:rsidR="002414C5" w:rsidRDefault="002414C5" w:rsidP="008A1EE0">
      <w:pPr>
        <w:spacing w:after="0"/>
        <w:rPr>
          <w:b/>
        </w:rPr>
      </w:pPr>
      <w:r>
        <w:rPr>
          <w:b/>
        </w:rPr>
        <w:t>201</w:t>
      </w:r>
      <w:r w:rsidR="00593859">
        <w:rPr>
          <w:b/>
        </w:rPr>
        <w:t>8</w:t>
      </w:r>
      <w:r>
        <w:rPr>
          <w:b/>
        </w:rPr>
        <w:t>/</w:t>
      </w:r>
      <w:r w:rsidR="00FE065D">
        <w:rPr>
          <w:b/>
        </w:rPr>
        <w:t>29</w:t>
      </w:r>
      <w:r>
        <w:rPr>
          <w:b/>
        </w:rPr>
        <w:tab/>
        <w:t>Bonfire Night Celebrations</w:t>
      </w:r>
      <w:r w:rsidR="008B0FA1">
        <w:rPr>
          <w:b/>
        </w:rPr>
        <w:t xml:space="preserve"> – to discuss </w:t>
      </w:r>
      <w:proofErr w:type="spellStart"/>
      <w:r w:rsidR="008B0FA1">
        <w:rPr>
          <w:b/>
        </w:rPr>
        <w:t>organisation</w:t>
      </w:r>
      <w:proofErr w:type="spellEnd"/>
      <w:r w:rsidR="008B0FA1">
        <w:rPr>
          <w:b/>
        </w:rPr>
        <w:t xml:space="preserve"> of 2018 event</w:t>
      </w:r>
    </w:p>
    <w:p w14:paraId="22F4BD7B" w14:textId="4A73F20A" w:rsidR="007C56DB" w:rsidRDefault="007C56DB" w:rsidP="007C56DB">
      <w:pPr>
        <w:tabs>
          <w:tab w:val="left" w:pos="720"/>
          <w:tab w:val="left" w:pos="1440"/>
          <w:tab w:val="left" w:pos="2160"/>
          <w:tab w:val="left" w:pos="2865"/>
        </w:tabs>
        <w:spacing w:after="0"/>
        <w:rPr>
          <w:b/>
        </w:rPr>
      </w:pPr>
      <w:r>
        <w:rPr>
          <w:b/>
        </w:rPr>
        <w:t>2018/30</w:t>
      </w:r>
      <w:r>
        <w:rPr>
          <w:b/>
        </w:rPr>
        <w:tab/>
        <w:t>To discuss termination of parish bus service</w:t>
      </w:r>
    </w:p>
    <w:p w14:paraId="5963F0E8" w14:textId="0B91F491" w:rsidR="00EE5CE0" w:rsidRDefault="00EE5CE0" w:rsidP="008A1EE0">
      <w:pPr>
        <w:spacing w:after="0"/>
        <w:rPr>
          <w:b/>
        </w:rPr>
      </w:pPr>
      <w:r>
        <w:rPr>
          <w:b/>
        </w:rPr>
        <w:t>2018/3</w:t>
      </w:r>
      <w:r w:rsidR="008B0FA1">
        <w:rPr>
          <w:b/>
        </w:rPr>
        <w:t>1</w:t>
      </w:r>
      <w:r>
        <w:rPr>
          <w:b/>
        </w:rPr>
        <w:tab/>
        <w:t>Annual Review of Risk Assessment</w:t>
      </w:r>
    </w:p>
    <w:p w14:paraId="6A1DC979" w14:textId="7496FFFE" w:rsidR="00C33EE0" w:rsidRPr="009C05EC" w:rsidRDefault="00C46035" w:rsidP="008A1EE0">
      <w:pPr>
        <w:spacing w:after="0"/>
        <w:rPr>
          <w:b/>
        </w:rPr>
      </w:pPr>
      <w:r w:rsidRPr="009C05EC">
        <w:rPr>
          <w:b/>
        </w:rPr>
        <w:t>201</w:t>
      </w:r>
      <w:r w:rsidR="00593859">
        <w:rPr>
          <w:b/>
        </w:rPr>
        <w:t>8</w:t>
      </w:r>
      <w:r w:rsidRPr="009C05EC">
        <w:rPr>
          <w:b/>
        </w:rPr>
        <w:t>/</w:t>
      </w:r>
      <w:r w:rsidR="00FE065D">
        <w:rPr>
          <w:b/>
        </w:rPr>
        <w:t>3</w:t>
      </w:r>
      <w:r w:rsidR="008B0FA1">
        <w:rPr>
          <w:b/>
        </w:rPr>
        <w:t>2</w:t>
      </w:r>
      <w:r w:rsidR="008A1EE0" w:rsidRPr="009C05EC">
        <w:rPr>
          <w:b/>
        </w:rPr>
        <w:tab/>
      </w:r>
      <w:r w:rsidR="00DC4E2A" w:rsidRPr="009C05EC">
        <w:rPr>
          <w:b/>
        </w:rPr>
        <w:t>Urgent</w:t>
      </w:r>
      <w:r w:rsidR="00C33EE0" w:rsidRPr="009C05EC">
        <w:rPr>
          <w:b/>
        </w:rPr>
        <w:t xml:space="preserve"> Business</w:t>
      </w:r>
    </w:p>
    <w:p w14:paraId="13C714F4" w14:textId="575B9B60" w:rsidR="00C33EE0" w:rsidRDefault="00F35F5F" w:rsidP="008A1EE0">
      <w:pPr>
        <w:spacing w:after="0"/>
        <w:rPr>
          <w:b/>
        </w:rPr>
      </w:pPr>
      <w:r w:rsidRPr="009C05EC">
        <w:rPr>
          <w:b/>
        </w:rPr>
        <w:t>201</w:t>
      </w:r>
      <w:r w:rsidR="00593859">
        <w:rPr>
          <w:b/>
        </w:rPr>
        <w:t>8</w:t>
      </w:r>
      <w:r w:rsidRPr="009C05EC">
        <w:rPr>
          <w:b/>
        </w:rPr>
        <w:t>/</w:t>
      </w:r>
      <w:r w:rsidR="00FE065D">
        <w:rPr>
          <w:b/>
        </w:rPr>
        <w:t>3</w:t>
      </w:r>
      <w:r w:rsidR="008B0FA1">
        <w:rPr>
          <w:b/>
        </w:rPr>
        <w:t>3</w:t>
      </w:r>
      <w:r w:rsidR="008A1EE0" w:rsidRPr="009C05EC">
        <w:rPr>
          <w:b/>
        </w:rPr>
        <w:tab/>
      </w:r>
      <w:r w:rsidR="00C33EE0" w:rsidRPr="009C05EC">
        <w:rPr>
          <w:b/>
        </w:rPr>
        <w:t>Date of next Meeting</w:t>
      </w:r>
    </w:p>
    <w:p w14:paraId="11503E9E" w14:textId="77777777" w:rsidR="007C56DB" w:rsidRPr="00CB259C" w:rsidRDefault="007C56DB" w:rsidP="007C56DB">
      <w:pPr>
        <w:jc w:val="center"/>
        <w:rPr>
          <w:rFonts w:cs="Arial"/>
          <w:b/>
        </w:rPr>
      </w:pPr>
      <w:r w:rsidRPr="00CB259C">
        <w:rPr>
          <w:rFonts w:cs="Arial"/>
          <w:b/>
        </w:rPr>
        <w:t>PART II</w:t>
      </w:r>
    </w:p>
    <w:p w14:paraId="4E7EFA0E" w14:textId="77777777" w:rsidR="007C56DB" w:rsidRPr="00084769" w:rsidRDefault="007C56DB" w:rsidP="007C56DB">
      <w:pPr>
        <w:jc w:val="center"/>
        <w:rPr>
          <w:rFonts w:cs="Arial"/>
          <w:b/>
        </w:rPr>
      </w:pPr>
      <w:r w:rsidRPr="00084769">
        <w:rPr>
          <w:rFonts w:cs="Arial"/>
          <w:b/>
        </w:rPr>
        <w:t>It is expected that matters included in this part of the Agenda will be dealt with in private. Any Reports referred to are enclosed for members and officers only and marked "Not for Publication".</w:t>
      </w:r>
    </w:p>
    <w:p w14:paraId="784BCFF0" w14:textId="77777777" w:rsidR="007C56DB" w:rsidRPr="00084769" w:rsidRDefault="007C56DB" w:rsidP="007C56DB">
      <w:pPr>
        <w:spacing w:after="0"/>
        <w:rPr>
          <w:rFonts w:cs="Arial"/>
        </w:rPr>
      </w:pPr>
      <w:r w:rsidRPr="00084769">
        <w:rPr>
          <w:rFonts w:cs="Arial"/>
          <w:b/>
        </w:rPr>
        <w:t>EXCLUSION OF PRESS AND PUBLIC:</w:t>
      </w:r>
      <w:r w:rsidRPr="00084769">
        <w:rPr>
          <w:rFonts w:cs="Arial"/>
        </w:rPr>
        <w:t xml:space="preserve"> The Committee is invited to consider passing the following resolution: That under Section 100A (4) of the Local Government Act 1972, the press and public be excluded from the meeting during consideration of the following items on the Agenda as they involve the likely disclosure of exempt information as defined in paragraphs 1, 3 and 5 of Part I of Schedule 12A of the 1972 Act. </w:t>
      </w:r>
    </w:p>
    <w:p w14:paraId="0F7516C3" w14:textId="77777777" w:rsidR="007C56DB" w:rsidRPr="00192A0D" w:rsidRDefault="007C56DB" w:rsidP="007C56DB">
      <w:pPr>
        <w:spacing w:after="0"/>
        <w:rPr>
          <w:rFonts w:cs="Arial"/>
          <w:b/>
          <w:i/>
          <w:sz w:val="20"/>
          <w:szCs w:val="20"/>
        </w:rPr>
      </w:pPr>
      <w:r w:rsidRPr="00192A0D">
        <w:rPr>
          <w:rFonts w:cs="Arial"/>
          <w:b/>
          <w:i/>
          <w:sz w:val="20"/>
          <w:szCs w:val="20"/>
        </w:rPr>
        <w:t>1, Information relating to any individual.</w:t>
      </w:r>
    </w:p>
    <w:p w14:paraId="19F6F1F6" w14:textId="77777777" w:rsidR="007C56DB" w:rsidRPr="00192A0D" w:rsidRDefault="007C56DB" w:rsidP="007C56DB">
      <w:pPr>
        <w:spacing w:after="0"/>
        <w:rPr>
          <w:rFonts w:cs="Arial"/>
          <w:b/>
          <w:i/>
          <w:sz w:val="20"/>
          <w:szCs w:val="20"/>
        </w:rPr>
      </w:pPr>
      <w:r w:rsidRPr="00192A0D">
        <w:rPr>
          <w:rFonts w:cs="Arial"/>
          <w:b/>
          <w:i/>
          <w:sz w:val="20"/>
          <w:szCs w:val="20"/>
        </w:rPr>
        <w:lastRenderedPageBreak/>
        <w:t>3, Information relating to the financial or business affairs of any particular person (including the authority holding the information)</w:t>
      </w:r>
    </w:p>
    <w:p w14:paraId="31AD29E8" w14:textId="77777777" w:rsidR="007C56DB" w:rsidRPr="00192A0D" w:rsidRDefault="007C56DB" w:rsidP="007C56DB">
      <w:pPr>
        <w:spacing w:after="0"/>
        <w:rPr>
          <w:rFonts w:cs="Arial"/>
          <w:b/>
          <w:i/>
          <w:sz w:val="20"/>
          <w:szCs w:val="20"/>
        </w:rPr>
      </w:pPr>
      <w:r w:rsidRPr="00192A0D">
        <w:rPr>
          <w:rFonts w:cs="Arial"/>
          <w:b/>
          <w:i/>
          <w:sz w:val="20"/>
          <w:szCs w:val="20"/>
        </w:rPr>
        <w:t>5, Information in respect of which a claim to legal professional privilege could be maintained in legal proceedings.</w:t>
      </w:r>
    </w:p>
    <w:p w14:paraId="78EC0387" w14:textId="5B2D8451" w:rsidR="007C56DB" w:rsidRDefault="007C56DB" w:rsidP="008A1EE0">
      <w:pPr>
        <w:spacing w:after="0"/>
        <w:rPr>
          <w:b/>
        </w:rPr>
      </w:pPr>
    </w:p>
    <w:p w14:paraId="7C3A0BDC" w14:textId="12D7C184" w:rsidR="007C56DB" w:rsidRDefault="007C56DB" w:rsidP="008B0FA1">
      <w:pPr>
        <w:spacing w:after="0"/>
        <w:ind w:left="2160" w:hanging="2160"/>
      </w:pPr>
      <w:r>
        <w:rPr>
          <w:b/>
        </w:rPr>
        <w:t>2018/36/PRIVATE</w:t>
      </w:r>
      <w:r>
        <w:rPr>
          <w:b/>
        </w:rPr>
        <w:tab/>
      </w:r>
      <w:r>
        <w:t>To discuss quotations received for drainage works at play area and confirmation to submit funding applications</w:t>
      </w:r>
    </w:p>
    <w:p w14:paraId="7A27A3BD" w14:textId="36B595AA" w:rsidR="008B0FA1" w:rsidRDefault="008B0FA1" w:rsidP="008A1EE0">
      <w:pPr>
        <w:spacing w:after="0"/>
      </w:pPr>
    </w:p>
    <w:p w14:paraId="6F3B73B2" w14:textId="29B4F75D" w:rsidR="008B0FA1" w:rsidRPr="008B0FA1" w:rsidRDefault="008B0FA1" w:rsidP="008A1EE0">
      <w:pPr>
        <w:spacing w:after="0"/>
      </w:pPr>
      <w:r>
        <w:rPr>
          <w:b/>
        </w:rPr>
        <w:t>2018/37/PRIVATE</w:t>
      </w:r>
      <w:r>
        <w:rPr>
          <w:b/>
        </w:rPr>
        <w:tab/>
      </w:r>
      <w:r>
        <w:t xml:space="preserve">To discuss applications for </w:t>
      </w:r>
      <w:proofErr w:type="spellStart"/>
      <w:r>
        <w:t>grasscutting</w:t>
      </w:r>
      <w:proofErr w:type="spellEnd"/>
      <w:r>
        <w:t xml:space="preserve"> vacancy</w:t>
      </w:r>
    </w:p>
    <w:p w14:paraId="660EE6CE" w14:textId="64B9543C" w:rsidR="008B0FA1" w:rsidRDefault="008B0FA1" w:rsidP="008A1EE0">
      <w:pPr>
        <w:spacing w:after="0"/>
      </w:pPr>
    </w:p>
    <w:p w14:paraId="3E8E79AE" w14:textId="4C6F7166" w:rsidR="008B0FA1" w:rsidRPr="00084769" w:rsidRDefault="008B0FA1" w:rsidP="008B0FA1">
      <w:pPr>
        <w:rPr>
          <w:rFonts w:cs="Arial"/>
        </w:rPr>
      </w:pPr>
      <w:r w:rsidRPr="00084769">
        <w:rPr>
          <w:noProof/>
          <w:lang w:eastAsia="en-GB"/>
        </w:rPr>
        <w:drawing>
          <wp:inline distT="0" distB="0" distL="0" distR="0" wp14:anchorId="4856A1EA" wp14:editId="474C1286">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7ADEE2B9" w14:textId="330A78AD" w:rsidR="008B0FA1" w:rsidRPr="00084769" w:rsidRDefault="008B0FA1" w:rsidP="008B0FA1">
      <w:pPr>
        <w:spacing w:after="0"/>
        <w:rPr>
          <w:rFonts w:cs="Arial"/>
        </w:rPr>
      </w:pPr>
      <w:r w:rsidRPr="00084769">
        <w:rPr>
          <w:rFonts w:cs="Arial"/>
        </w:rPr>
        <w:t>Claire Miller</w:t>
      </w:r>
      <w:r>
        <w:rPr>
          <w:rFonts w:cs="Arial"/>
        </w:rPr>
        <w:t xml:space="preserve">, Parish Clerk, </w:t>
      </w:r>
      <w:r>
        <w:rPr>
          <w:rFonts w:cs="Arial"/>
        </w:rPr>
        <w:t>22</w:t>
      </w:r>
      <w:r w:rsidRPr="008B0FA1">
        <w:rPr>
          <w:rFonts w:cs="Arial"/>
          <w:vertAlign w:val="superscript"/>
        </w:rPr>
        <w:t>nd</w:t>
      </w:r>
      <w:r>
        <w:rPr>
          <w:rFonts w:cs="Arial"/>
        </w:rPr>
        <w:t xml:space="preserve"> February</w:t>
      </w:r>
      <w:r>
        <w:rPr>
          <w:rFonts w:cs="Arial"/>
        </w:rPr>
        <w:t xml:space="preserve"> 2018</w:t>
      </w:r>
    </w:p>
    <w:p w14:paraId="34E1751D" w14:textId="77777777" w:rsidR="008B0FA1" w:rsidRPr="007C56DB" w:rsidRDefault="008B0FA1" w:rsidP="008A1EE0">
      <w:pPr>
        <w:spacing w:after="0"/>
      </w:pPr>
    </w:p>
    <w:sectPr w:rsidR="008B0FA1" w:rsidRPr="007C56DB"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695F14"/>
    <w:multiLevelType w:val="hybridMultilevel"/>
    <w:tmpl w:val="B7A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5"/>
  </w:num>
  <w:num w:numId="4">
    <w:abstractNumId w:val="28"/>
  </w:num>
  <w:num w:numId="5">
    <w:abstractNumId w:val="32"/>
  </w:num>
  <w:num w:numId="6">
    <w:abstractNumId w:val="11"/>
  </w:num>
  <w:num w:numId="7">
    <w:abstractNumId w:val="5"/>
  </w:num>
  <w:num w:numId="8">
    <w:abstractNumId w:val="12"/>
  </w:num>
  <w:num w:numId="9">
    <w:abstractNumId w:val="2"/>
  </w:num>
  <w:num w:numId="10">
    <w:abstractNumId w:val="15"/>
  </w:num>
  <w:num w:numId="11">
    <w:abstractNumId w:val="22"/>
  </w:num>
  <w:num w:numId="12">
    <w:abstractNumId w:val="8"/>
  </w:num>
  <w:num w:numId="13">
    <w:abstractNumId w:val="37"/>
  </w:num>
  <w:num w:numId="14">
    <w:abstractNumId w:val="7"/>
  </w:num>
  <w:num w:numId="15">
    <w:abstractNumId w:val="34"/>
  </w:num>
  <w:num w:numId="16">
    <w:abstractNumId w:val="33"/>
  </w:num>
  <w:num w:numId="17">
    <w:abstractNumId w:val="17"/>
  </w:num>
  <w:num w:numId="18">
    <w:abstractNumId w:val="1"/>
  </w:num>
  <w:num w:numId="19">
    <w:abstractNumId w:val="36"/>
  </w:num>
  <w:num w:numId="20">
    <w:abstractNumId w:val="18"/>
  </w:num>
  <w:num w:numId="21">
    <w:abstractNumId w:val="30"/>
  </w:num>
  <w:num w:numId="22">
    <w:abstractNumId w:val="27"/>
  </w:num>
  <w:num w:numId="23">
    <w:abstractNumId w:val="24"/>
  </w:num>
  <w:num w:numId="24">
    <w:abstractNumId w:val="16"/>
  </w:num>
  <w:num w:numId="25">
    <w:abstractNumId w:val="41"/>
  </w:num>
  <w:num w:numId="26">
    <w:abstractNumId w:val="29"/>
  </w:num>
  <w:num w:numId="27">
    <w:abstractNumId w:val="40"/>
  </w:num>
  <w:num w:numId="28">
    <w:abstractNumId w:val="4"/>
  </w:num>
  <w:num w:numId="29">
    <w:abstractNumId w:val="23"/>
  </w:num>
  <w:num w:numId="30">
    <w:abstractNumId w:val="0"/>
  </w:num>
  <w:num w:numId="31">
    <w:abstractNumId w:val="14"/>
  </w:num>
  <w:num w:numId="32">
    <w:abstractNumId w:val="21"/>
  </w:num>
  <w:num w:numId="33">
    <w:abstractNumId w:val="39"/>
  </w:num>
  <w:num w:numId="34">
    <w:abstractNumId w:val="38"/>
  </w:num>
  <w:num w:numId="35">
    <w:abstractNumId w:val="26"/>
  </w:num>
  <w:num w:numId="36">
    <w:abstractNumId w:val="6"/>
  </w:num>
  <w:num w:numId="37">
    <w:abstractNumId w:val="19"/>
  </w:num>
  <w:num w:numId="38">
    <w:abstractNumId w:val="13"/>
  </w:num>
  <w:num w:numId="39">
    <w:abstractNumId w:val="3"/>
  </w:num>
  <w:num w:numId="40">
    <w:abstractNumId w:val="10"/>
  </w:num>
  <w:num w:numId="41">
    <w:abstractNumId w:val="9"/>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4494F"/>
    <w:rsid w:val="000456B9"/>
    <w:rsid w:val="000618E9"/>
    <w:rsid w:val="0007644D"/>
    <w:rsid w:val="00076CB9"/>
    <w:rsid w:val="00077438"/>
    <w:rsid w:val="00082D94"/>
    <w:rsid w:val="000A6ECF"/>
    <w:rsid w:val="000B647F"/>
    <w:rsid w:val="000B7599"/>
    <w:rsid w:val="000D0C36"/>
    <w:rsid w:val="000E60E9"/>
    <w:rsid w:val="000E7491"/>
    <w:rsid w:val="001325DE"/>
    <w:rsid w:val="001419CB"/>
    <w:rsid w:val="00144DC5"/>
    <w:rsid w:val="0014737D"/>
    <w:rsid w:val="00171A83"/>
    <w:rsid w:val="001725A1"/>
    <w:rsid w:val="00174193"/>
    <w:rsid w:val="0019451E"/>
    <w:rsid w:val="001B3793"/>
    <w:rsid w:val="001C4B3B"/>
    <w:rsid w:val="001D1550"/>
    <w:rsid w:val="001E7FCB"/>
    <w:rsid w:val="001F0B09"/>
    <w:rsid w:val="00204459"/>
    <w:rsid w:val="00217DEB"/>
    <w:rsid w:val="00237190"/>
    <w:rsid w:val="002414C5"/>
    <w:rsid w:val="002539D1"/>
    <w:rsid w:val="0027321A"/>
    <w:rsid w:val="0028316A"/>
    <w:rsid w:val="002D451D"/>
    <w:rsid w:val="002E5CDF"/>
    <w:rsid w:val="00315D38"/>
    <w:rsid w:val="00353EDF"/>
    <w:rsid w:val="003653B1"/>
    <w:rsid w:val="00365D50"/>
    <w:rsid w:val="00386317"/>
    <w:rsid w:val="003A5CA6"/>
    <w:rsid w:val="00436412"/>
    <w:rsid w:val="00444638"/>
    <w:rsid w:val="0045155B"/>
    <w:rsid w:val="00461F70"/>
    <w:rsid w:val="00487A91"/>
    <w:rsid w:val="004951CB"/>
    <w:rsid w:val="00497DE6"/>
    <w:rsid w:val="004B5EF8"/>
    <w:rsid w:val="004C79F5"/>
    <w:rsid w:val="004E4C39"/>
    <w:rsid w:val="004E5842"/>
    <w:rsid w:val="004F126F"/>
    <w:rsid w:val="004F4FF6"/>
    <w:rsid w:val="0051720C"/>
    <w:rsid w:val="005436D0"/>
    <w:rsid w:val="00553A02"/>
    <w:rsid w:val="00553CB3"/>
    <w:rsid w:val="00556CFE"/>
    <w:rsid w:val="00590DE3"/>
    <w:rsid w:val="00593859"/>
    <w:rsid w:val="005A0FE6"/>
    <w:rsid w:val="005A5445"/>
    <w:rsid w:val="005C392E"/>
    <w:rsid w:val="005F159B"/>
    <w:rsid w:val="005F3D1B"/>
    <w:rsid w:val="0060347E"/>
    <w:rsid w:val="0060540E"/>
    <w:rsid w:val="00610ADA"/>
    <w:rsid w:val="00621217"/>
    <w:rsid w:val="00636F74"/>
    <w:rsid w:val="00644F1F"/>
    <w:rsid w:val="00650504"/>
    <w:rsid w:val="006533B3"/>
    <w:rsid w:val="00670A37"/>
    <w:rsid w:val="0067312A"/>
    <w:rsid w:val="006A01C9"/>
    <w:rsid w:val="006A1B0C"/>
    <w:rsid w:val="006B6240"/>
    <w:rsid w:val="006E7ABB"/>
    <w:rsid w:val="006F287E"/>
    <w:rsid w:val="00711FC5"/>
    <w:rsid w:val="00761950"/>
    <w:rsid w:val="00773043"/>
    <w:rsid w:val="00781504"/>
    <w:rsid w:val="007950C9"/>
    <w:rsid w:val="007A0BC3"/>
    <w:rsid w:val="007A44E7"/>
    <w:rsid w:val="007A57D2"/>
    <w:rsid w:val="007A70E5"/>
    <w:rsid w:val="007C56DB"/>
    <w:rsid w:val="007D7105"/>
    <w:rsid w:val="007D74FD"/>
    <w:rsid w:val="007F2067"/>
    <w:rsid w:val="007F75CF"/>
    <w:rsid w:val="00815303"/>
    <w:rsid w:val="00820711"/>
    <w:rsid w:val="00827A58"/>
    <w:rsid w:val="00845B49"/>
    <w:rsid w:val="00845C27"/>
    <w:rsid w:val="0087738D"/>
    <w:rsid w:val="00897CEC"/>
    <w:rsid w:val="008A1EE0"/>
    <w:rsid w:val="008B0FA1"/>
    <w:rsid w:val="008C5C9C"/>
    <w:rsid w:val="008F2E22"/>
    <w:rsid w:val="00915C1C"/>
    <w:rsid w:val="009431A5"/>
    <w:rsid w:val="00943B30"/>
    <w:rsid w:val="0095219A"/>
    <w:rsid w:val="009576CF"/>
    <w:rsid w:val="009C05EC"/>
    <w:rsid w:val="009C33D7"/>
    <w:rsid w:val="009D1550"/>
    <w:rsid w:val="009E2491"/>
    <w:rsid w:val="00A02E79"/>
    <w:rsid w:val="00A144EA"/>
    <w:rsid w:val="00A26CA0"/>
    <w:rsid w:val="00A35C98"/>
    <w:rsid w:val="00A40317"/>
    <w:rsid w:val="00A85F26"/>
    <w:rsid w:val="00A9079E"/>
    <w:rsid w:val="00A90AEF"/>
    <w:rsid w:val="00A90FC3"/>
    <w:rsid w:val="00A914F0"/>
    <w:rsid w:val="00AA22C6"/>
    <w:rsid w:val="00AA47EC"/>
    <w:rsid w:val="00AB11DD"/>
    <w:rsid w:val="00AE6248"/>
    <w:rsid w:val="00AF6275"/>
    <w:rsid w:val="00B266BF"/>
    <w:rsid w:val="00B47CF0"/>
    <w:rsid w:val="00B509B2"/>
    <w:rsid w:val="00B52144"/>
    <w:rsid w:val="00B92724"/>
    <w:rsid w:val="00BA3BE0"/>
    <w:rsid w:val="00BB20CD"/>
    <w:rsid w:val="00BB51E2"/>
    <w:rsid w:val="00BD5EBB"/>
    <w:rsid w:val="00BE7060"/>
    <w:rsid w:val="00C14F77"/>
    <w:rsid w:val="00C3038E"/>
    <w:rsid w:val="00C33EE0"/>
    <w:rsid w:val="00C46035"/>
    <w:rsid w:val="00C776C0"/>
    <w:rsid w:val="00CB17C9"/>
    <w:rsid w:val="00CB21AD"/>
    <w:rsid w:val="00CC09FB"/>
    <w:rsid w:val="00CC5340"/>
    <w:rsid w:val="00CE0228"/>
    <w:rsid w:val="00CE0BBB"/>
    <w:rsid w:val="00CE34F2"/>
    <w:rsid w:val="00D25C25"/>
    <w:rsid w:val="00D531B1"/>
    <w:rsid w:val="00D72389"/>
    <w:rsid w:val="00D83317"/>
    <w:rsid w:val="00D83DA9"/>
    <w:rsid w:val="00DA6687"/>
    <w:rsid w:val="00DB78EE"/>
    <w:rsid w:val="00DC4E2A"/>
    <w:rsid w:val="00DC7548"/>
    <w:rsid w:val="00DD6968"/>
    <w:rsid w:val="00DE1DD2"/>
    <w:rsid w:val="00DE381D"/>
    <w:rsid w:val="00DF56C4"/>
    <w:rsid w:val="00E25399"/>
    <w:rsid w:val="00E26F8D"/>
    <w:rsid w:val="00E828F2"/>
    <w:rsid w:val="00E86E44"/>
    <w:rsid w:val="00E96709"/>
    <w:rsid w:val="00EE5CE0"/>
    <w:rsid w:val="00F12AD3"/>
    <w:rsid w:val="00F14961"/>
    <w:rsid w:val="00F165FB"/>
    <w:rsid w:val="00F21ACD"/>
    <w:rsid w:val="00F35F5F"/>
    <w:rsid w:val="00F620E4"/>
    <w:rsid w:val="00F7119F"/>
    <w:rsid w:val="00F748A1"/>
    <w:rsid w:val="00F90476"/>
    <w:rsid w:val="00FA090D"/>
    <w:rsid w:val="00FA2F9C"/>
    <w:rsid w:val="00FA6ABC"/>
    <w:rsid w:val="00FC1E87"/>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10</cp:revision>
  <cp:lastPrinted>2018-02-21T19:39:00Z</cp:lastPrinted>
  <dcterms:created xsi:type="dcterms:W3CDTF">2018-02-13T15:19:00Z</dcterms:created>
  <dcterms:modified xsi:type="dcterms:W3CDTF">2018-02-21T19:39:00Z</dcterms:modified>
</cp:coreProperties>
</file>