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65" w:rsidRDefault="007C6EA1">
      <w:pPr>
        <w:rPr>
          <w:b/>
        </w:rPr>
      </w:pPr>
      <w:bookmarkStart w:id="0" w:name="_GoBack"/>
      <w:r>
        <w:rPr>
          <w:b/>
        </w:rPr>
        <w:t>KIRKWHELPINGTON</w:t>
      </w:r>
      <w:r w:rsidR="00821AB0">
        <w:rPr>
          <w:b/>
        </w:rPr>
        <w:t xml:space="preserve"> PARISH COUNCIL: AUDIT OF ACCOUNTS YEAR ENDING 31/3/17</w:t>
      </w:r>
    </w:p>
    <w:p w:rsidR="00821AB0" w:rsidRDefault="00821AB0">
      <w:pPr>
        <w:rPr>
          <w:b/>
        </w:rPr>
      </w:pPr>
      <w:r>
        <w:rPr>
          <w:b/>
        </w:rPr>
        <w:t>Accounting Statements and Annual Governance Statement which are unaudited and subject to change.</w:t>
      </w:r>
    </w:p>
    <w:p w:rsidR="00821AB0" w:rsidRDefault="00821AB0">
      <w:pPr>
        <w:rPr>
          <w:b/>
        </w:rPr>
      </w:pPr>
    </w:p>
    <w:p w:rsidR="00821AB0" w:rsidRDefault="00821AB0">
      <w:pPr>
        <w:rPr>
          <w:b/>
        </w:rPr>
      </w:pPr>
    </w:p>
    <w:p w:rsidR="00821AB0" w:rsidRDefault="00821AB0">
      <w:pPr>
        <w:rPr>
          <w:b/>
        </w:rPr>
      </w:pPr>
      <w:r>
        <w:rPr>
          <w:b/>
        </w:rPr>
        <w:t>Claire Miller, Parish Clerk</w:t>
      </w:r>
    </w:p>
    <w:bookmarkEnd w:id="0"/>
    <w:p w:rsidR="00C630E9" w:rsidRPr="00821AB0" w:rsidRDefault="00C630E9">
      <w:pPr>
        <w:rPr>
          <w:b/>
        </w:rPr>
      </w:pPr>
    </w:p>
    <w:p w:rsidR="00821AB0" w:rsidRPr="00821AB0" w:rsidRDefault="00821AB0">
      <w:pPr>
        <w:rPr>
          <w:b/>
        </w:rPr>
      </w:pPr>
    </w:p>
    <w:sectPr w:rsidR="00821AB0" w:rsidRPr="00821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0"/>
    <w:rsid w:val="00670465"/>
    <w:rsid w:val="007C6EA1"/>
    <w:rsid w:val="00821AB0"/>
    <w:rsid w:val="00C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96F"/>
  <w15:chartTrackingRefBased/>
  <w15:docId w15:val="{C460F66E-BC71-4919-90F1-063CB04E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3</cp:revision>
  <dcterms:created xsi:type="dcterms:W3CDTF">2017-04-19T21:17:00Z</dcterms:created>
  <dcterms:modified xsi:type="dcterms:W3CDTF">2017-05-16T07:52:00Z</dcterms:modified>
</cp:coreProperties>
</file>