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2A" w:rsidRDefault="009D7ECE" w:rsidP="009D7ECE">
      <w:pPr>
        <w:rPr>
          <w:rFonts w:ascii="Arial" w:hAnsi="Arial" w:cs="Arial"/>
          <w:b/>
        </w:rPr>
      </w:pPr>
      <w:r>
        <w:rPr>
          <w:rFonts w:ascii="Arial" w:hAnsi="Arial" w:cs="Arial"/>
          <w:b/>
        </w:rPr>
        <w:t>Minutes of</w:t>
      </w:r>
      <w:r w:rsidR="00DC4E2A" w:rsidRPr="00DC4E2A">
        <w:rPr>
          <w:rFonts w:ascii="Arial" w:hAnsi="Arial" w:cs="Arial"/>
          <w:b/>
        </w:rPr>
        <w:t xml:space="preserve"> meeting of Kirkwhe</w:t>
      </w:r>
      <w:r w:rsidR="00DC4E2A">
        <w:rPr>
          <w:rFonts w:ascii="Arial" w:hAnsi="Arial" w:cs="Arial"/>
          <w:b/>
        </w:rPr>
        <w:t>l</w:t>
      </w:r>
      <w:r w:rsidR="00DC4E2A" w:rsidRPr="00DC4E2A">
        <w:rPr>
          <w:rFonts w:ascii="Arial" w:hAnsi="Arial" w:cs="Arial"/>
          <w:b/>
        </w:rPr>
        <w:t xml:space="preserve">pington </w:t>
      </w:r>
      <w:r w:rsidR="00DC4E2A">
        <w:rPr>
          <w:rFonts w:ascii="Arial" w:hAnsi="Arial" w:cs="Arial"/>
          <w:b/>
        </w:rPr>
        <w:t>Parish Council</w:t>
      </w:r>
      <w:r w:rsidR="00DC4E2A" w:rsidRPr="00DC4E2A">
        <w:rPr>
          <w:rFonts w:ascii="Arial" w:hAnsi="Arial" w:cs="Arial"/>
          <w:b/>
        </w:rPr>
        <w:t xml:space="preserve"> held at the </w:t>
      </w:r>
      <w:r w:rsidR="00DC4E2A" w:rsidRPr="00DC4E2A">
        <w:rPr>
          <w:rStyle w:val="Emphasis"/>
          <w:rFonts w:ascii="Arial" w:hAnsi="Arial" w:cs="Arial"/>
          <w:b/>
          <w:bCs/>
          <w:i w:val="0"/>
          <w:iCs w:val="0"/>
          <w:shd w:val="clear" w:color="auto" w:fill="FFFFFF"/>
        </w:rPr>
        <w:t>Memorial Hall, Kirkwhelpington</w:t>
      </w:r>
      <w:r w:rsidR="00DC4E2A" w:rsidRPr="00DC4E2A">
        <w:rPr>
          <w:rFonts w:ascii="Arial" w:hAnsi="Arial" w:cs="Arial"/>
          <w:b/>
          <w:shd w:val="clear" w:color="auto" w:fill="FFFFFF"/>
        </w:rPr>
        <w:t xml:space="preserve"> </w:t>
      </w:r>
      <w:r w:rsidR="00DC4E2A" w:rsidRPr="00DC4E2A">
        <w:rPr>
          <w:rFonts w:ascii="Arial" w:hAnsi="Arial" w:cs="Arial"/>
          <w:b/>
        </w:rPr>
        <w:t xml:space="preserve">on the </w:t>
      </w:r>
      <w:r w:rsidR="00444638">
        <w:rPr>
          <w:rFonts w:ascii="Arial" w:hAnsi="Arial" w:cs="Arial"/>
          <w:b/>
        </w:rPr>
        <w:t>5th</w:t>
      </w:r>
      <w:r w:rsidR="00E86E44">
        <w:rPr>
          <w:rFonts w:ascii="Arial" w:hAnsi="Arial" w:cs="Arial"/>
          <w:b/>
        </w:rPr>
        <w:t xml:space="preserve"> day</w:t>
      </w:r>
      <w:r w:rsidR="00DC4E2A" w:rsidRPr="00DC4E2A">
        <w:rPr>
          <w:rFonts w:ascii="Arial" w:hAnsi="Arial" w:cs="Arial"/>
          <w:b/>
        </w:rPr>
        <w:t xml:space="preserve"> of </w:t>
      </w:r>
      <w:r w:rsidR="00444638">
        <w:rPr>
          <w:rFonts w:ascii="Arial" w:hAnsi="Arial" w:cs="Arial"/>
          <w:b/>
        </w:rPr>
        <w:t>July</w:t>
      </w:r>
      <w:r>
        <w:rPr>
          <w:rFonts w:ascii="Arial" w:hAnsi="Arial" w:cs="Arial"/>
          <w:b/>
        </w:rPr>
        <w:t xml:space="preserve"> 2016 at 7.30pm</w:t>
      </w:r>
    </w:p>
    <w:p w:rsidR="009D7ECE" w:rsidRDefault="009D7ECE" w:rsidP="009D7ECE">
      <w:pPr>
        <w:rPr>
          <w:rFonts w:ascii="Arial" w:hAnsi="Arial" w:cs="Arial"/>
        </w:rPr>
      </w:pPr>
      <w:r>
        <w:rPr>
          <w:rFonts w:ascii="Arial" w:hAnsi="Arial" w:cs="Arial"/>
          <w:b/>
        </w:rPr>
        <w:t>Those Present:</w:t>
      </w:r>
      <w:r>
        <w:rPr>
          <w:rFonts w:ascii="Arial" w:hAnsi="Arial" w:cs="Arial"/>
          <w:b/>
        </w:rPr>
        <w:tab/>
      </w:r>
      <w:r>
        <w:rPr>
          <w:rFonts w:ascii="Arial" w:hAnsi="Arial" w:cs="Arial"/>
        </w:rPr>
        <w:t xml:space="preserve">Cllr R Thornton (Chairman), Cllr E Rogerson, Cllr </w:t>
      </w:r>
      <w:proofErr w:type="gramStart"/>
      <w:r>
        <w:rPr>
          <w:rFonts w:ascii="Arial" w:hAnsi="Arial" w:cs="Arial"/>
        </w:rPr>
        <w:t>A</w:t>
      </w:r>
      <w:proofErr w:type="gramEnd"/>
      <w:r>
        <w:rPr>
          <w:rFonts w:ascii="Arial" w:hAnsi="Arial" w:cs="Arial"/>
        </w:rPr>
        <w:t xml:space="preserve"> Purves, Cllr J Brown, Cllr P Senior, </w:t>
      </w:r>
      <w:r w:rsidR="00CB737F">
        <w:rPr>
          <w:rFonts w:ascii="Arial" w:hAnsi="Arial" w:cs="Arial"/>
        </w:rPr>
        <w:tab/>
      </w:r>
      <w:r w:rsidR="00CB737F">
        <w:rPr>
          <w:rFonts w:ascii="Arial" w:hAnsi="Arial" w:cs="Arial"/>
        </w:rPr>
        <w:tab/>
      </w:r>
      <w:r w:rsidR="00CB737F">
        <w:rPr>
          <w:rFonts w:ascii="Arial" w:hAnsi="Arial" w:cs="Arial"/>
        </w:rPr>
        <w:tab/>
      </w:r>
      <w:r w:rsidR="00CB737F">
        <w:rPr>
          <w:rFonts w:ascii="Arial" w:hAnsi="Arial" w:cs="Arial"/>
        </w:rPr>
        <w:tab/>
      </w:r>
      <w:r>
        <w:rPr>
          <w:rFonts w:ascii="Arial" w:hAnsi="Arial" w:cs="Arial"/>
        </w:rPr>
        <w:t>Cllr K Fortune</w:t>
      </w:r>
      <w:r w:rsidR="00CB737F">
        <w:rPr>
          <w:rFonts w:ascii="Arial" w:hAnsi="Arial" w:cs="Arial"/>
        </w:rPr>
        <w:t>, J Riddle (NCC, part of meeting)</w:t>
      </w:r>
    </w:p>
    <w:p w:rsidR="00C33EE0" w:rsidRPr="008A1EE0" w:rsidRDefault="008A1EE0" w:rsidP="008A1EE0">
      <w:pPr>
        <w:spacing w:after="0"/>
        <w:rPr>
          <w:b/>
          <w:sz w:val="24"/>
          <w:szCs w:val="24"/>
        </w:rPr>
      </w:pPr>
      <w:r>
        <w:rPr>
          <w:b/>
          <w:sz w:val="24"/>
          <w:szCs w:val="24"/>
        </w:rPr>
        <w:t>2016/</w:t>
      </w:r>
      <w:r w:rsidR="00DB78EE">
        <w:rPr>
          <w:b/>
          <w:sz w:val="24"/>
          <w:szCs w:val="24"/>
        </w:rPr>
        <w:t>39</w:t>
      </w:r>
      <w:r>
        <w:rPr>
          <w:b/>
          <w:sz w:val="24"/>
          <w:szCs w:val="24"/>
        </w:rPr>
        <w:tab/>
      </w:r>
      <w:r w:rsidR="00C33EE0" w:rsidRPr="008A1EE0">
        <w:rPr>
          <w:b/>
          <w:sz w:val="24"/>
          <w:szCs w:val="24"/>
        </w:rPr>
        <w:t>Apologies for Absence</w:t>
      </w:r>
    </w:p>
    <w:p w:rsidR="009D7ECE" w:rsidRDefault="00CB737F" w:rsidP="008A1EE0">
      <w:pPr>
        <w:spacing w:after="0"/>
        <w:rPr>
          <w:sz w:val="24"/>
          <w:szCs w:val="24"/>
        </w:rPr>
      </w:pPr>
      <w:r>
        <w:rPr>
          <w:sz w:val="24"/>
          <w:szCs w:val="24"/>
        </w:rPr>
        <w:t>There were no apologies for absence</w:t>
      </w:r>
      <w:r w:rsidR="008D4011">
        <w:rPr>
          <w:sz w:val="24"/>
          <w:szCs w:val="24"/>
        </w:rPr>
        <w:t>.</w:t>
      </w:r>
    </w:p>
    <w:p w:rsidR="008D4011" w:rsidRPr="008D4011" w:rsidRDefault="008D4011" w:rsidP="008A1EE0">
      <w:pPr>
        <w:spacing w:after="0"/>
        <w:rPr>
          <w:sz w:val="24"/>
          <w:szCs w:val="24"/>
        </w:rPr>
      </w:pPr>
    </w:p>
    <w:p w:rsidR="00C33EE0" w:rsidRPr="008A1EE0" w:rsidRDefault="008A1EE0" w:rsidP="008A1EE0">
      <w:pPr>
        <w:spacing w:after="0"/>
        <w:rPr>
          <w:b/>
          <w:sz w:val="24"/>
          <w:szCs w:val="24"/>
        </w:rPr>
      </w:pPr>
      <w:r>
        <w:rPr>
          <w:b/>
          <w:sz w:val="24"/>
          <w:szCs w:val="24"/>
        </w:rPr>
        <w:t>2016/</w:t>
      </w:r>
      <w:r w:rsidR="00DB78EE">
        <w:rPr>
          <w:b/>
          <w:sz w:val="24"/>
          <w:szCs w:val="24"/>
        </w:rPr>
        <w:t>40</w:t>
      </w:r>
      <w:r>
        <w:rPr>
          <w:b/>
          <w:sz w:val="24"/>
          <w:szCs w:val="24"/>
        </w:rPr>
        <w:tab/>
      </w:r>
      <w:r w:rsidR="00C33EE0" w:rsidRPr="008A1EE0">
        <w:rPr>
          <w:b/>
          <w:sz w:val="24"/>
          <w:szCs w:val="24"/>
        </w:rPr>
        <w:t>Declarations of Interest</w:t>
      </w:r>
    </w:p>
    <w:p w:rsidR="009D7ECE" w:rsidRDefault="00CB737F" w:rsidP="008A1EE0">
      <w:pPr>
        <w:spacing w:after="0"/>
        <w:jc w:val="both"/>
        <w:rPr>
          <w:sz w:val="24"/>
          <w:szCs w:val="24"/>
        </w:rPr>
      </w:pPr>
      <w:r>
        <w:rPr>
          <w:sz w:val="24"/>
          <w:szCs w:val="24"/>
        </w:rPr>
        <w:t>There were no Declarations of Interest at the present time.</w:t>
      </w:r>
    </w:p>
    <w:p w:rsidR="008D4011" w:rsidRPr="008D4011" w:rsidRDefault="008D4011" w:rsidP="008A1EE0">
      <w:pPr>
        <w:spacing w:after="0"/>
        <w:jc w:val="both"/>
        <w:rPr>
          <w:sz w:val="24"/>
          <w:szCs w:val="24"/>
        </w:rPr>
      </w:pPr>
    </w:p>
    <w:p w:rsidR="00C33EE0" w:rsidRDefault="008A1EE0" w:rsidP="008A1EE0">
      <w:pPr>
        <w:spacing w:after="0"/>
        <w:jc w:val="both"/>
        <w:rPr>
          <w:b/>
          <w:sz w:val="24"/>
          <w:szCs w:val="24"/>
        </w:rPr>
      </w:pPr>
      <w:r>
        <w:rPr>
          <w:b/>
          <w:sz w:val="24"/>
          <w:szCs w:val="24"/>
        </w:rPr>
        <w:t>2016/</w:t>
      </w:r>
      <w:r w:rsidR="00DB78EE">
        <w:rPr>
          <w:b/>
          <w:sz w:val="24"/>
          <w:szCs w:val="24"/>
        </w:rPr>
        <w:t>41</w:t>
      </w:r>
      <w:r>
        <w:rPr>
          <w:b/>
          <w:sz w:val="24"/>
          <w:szCs w:val="24"/>
        </w:rPr>
        <w:tab/>
      </w:r>
      <w:r w:rsidR="00C33EE0" w:rsidRPr="008A1EE0">
        <w:rPr>
          <w:b/>
          <w:sz w:val="24"/>
          <w:szCs w:val="24"/>
        </w:rPr>
        <w:t xml:space="preserve">Minutes of meeting held </w:t>
      </w:r>
      <w:r w:rsidR="00DB78EE">
        <w:rPr>
          <w:b/>
          <w:sz w:val="24"/>
          <w:szCs w:val="24"/>
        </w:rPr>
        <w:t>3</w:t>
      </w:r>
      <w:r w:rsidR="00DB78EE" w:rsidRPr="00DB78EE">
        <w:rPr>
          <w:b/>
          <w:sz w:val="24"/>
          <w:szCs w:val="24"/>
          <w:vertAlign w:val="superscript"/>
        </w:rPr>
        <w:t>rd</w:t>
      </w:r>
      <w:r w:rsidR="00DB78EE">
        <w:rPr>
          <w:b/>
          <w:sz w:val="24"/>
          <w:szCs w:val="24"/>
        </w:rPr>
        <w:t xml:space="preserve"> May</w:t>
      </w:r>
      <w:r w:rsidR="00C33EE0" w:rsidRPr="008A1EE0">
        <w:rPr>
          <w:b/>
          <w:sz w:val="24"/>
          <w:szCs w:val="24"/>
        </w:rPr>
        <w:t xml:space="preserve"> 201</w:t>
      </w:r>
      <w:r w:rsidR="00DC4E2A">
        <w:rPr>
          <w:b/>
          <w:sz w:val="24"/>
          <w:szCs w:val="24"/>
        </w:rPr>
        <w:t>6</w:t>
      </w:r>
    </w:p>
    <w:p w:rsidR="009D7ECE" w:rsidRDefault="009D7ECE" w:rsidP="008A1EE0">
      <w:pPr>
        <w:spacing w:after="0"/>
        <w:rPr>
          <w:sz w:val="24"/>
          <w:szCs w:val="24"/>
        </w:rPr>
      </w:pPr>
      <w:r>
        <w:rPr>
          <w:sz w:val="24"/>
          <w:szCs w:val="24"/>
        </w:rPr>
        <w:t>The minutes of the previous meeting were agreed as a true record.</w:t>
      </w:r>
    </w:p>
    <w:p w:rsidR="009D7ECE" w:rsidRPr="009D7ECE" w:rsidRDefault="009D7ECE" w:rsidP="008A1EE0">
      <w:pPr>
        <w:spacing w:after="0"/>
        <w:rPr>
          <w:sz w:val="24"/>
          <w:szCs w:val="24"/>
        </w:rPr>
      </w:pPr>
    </w:p>
    <w:p w:rsidR="00C33EE0" w:rsidRDefault="008A1EE0" w:rsidP="008A1EE0">
      <w:pPr>
        <w:spacing w:after="0"/>
        <w:rPr>
          <w:b/>
          <w:sz w:val="24"/>
          <w:szCs w:val="24"/>
        </w:rPr>
      </w:pPr>
      <w:r>
        <w:rPr>
          <w:b/>
          <w:sz w:val="24"/>
          <w:szCs w:val="24"/>
        </w:rPr>
        <w:t>2016/</w:t>
      </w:r>
      <w:r w:rsidR="00DB78EE">
        <w:rPr>
          <w:b/>
          <w:sz w:val="24"/>
          <w:szCs w:val="24"/>
        </w:rPr>
        <w:t>42</w:t>
      </w:r>
      <w:r>
        <w:rPr>
          <w:b/>
          <w:sz w:val="24"/>
          <w:szCs w:val="24"/>
        </w:rPr>
        <w:tab/>
      </w:r>
      <w:r w:rsidR="00C33EE0" w:rsidRPr="008A1EE0">
        <w:rPr>
          <w:b/>
          <w:sz w:val="24"/>
          <w:szCs w:val="24"/>
        </w:rPr>
        <w:t xml:space="preserve">Matters arising from meeting held </w:t>
      </w:r>
      <w:r w:rsidR="00DB78EE">
        <w:rPr>
          <w:b/>
          <w:sz w:val="24"/>
          <w:szCs w:val="24"/>
        </w:rPr>
        <w:t>3</w:t>
      </w:r>
      <w:r w:rsidR="00DB78EE" w:rsidRPr="00DB78EE">
        <w:rPr>
          <w:b/>
          <w:sz w:val="24"/>
          <w:szCs w:val="24"/>
          <w:vertAlign w:val="superscript"/>
        </w:rPr>
        <w:t>rd</w:t>
      </w:r>
      <w:r w:rsidR="00DB78EE">
        <w:rPr>
          <w:b/>
          <w:sz w:val="24"/>
          <w:szCs w:val="24"/>
        </w:rPr>
        <w:t xml:space="preserve"> May</w:t>
      </w:r>
      <w:r w:rsidR="00DC4E2A">
        <w:rPr>
          <w:b/>
          <w:sz w:val="24"/>
          <w:szCs w:val="24"/>
        </w:rPr>
        <w:t xml:space="preserve"> 2016</w:t>
      </w:r>
    </w:p>
    <w:p w:rsidR="009D7ECE" w:rsidRDefault="00930830" w:rsidP="008D4011">
      <w:pPr>
        <w:pStyle w:val="ListParagraph"/>
        <w:numPr>
          <w:ilvl w:val="0"/>
          <w:numId w:val="26"/>
        </w:numPr>
        <w:spacing w:after="0"/>
        <w:rPr>
          <w:sz w:val="24"/>
          <w:szCs w:val="24"/>
        </w:rPr>
      </w:pPr>
      <w:r>
        <w:rPr>
          <w:sz w:val="24"/>
          <w:szCs w:val="24"/>
        </w:rPr>
        <w:t>Matting</w:t>
      </w:r>
      <w:r w:rsidR="00CB737F">
        <w:rPr>
          <w:sz w:val="24"/>
          <w:szCs w:val="24"/>
        </w:rPr>
        <w:t xml:space="preserve"> outside of hall</w:t>
      </w:r>
      <w:r>
        <w:rPr>
          <w:sz w:val="24"/>
          <w:szCs w:val="24"/>
        </w:rPr>
        <w:t xml:space="preserve"> not now required, however a further person wished to collect some, </w:t>
      </w:r>
      <w:r w:rsidR="00CB737F">
        <w:rPr>
          <w:sz w:val="24"/>
          <w:szCs w:val="24"/>
        </w:rPr>
        <w:t xml:space="preserve">and this was </w:t>
      </w:r>
      <w:r>
        <w:rPr>
          <w:sz w:val="24"/>
          <w:szCs w:val="24"/>
        </w:rPr>
        <w:t>agreed.</w:t>
      </w:r>
    </w:p>
    <w:p w:rsidR="00930830" w:rsidRDefault="00930830" w:rsidP="008D4011">
      <w:pPr>
        <w:pStyle w:val="ListParagraph"/>
        <w:numPr>
          <w:ilvl w:val="0"/>
          <w:numId w:val="26"/>
        </w:numPr>
        <w:spacing w:after="0"/>
        <w:rPr>
          <w:sz w:val="24"/>
          <w:szCs w:val="24"/>
        </w:rPr>
      </w:pPr>
      <w:r>
        <w:rPr>
          <w:sz w:val="24"/>
          <w:szCs w:val="24"/>
        </w:rPr>
        <w:t xml:space="preserve">An offer had been received to repair seat at the church gate, Cllr Senior had agreed to action when time allowed, therefore it was agreed </w:t>
      </w:r>
      <w:r w:rsidR="00CB737F">
        <w:rPr>
          <w:sz w:val="24"/>
          <w:szCs w:val="24"/>
        </w:rPr>
        <w:t xml:space="preserve">the </w:t>
      </w:r>
      <w:r>
        <w:rPr>
          <w:sz w:val="24"/>
          <w:szCs w:val="24"/>
        </w:rPr>
        <w:t xml:space="preserve">offer above would be gratefully accepted.  </w:t>
      </w:r>
    </w:p>
    <w:p w:rsidR="00930830" w:rsidRDefault="00930830" w:rsidP="008D4011">
      <w:pPr>
        <w:pStyle w:val="ListParagraph"/>
        <w:numPr>
          <w:ilvl w:val="0"/>
          <w:numId w:val="26"/>
        </w:numPr>
        <w:spacing w:after="0"/>
        <w:rPr>
          <w:sz w:val="24"/>
          <w:szCs w:val="24"/>
        </w:rPr>
      </w:pPr>
      <w:r>
        <w:rPr>
          <w:sz w:val="24"/>
          <w:szCs w:val="24"/>
        </w:rPr>
        <w:t>A disabled parking bay outside of village hall could not be enforced, however if an electric car parking point was installed it would prevent brief parking of cars, and donations could be sought from Ray Wind Farm fund.</w:t>
      </w:r>
    </w:p>
    <w:p w:rsidR="00930830" w:rsidRDefault="00930830" w:rsidP="008D4011">
      <w:pPr>
        <w:pStyle w:val="ListParagraph"/>
        <w:numPr>
          <w:ilvl w:val="0"/>
          <w:numId w:val="26"/>
        </w:numPr>
        <w:spacing w:after="0"/>
        <w:rPr>
          <w:sz w:val="24"/>
          <w:szCs w:val="24"/>
        </w:rPr>
      </w:pPr>
      <w:r>
        <w:rPr>
          <w:sz w:val="24"/>
          <w:szCs w:val="24"/>
        </w:rPr>
        <w:t>Planning permission for tree behind Eastlands had still not been received, Clerk to enquire of progress.</w:t>
      </w:r>
    </w:p>
    <w:p w:rsidR="003238F2" w:rsidRDefault="003238F2" w:rsidP="008D4011">
      <w:pPr>
        <w:pStyle w:val="ListParagraph"/>
        <w:numPr>
          <w:ilvl w:val="0"/>
          <w:numId w:val="26"/>
        </w:numPr>
        <w:spacing w:after="0"/>
        <w:rPr>
          <w:sz w:val="24"/>
          <w:szCs w:val="24"/>
        </w:rPr>
      </w:pPr>
      <w:r>
        <w:rPr>
          <w:sz w:val="24"/>
          <w:szCs w:val="24"/>
        </w:rPr>
        <w:t>Wind Farm Steering Group had initially met 15</w:t>
      </w:r>
      <w:r w:rsidR="00CB737F">
        <w:rPr>
          <w:sz w:val="24"/>
          <w:szCs w:val="24"/>
        </w:rPr>
        <w:t>/6/16, comprising Cllr Thornton and representatives from</w:t>
      </w:r>
      <w:r>
        <w:rPr>
          <w:sz w:val="24"/>
          <w:szCs w:val="24"/>
        </w:rPr>
        <w:t xml:space="preserve"> Otterburn, Birtley, Bavington, Elsdon and Corsenside PC’</w:t>
      </w:r>
      <w:r w:rsidR="00AD2850">
        <w:rPr>
          <w:sz w:val="24"/>
          <w:szCs w:val="24"/>
        </w:rPr>
        <w:t>s, with</w:t>
      </w:r>
      <w:r>
        <w:rPr>
          <w:sz w:val="24"/>
          <w:szCs w:val="24"/>
        </w:rPr>
        <w:t xml:space="preserve"> four other </w:t>
      </w:r>
      <w:r w:rsidR="00AD2850">
        <w:rPr>
          <w:sz w:val="24"/>
          <w:szCs w:val="24"/>
        </w:rPr>
        <w:t xml:space="preserve">non PC </w:t>
      </w:r>
      <w:r>
        <w:rPr>
          <w:sz w:val="24"/>
          <w:szCs w:val="24"/>
        </w:rPr>
        <w:t>members elected.</w:t>
      </w:r>
      <w:r w:rsidR="00AD2850">
        <w:rPr>
          <w:sz w:val="24"/>
          <w:szCs w:val="24"/>
        </w:rPr>
        <w:t xml:space="preserve">  </w:t>
      </w:r>
      <w:r w:rsidR="00CB737F">
        <w:rPr>
          <w:sz w:val="24"/>
          <w:szCs w:val="24"/>
        </w:rPr>
        <w:t>A manager to oversee the</w:t>
      </w:r>
      <w:r w:rsidR="00AD2850">
        <w:rPr>
          <w:sz w:val="24"/>
          <w:szCs w:val="24"/>
        </w:rPr>
        <w:t xml:space="preserve"> funds and terms of reference being arranged.</w:t>
      </w:r>
    </w:p>
    <w:p w:rsidR="00AD2850" w:rsidRDefault="00AD2850" w:rsidP="008D4011">
      <w:pPr>
        <w:pStyle w:val="ListParagraph"/>
        <w:numPr>
          <w:ilvl w:val="0"/>
          <w:numId w:val="26"/>
        </w:numPr>
        <w:spacing w:after="0"/>
        <w:rPr>
          <w:sz w:val="24"/>
          <w:szCs w:val="24"/>
        </w:rPr>
      </w:pPr>
      <w:r>
        <w:rPr>
          <w:sz w:val="24"/>
          <w:szCs w:val="24"/>
        </w:rPr>
        <w:t>Further email received regarding Wallington Bridge refurbishment, with National Trust preferred timescale being September, outside of school summer holidays, however it was agreed to reply stating diversions could be made from Belsay to Bolam,</w:t>
      </w:r>
      <w:r w:rsidR="00250C82">
        <w:rPr>
          <w:sz w:val="24"/>
          <w:szCs w:val="24"/>
        </w:rPr>
        <w:t xml:space="preserve"> </w:t>
      </w:r>
      <w:r w:rsidR="00CB737F">
        <w:rPr>
          <w:sz w:val="24"/>
          <w:szCs w:val="24"/>
        </w:rPr>
        <w:t>there</w:t>
      </w:r>
      <w:r>
        <w:rPr>
          <w:sz w:val="24"/>
          <w:szCs w:val="24"/>
        </w:rPr>
        <w:t xml:space="preserve"> are</w:t>
      </w:r>
      <w:r w:rsidR="00250C82">
        <w:rPr>
          <w:sz w:val="24"/>
          <w:szCs w:val="24"/>
        </w:rPr>
        <w:t xml:space="preserve"> also</w:t>
      </w:r>
      <w:r>
        <w:rPr>
          <w:sz w:val="24"/>
          <w:szCs w:val="24"/>
        </w:rPr>
        <w:t xml:space="preserve"> several other routes that could be used, and </w:t>
      </w:r>
      <w:r w:rsidR="00CB737F">
        <w:rPr>
          <w:sz w:val="24"/>
          <w:szCs w:val="24"/>
        </w:rPr>
        <w:t>the importance</w:t>
      </w:r>
      <w:r>
        <w:rPr>
          <w:sz w:val="24"/>
          <w:szCs w:val="24"/>
        </w:rPr>
        <w:t xml:space="preserve"> for local farmers to be accommodated</w:t>
      </w:r>
      <w:r w:rsidR="00CB737F">
        <w:rPr>
          <w:sz w:val="24"/>
          <w:szCs w:val="24"/>
        </w:rPr>
        <w:t xml:space="preserve"> was imperative</w:t>
      </w:r>
      <w:r w:rsidR="00250C82">
        <w:rPr>
          <w:sz w:val="24"/>
          <w:szCs w:val="24"/>
        </w:rPr>
        <w:t>, and with</w:t>
      </w:r>
      <w:r>
        <w:rPr>
          <w:sz w:val="24"/>
          <w:szCs w:val="24"/>
        </w:rPr>
        <w:t xml:space="preserve"> problems </w:t>
      </w:r>
      <w:proofErr w:type="gramStart"/>
      <w:r w:rsidR="00250C82">
        <w:rPr>
          <w:sz w:val="24"/>
          <w:szCs w:val="24"/>
        </w:rPr>
        <w:t>envisaged</w:t>
      </w:r>
      <w:r>
        <w:rPr>
          <w:sz w:val="24"/>
          <w:szCs w:val="24"/>
        </w:rPr>
        <w:t xml:space="preserve">  transporting</w:t>
      </w:r>
      <w:proofErr w:type="gramEnd"/>
      <w:r>
        <w:rPr>
          <w:sz w:val="24"/>
          <w:szCs w:val="24"/>
        </w:rPr>
        <w:t xml:space="preserve"> schoolchildren during term time.  </w:t>
      </w:r>
      <w:r w:rsidR="00CB737F">
        <w:rPr>
          <w:sz w:val="24"/>
          <w:szCs w:val="24"/>
        </w:rPr>
        <w:t>It was agreed t</w:t>
      </w:r>
      <w:r>
        <w:rPr>
          <w:sz w:val="24"/>
          <w:szCs w:val="24"/>
        </w:rPr>
        <w:t xml:space="preserve">he figures </w:t>
      </w:r>
      <w:r w:rsidR="00CB737F">
        <w:rPr>
          <w:sz w:val="24"/>
          <w:szCs w:val="24"/>
        </w:rPr>
        <w:t>from</w:t>
      </w:r>
      <w:r>
        <w:rPr>
          <w:sz w:val="24"/>
          <w:szCs w:val="24"/>
        </w:rPr>
        <w:t xml:space="preserve"> the </w:t>
      </w:r>
      <w:r w:rsidR="00CB737F">
        <w:rPr>
          <w:sz w:val="24"/>
          <w:szCs w:val="24"/>
        </w:rPr>
        <w:t>National Trust stating they would lose</w:t>
      </w:r>
      <w:r>
        <w:rPr>
          <w:sz w:val="24"/>
          <w:szCs w:val="24"/>
        </w:rPr>
        <w:t xml:space="preserve"> 40,000 visitors seemed excessive</w:t>
      </w:r>
      <w:r w:rsidR="00CB737F">
        <w:rPr>
          <w:sz w:val="24"/>
          <w:szCs w:val="24"/>
        </w:rPr>
        <w:t xml:space="preserve"> and would be queried</w:t>
      </w:r>
      <w:r>
        <w:rPr>
          <w:sz w:val="24"/>
          <w:szCs w:val="24"/>
        </w:rPr>
        <w:t>.</w:t>
      </w:r>
    </w:p>
    <w:p w:rsidR="00AD2850" w:rsidRDefault="00AD2850" w:rsidP="008D4011">
      <w:pPr>
        <w:pStyle w:val="ListParagraph"/>
        <w:numPr>
          <w:ilvl w:val="0"/>
          <w:numId w:val="26"/>
        </w:numPr>
        <w:spacing w:after="0"/>
        <w:rPr>
          <w:sz w:val="24"/>
          <w:szCs w:val="24"/>
        </w:rPr>
      </w:pPr>
      <w:r>
        <w:rPr>
          <w:sz w:val="24"/>
          <w:szCs w:val="24"/>
        </w:rPr>
        <w:t>Little Harle tower planning application for glazed archways had been withdrawn.</w:t>
      </w:r>
    </w:p>
    <w:p w:rsidR="00930830" w:rsidRPr="008D4011" w:rsidRDefault="00930830" w:rsidP="00930830">
      <w:pPr>
        <w:pStyle w:val="ListParagraph"/>
        <w:spacing w:after="0"/>
        <w:rPr>
          <w:sz w:val="24"/>
          <w:szCs w:val="24"/>
        </w:rPr>
      </w:pPr>
    </w:p>
    <w:p w:rsidR="00C46035" w:rsidRPr="008A1EE0" w:rsidRDefault="00C46035" w:rsidP="008A1EE0">
      <w:pPr>
        <w:spacing w:after="0"/>
        <w:rPr>
          <w:b/>
          <w:sz w:val="24"/>
          <w:szCs w:val="24"/>
        </w:rPr>
      </w:pPr>
      <w:r>
        <w:rPr>
          <w:b/>
          <w:sz w:val="24"/>
          <w:szCs w:val="24"/>
        </w:rPr>
        <w:t>2016/</w:t>
      </w:r>
      <w:r w:rsidR="00DB78EE">
        <w:rPr>
          <w:b/>
          <w:sz w:val="24"/>
          <w:szCs w:val="24"/>
        </w:rPr>
        <w:t>43</w:t>
      </w:r>
      <w:r>
        <w:rPr>
          <w:b/>
          <w:sz w:val="24"/>
          <w:szCs w:val="24"/>
        </w:rPr>
        <w:tab/>
        <w:t>Youth Club</w:t>
      </w:r>
    </w:p>
    <w:p w:rsidR="009D7ECE" w:rsidRDefault="00AD2850" w:rsidP="00E86E44">
      <w:pPr>
        <w:spacing w:after="0"/>
        <w:rPr>
          <w:sz w:val="24"/>
          <w:szCs w:val="24"/>
        </w:rPr>
      </w:pPr>
      <w:r>
        <w:rPr>
          <w:sz w:val="24"/>
          <w:szCs w:val="24"/>
        </w:rPr>
        <w:t>Nothing to report.</w:t>
      </w:r>
    </w:p>
    <w:p w:rsidR="00AD2850" w:rsidRPr="00AD2850" w:rsidRDefault="00AD2850" w:rsidP="00E86E44">
      <w:pPr>
        <w:spacing w:after="0"/>
        <w:rPr>
          <w:sz w:val="24"/>
          <w:szCs w:val="24"/>
        </w:rPr>
      </w:pPr>
    </w:p>
    <w:p w:rsidR="00E86E44" w:rsidRDefault="00DB78EE" w:rsidP="00E86E44">
      <w:pPr>
        <w:spacing w:after="0"/>
        <w:rPr>
          <w:b/>
          <w:sz w:val="24"/>
          <w:szCs w:val="24"/>
        </w:rPr>
      </w:pPr>
      <w:r>
        <w:rPr>
          <w:b/>
          <w:sz w:val="24"/>
          <w:szCs w:val="24"/>
        </w:rPr>
        <w:t>2016/44</w:t>
      </w:r>
      <w:r w:rsidR="008A1EE0">
        <w:rPr>
          <w:b/>
          <w:sz w:val="24"/>
          <w:szCs w:val="24"/>
        </w:rPr>
        <w:tab/>
      </w:r>
      <w:r w:rsidR="00C33EE0" w:rsidRPr="008A1EE0">
        <w:rPr>
          <w:b/>
          <w:sz w:val="24"/>
          <w:szCs w:val="24"/>
        </w:rPr>
        <w:t>Correspondence</w:t>
      </w:r>
    </w:p>
    <w:p w:rsidR="00CE34F2" w:rsidRDefault="00CE34F2" w:rsidP="00CE34F2">
      <w:pPr>
        <w:pStyle w:val="ListParagraph"/>
        <w:numPr>
          <w:ilvl w:val="0"/>
          <w:numId w:val="25"/>
        </w:numPr>
        <w:spacing w:after="0"/>
        <w:rPr>
          <w:sz w:val="24"/>
          <w:szCs w:val="24"/>
        </w:rPr>
      </w:pPr>
      <w:r>
        <w:rPr>
          <w:sz w:val="24"/>
          <w:szCs w:val="24"/>
        </w:rPr>
        <w:t>Northumberland County Council – 2016 Surface Dressing</w:t>
      </w:r>
      <w:r w:rsidR="00AD2850">
        <w:rPr>
          <w:sz w:val="24"/>
          <w:szCs w:val="24"/>
        </w:rPr>
        <w:t xml:space="preserve"> – to be carried out between Kirk Harle and Ladywell</w:t>
      </w:r>
      <w:r w:rsidR="00CB737F">
        <w:rPr>
          <w:sz w:val="24"/>
          <w:szCs w:val="24"/>
        </w:rPr>
        <w:t xml:space="preserve"> by August 2016</w:t>
      </w:r>
    </w:p>
    <w:p w:rsidR="0060540E" w:rsidRDefault="0060540E" w:rsidP="00CE34F2">
      <w:pPr>
        <w:pStyle w:val="ListParagraph"/>
        <w:numPr>
          <w:ilvl w:val="0"/>
          <w:numId w:val="25"/>
        </w:numPr>
        <w:spacing w:after="0"/>
        <w:rPr>
          <w:sz w:val="24"/>
          <w:szCs w:val="24"/>
        </w:rPr>
      </w:pPr>
      <w:r>
        <w:rPr>
          <w:sz w:val="24"/>
          <w:szCs w:val="24"/>
        </w:rPr>
        <w:t>Northumberland County Council – Core Strategy, final consultation</w:t>
      </w:r>
      <w:r w:rsidR="00AD2850">
        <w:rPr>
          <w:sz w:val="24"/>
          <w:szCs w:val="24"/>
        </w:rPr>
        <w:t xml:space="preserve"> </w:t>
      </w:r>
      <w:r w:rsidR="00CB737F">
        <w:rPr>
          <w:sz w:val="24"/>
          <w:szCs w:val="24"/>
        </w:rPr>
        <w:t>–</w:t>
      </w:r>
      <w:r w:rsidR="00AD2850">
        <w:rPr>
          <w:sz w:val="24"/>
          <w:szCs w:val="24"/>
        </w:rPr>
        <w:t xml:space="preserve"> </w:t>
      </w:r>
      <w:r w:rsidR="00CB737F">
        <w:rPr>
          <w:sz w:val="24"/>
          <w:szCs w:val="24"/>
        </w:rPr>
        <w:t xml:space="preserve">document received and </w:t>
      </w:r>
      <w:r w:rsidR="00AD2850">
        <w:rPr>
          <w:sz w:val="24"/>
          <w:szCs w:val="24"/>
        </w:rPr>
        <w:t>noted</w:t>
      </w:r>
    </w:p>
    <w:p w:rsidR="00D2029D" w:rsidRDefault="00D2029D" w:rsidP="00CE34F2">
      <w:pPr>
        <w:pStyle w:val="ListParagraph"/>
        <w:numPr>
          <w:ilvl w:val="0"/>
          <w:numId w:val="25"/>
        </w:numPr>
        <w:spacing w:after="0"/>
        <w:rPr>
          <w:sz w:val="24"/>
          <w:szCs w:val="24"/>
        </w:rPr>
      </w:pPr>
      <w:r>
        <w:rPr>
          <w:sz w:val="24"/>
          <w:szCs w:val="24"/>
        </w:rPr>
        <w:t>Northumberland County Council – Local Transport Plan Requests 201</w:t>
      </w:r>
      <w:r w:rsidR="004E5306">
        <w:rPr>
          <w:sz w:val="24"/>
          <w:szCs w:val="24"/>
        </w:rPr>
        <w:t>7</w:t>
      </w:r>
      <w:r>
        <w:rPr>
          <w:sz w:val="24"/>
          <w:szCs w:val="24"/>
        </w:rPr>
        <w:t>-201</w:t>
      </w:r>
      <w:r w:rsidR="004E5306">
        <w:rPr>
          <w:sz w:val="24"/>
          <w:szCs w:val="24"/>
        </w:rPr>
        <w:t>8</w:t>
      </w:r>
      <w:r w:rsidR="00AD2850">
        <w:rPr>
          <w:sz w:val="24"/>
          <w:szCs w:val="24"/>
        </w:rPr>
        <w:t xml:space="preserve"> – it was agreed to retain current requests of</w:t>
      </w:r>
      <w:r w:rsidR="00276F7B">
        <w:rPr>
          <w:sz w:val="24"/>
          <w:szCs w:val="24"/>
        </w:rPr>
        <w:t xml:space="preserve"> no overtaking signage at Knowesgate </w:t>
      </w:r>
      <w:r w:rsidR="00250C82">
        <w:rPr>
          <w:sz w:val="24"/>
          <w:szCs w:val="24"/>
        </w:rPr>
        <w:t>junction</w:t>
      </w:r>
      <w:r w:rsidR="00276F7B">
        <w:rPr>
          <w:sz w:val="24"/>
          <w:szCs w:val="24"/>
        </w:rPr>
        <w:t>; Signage at Kirkwhe</w:t>
      </w:r>
      <w:r w:rsidR="00250C82">
        <w:rPr>
          <w:sz w:val="24"/>
          <w:szCs w:val="24"/>
        </w:rPr>
        <w:t>l</w:t>
      </w:r>
      <w:r w:rsidR="00276F7B">
        <w:rPr>
          <w:sz w:val="24"/>
          <w:szCs w:val="24"/>
        </w:rPr>
        <w:t xml:space="preserve">pington bridge </w:t>
      </w:r>
      <w:proofErr w:type="gramStart"/>
      <w:r w:rsidR="00276F7B">
        <w:rPr>
          <w:sz w:val="24"/>
          <w:szCs w:val="24"/>
        </w:rPr>
        <w:t>stating  “</w:t>
      </w:r>
      <w:proofErr w:type="gramEnd"/>
      <w:r w:rsidR="00276F7B">
        <w:rPr>
          <w:sz w:val="24"/>
          <w:szCs w:val="24"/>
        </w:rPr>
        <w:t>closed to heavy vehicles</w:t>
      </w:r>
      <w:r w:rsidR="004A2E95">
        <w:rPr>
          <w:sz w:val="24"/>
          <w:szCs w:val="24"/>
        </w:rPr>
        <w:t>;” and safety measures at Little Harle corner</w:t>
      </w:r>
      <w:r w:rsidR="00250C82">
        <w:rPr>
          <w:sz w:val="24"/>
          <w:szCs w:val="24"/>
        </w:rPr>
        <w:t>.</w:t>
      </w:r>
    </w:p>
    <w:p w:rsidR="00422C46" w:rsidRDefault="00422C46" w:rsidP="00621A71">
      <w:pPr>
        <w:pStyle w:val="ListParagraph"/>
        <w:numPr>
          <w:ilvl w:val="0"/>
          <w:numId w:val="25"/>
        </w:numPr>
        <w:spacing w:after="0"/>
        <w:rPr>
          <w:sz w:val="24"/>
          <w:szCs w:val="24"/>
        </w:rPr>
      </w:pPr>
      <w:r>
        <w:rPr>
          <w:sz w:val="24"/>
          <w:szCs w:val="24"/>
        </w:rPr>
        <w:t>C Dilger – trees – correspondence relating to overhanging trees in a property rented from the Diocese, requesting support from the Parish Council</w:t>
      </w:r>
      <w:r w:rsidR="00621A71">
        <w:rPr>
          <w:sz w:val="24"/>
          <w:szCs w:val="24"/>
        </w:rPr>
        <w:t xml:space="preserve"> – Cllr A Purves to speak to PCC, and Clerk to reply to</w:t>
      </w:r>
      <w:r w:rsidR="00621A71" w:rsidRPr="00621A71">
        <w:rPr>
          <w:sz w:val="24"/>
          <w:szCs w:val="24"/>
        </w:rPr>
        <w:t xml:space="preserve"> C D</w:t>
      </w:r>
      <w:r w:rsidR="00621A71">
        <w:rPr>
          <w:sz w:val="24"/>
          <w:szCs w:val="24"/>
        </w:rPr>
        <w:t xml:space="preserve">ilger and inform </w:t>
      </w:r>
      <w:r w:rsidR="00250C82">
        <w:rPr>
          <w:sz w:val="24"/>
          <w:szCs w:val="24"/>
        </w:rPr>
        <w:t xml:space="preserve">them </w:t>
      </w:r>
      <w:r w:rsidR="00621A71">
        <w:rPr>
          <w:sz w:val="24"/>
          <w:szCs w:val="24"/>
        </w:rPr>
        <w:t>of this action.</w:t>
      </w:r>
    </w:p>
    <w:p w:rsidR="00621A71" w:rsidRPr="00621A71" w:rsidRDefault="00621A71" w:rsidP="00621A71">
      <w:pPr>
        <w:pStyle w:val="ListParagraph"/>
        <w:numPr>
          <w:ilvl w:val="0"/>
          <w:numId w:val="25"/>
        </w:numPr>
        <w:spacing w:after="0"/>
        <w:rPr>
          <w:sz w:val="24"/>
          <w:szCs w:val="24"/>
        </w:rPr>
      </w:pPr>
      <w:r w:rsidRPr="0060540E">
        <w:rPr>
          <w:sz w:val="24"/>
          <w:szCs w:val="24"/>
        </w:rPr>
        <w:lastRenderedPageBreak/>
        <w:t>Big Lottery Fund – notice of unsuccessful funding bid</w:t>
      </w:r>
      <w:r>
        <w:rPr>
          <w:sz w:val="24"/>
          <w:szCs w:val="24"/>
        </w:rPr>
        <w:t xml:space="preserve"> - £3K secured, with £5750 required.  Present mower could be traded in</w:t>
      </w:r>
      <w:proofErr w:type="gramStart"/>
      <w:r w:rsidR="00250C82">
        <w:rPr>
          <w:sz w:val="24"/>
          <w:szCs w:val="24"/>
        </w:rPr>
        <w:t xml:space="preserve">, </w:t>
      </w:r>
      <w:r>
        <w:rPr>
          <w:sz w:val="24"/>
          <w:szCs w:val="24"/>
        </w:rPr>
        <w:t xml:space="preserve"> NCC</w:t>
      </w:r>
      <w:proofErr w:type="gramEnd"/>
      <w:r>
        <w:rPr>
          <w:sz w:val="24"/>
          <w:szCs w:val="24"/>
        </w:rPr>
        <w:t xml:space="preserve"> Community Chest could be approached, or J Riddle could possibly finance from his budget a minimum of £2500, </w:t>
      </w:r>
      <w:r w:rsidR="00250C82">
        <w:rPr>
          <w:sz w:val="24"/>
          <w:szCs w:val="24"/>
        </w:rPr>
        <w:t xml:space="preserve">however </w:t>
      </w:r>
      <w:r>
        <w:rPr>
          <w:sz w:val="24"/>
          <w:szCs w:val="24"/>
        </w:rPr>
        <w:t xml:space="preserve">a </w:t>
      </w:r>
      <w:r w:rsidR="00250C82">
        <w:rPr>
          <w:sz w:val="24"/>
          <w:szCs w:val="24"/>
        </w:rPr>
        <w:t>further quote would be required.  It was agreed an additional quote would be secured</w:t>
      </w:r>
      <w:r>
        <w:rPr>
          <w:sz w:val="24"/>
          <w:szCs w:val="24"/>
        </w:rPr>
        <w:t xml:space="preserve"> and Clerk would then forward details to Rebeun Morgan at the County Council</w:t>
      </w:r>
      <w:r w:rsidR="00276F7B">
        <w:rPr>
          <w:sz w:val="24"/>
          <w:szCs w:val="24"/>
        </w:rPr>
        <w:t xml:space="preserve">, </w:t>
      </w:r>
      <w:r w:rsidR="00250C82">
        <w:rPr>
          <w:sz w:val="24"/>
          <w:szCs w:val="24"/>
        </w:rPr>
        <w:t>copying</w:t>
      </w:r>
      <w:r w:rsidR="00276F7B">
        <w:rPr>
          <w:sz w:val="24"/>
          <w:szCs w:val="24"/>
        </w:rPr>
        <w:t xml:space="preserve"> in J Riddle</w:t>
      </w:r>
      <w:r>
        <w:rPr>
          <w:sz w:val="24"/>
          <w:szCs w:val="24"/>
        </w:rPr>
        <w:t>.</w:t>
      </w:r>
    </w:p>
    <w:p w:rsidR="00CE34F2" w:rsidRPr="00CE34F2" w:rsidRDefault="00CE34F2" w:rsidP="00CE34F2">
      <w:pPr>
        <w:pStyle w:val="ListParagraph"/>
        <w:spacing w:after="0"/>
        <w:rPr>
          <w:sz w:val="24"/>
          <w:szCs w:val="24"/>
        </w:rPr>
      </w:pPr>
    </w:p>
    <w:p w:rsidR="00C33EE0" w:rsidRPr="00A35C98" w:rsidRDefault="00DB78EE" w:rsidP="00E86E44">
      <w:pPr>
        <w:spacing w:after="0"/>
        <w:rPr>
          <w:b/>
          <w:sz w:val="24"/>
          <w:szCs w:val="24"/>
        </w:rPr>
      </w:pPr>
      <w:r>
        <w:rPr>
          <w:b/>
          <w:sz w:val="24"/>
          <w:szCs w:val="24"/>
        </w:rPr>
        <w:t>2016/45</w:t>
      </w:r>
      <w:r w:rsidR="008A1EE0" w:rsidRPr="00A35C98">
        <w:rPr>
          <w:b/>
          <w:sz w:val="24"/>
          <w:szCs w:val="24"/>
        </w:rPr>
        <w:tab/>
      </w:r>
      <w:r w:rsidR="00C33EE0" w:rsidRPr="00A35C98">
        <w:rPr>
          <w:b/>
          <w:sz w:val="24"/>
          <w:szCs w:val="24"/>
        </w:rPr>
        <w:t>Finance</w:t>
      </w:r>
    </w:p>
    <w:p w:rsidR="00C33EE0" w:rsidRPr="008A1EE0" w:rsidRDefault="008A1EE0" w:rsidP="008A1EE0">
      <w:pPr>
        <w:spacing w:after="0"/>
        <w:rPr>
          <w:b/>
          <w:sz w:val="24"/>
          <w:szCs w:val="24"/>
        </w:rPr>
      </w:pPr>
      <w:r>
        <w:rPr>
          <w:b/>
          <w:sz w:val="24"/>
          <w:szCs w:val="24"/>
        </w:rPr>
        <w:t>2016/</w:t>
      </w:r>
      <w:r w:rsidR="00DB78EE">
        <w:rPr>
          <w:b/>
          <w:sz w:val="24"/>
          <w:szCs w:val="24"/>
        </w:rPr>
        <w:t>45</w:t>
      </w:r>
      <w:r>
        <w:rPr>
          <w:b/>
          <w:sz w:val="24"/>
          <w:szCs w:val="24"/>
        </w:rPr>
        <w:t>/01</w:t>
      </w:r>
      <w:r>
        <w:rPr>
          <w:b/>
          <w:sz w:val="24"/>
          <w:szCs w:val="24"/>
        </w:rPr>
        <w:tab/>
      </w:r>
      <w:r w:rsidR="00C33EE0" w:rsidRPr="008A1EE0">
        <w:rPr>
          <w:b/>
          <w:sz w:val="24"/>
          <w:szCs w:val="24"/>
        </w:rPr>
        <w:t xml:space="preserve">Bank Balance: </w:t>
      </w:r>
      <w:r w:rsidR="00C33EE0" w:rsidRPr="008A1EE0">
        <w:rPr>
          <w:sz w:val="24"/>
          <w:szCs w:val="24"/>
        </w:rPr>
        <w:t>£</w:t>
      </w:r>
      <w:r w:rsidR="007A44E7">
        <w:rPr>
          <w:sz w:val="24"/>
          <w:szCs w:val="24"/>
        </w:rPr>
        <w:t>1</w:t>
      </w:r>
      <w:r w:rsidR="00C14F77">
        <w:rPr>
          <w:sz w:val="24"/>
          <w:szCs w:val="24"/>
        </w:rPr>
        <w:t>3091.46</w:t>
      </w:r>
      <w:r w:rsidR="007A44E7">
        <w:rPr>
          <w:sz w:val="24"/>
          <w:szCs w:val="24"/>
        </w:rPr>
        <w:t xml:space="preserve"> as at </w:t>
      </w:r>
      <w:r w:rsidR="00CE34F2">
        <w:rPr>
          <w:sz w:val="24"/>
          <w:szCs w:val="24"/>
        </w:rPr>
        <w:t>23</w:t>
      </w:r>
      <w:r w:rsidR="007A44E7">
        <w:rPr>
          <w:sz w:val="24"/>
          <w:szCs w:val="24"/>
        </w:rPr>
        <w:t>/</w:t>
      </w:r>
      <w:r w:rsidR="00CE34F2">
        <w:rPr>
          <w:sz w:val="24"/>
          <w:szCs w:val="24"/>
        </w:rPr>
        <w:t>6</w:t>
      </w:r>
      <w:r w:rsidR="007A44E7">
        <w:rPr>
          <w:sz w:val="24"/>
          <w:szCs w:val="24"/>
        </w:rPr>
        <w:t>/16</w:t>
      </w:r>
    </w:p>
    <w:p w:rsidR="00C33EE0" w:rsidRPr="008A1EE0" w:rsidRDefault="008A1EE0" w:rsidP="008A1EE0">
      <w:pPr>
        <w:spacing w:after="0"/>
        <w:rPr>
          <w:b/>
          <w:sz w:val="24"/>
          <w:szCs w:val="24"/>
        </w:rPr>
      </w:pPr>
      <w:r>
        <w:rPr>
          <w:b/>
          <w:sz w:val="24"/>
          <w:szCs w:val="24"/>
        </w:rPr>
        <w:t>2016/</w:t>
      </w:r>
      <w:r w:rsidR="00DB78EE">
        <w:rPr>
          <w:b/>
          <w:sz w:val="24"/>
          <w:szCs w:val="24"/>
        </w:rPr>
        <w:t>45/</w:t>
      </w:r>
      <w:r>
        <w:rPr>
          <w:b/>
          <w:sz w:val="24"/>
          <w:szCs w:val="24"/>
        </w:rPr>
        <w:t>02</w:t>
      </w:r>
      <w:r>
        <w:rPr>
          <w:b/>
          <w:sz w:val="24"/>
          <w:szCs w:val="24"/>
        </w:rPr>
        <w:tab/>
      </w:r>
      <w:r w:rsidR="009D7ECE">
        <w:rPr>
          <w:b/>
          <w:sz w:val="24"/>
          <w:szCs w:val="24"/>
        </w:rPr>
        <w:t>The following invoices were authorised:</w:t>
      </w:r>
    </w:p>
    <w:p w:rsidR="00F21ACD" w:rsidRPr="00F21ACD" w:rsidRDefault="00820711" w:rsidP="00824578">
      <w:pPr>
        <w:pStyle w:val="ListParagraph"/>
        <w:numPr>
          <w:ilvl w:val="0"/>
          <w:numId w:val="18"/>
        </w:numPr>
        <w:spacing w:after="0"/>
        <w:ind w:left="340"/>
        <w:rPr>
          <w:b/>
          <w:sz w:val="24"/>
          <w:szCs w:val="24"/>
        </w:rPr>
      </w:pPr>
      <w:r w:rsidRPr="00F21ACD">
        <w:rPr>
          <w:sz w:val="24"/>
          <w:szCs w:val="24"/>
        </w:rPr>
        <w:t xml:space="preserve">Kirkwhelpington Memorial Hall </w:t>
      </w:r>
      <w:r w:rsidR="007A44E7" w:rsidRPr="00F21ACD">
        <w:rPr>
          <w:sz w:val="24"/>
          <w:szCs w:val="24"/>
        </w:rPr>
        <w:t>– W/C maintenance -</w:t>
      </w:r>
      <w:r w:rsidRPr="00F21ACD">
        <w:rPr>
          <w:sz w:val="24"/>
          <w:szCs w:val="24"/>
        </w:rPr>
        <w:t xml:space="preserve"> £255.50</w:t>
      </w:r>
    </w:p>
    <w:p w:rsidR="00F21ACD" w:rsidRPr="00F21ACD" w:rsidRDefault="00F21ACD" w:rsidP="00824578">
      <w:pPr>
        <w:pStyle w:val="ListParagraph"/>
        <w:numPr>
          <w:ilvl w:val="0"/>
          <w:numId w:val="18"/>
        </w:numPr>
        <w:spacing w:after="0"/>
        <w:ind w:left="340"/>
        <w:rPr>
          <w:b/>
          <w:sz w:val="24"/>
          <w:szCs w:val="24"/>
        </w:rPr>
      </w:pPr>
      <w:r>
        <w:rPr>
          <w:sz w:val="24"/>
          <w:szCs w:val="24"/>
        </w:rPr>
        <w:t>Proludic -- swing installation - £4798.80</w:t>
      </w:r>
    </w:p>
    <w:p w:rsidR="00F21ACD" w:rsidRPr="00F21ACD" w:rsidRDefault="00F21ACD" w:rsidP="00824578">
      <w:pPr>
        <w:pStyle w:val="ListParagraph"/>
        <w:numPr>
          <w:ilvl w:val="0"/>
          <w:numId w:val="18"/>
        </w:numPr>
        <w:spacing w:after="0"/>
        <w:ind w:left="340"/>
        <w:rPr>
          <w:b/>
          <w:sz w:val="24"/>
          <w:szCs w:val="24"/>
        </w:rPr>
      </w:pPr>
      <w:r>
        <w:rPr>
          <w:sz w:val="24"/>
          <w:szCs w:val="24"/>
        </w:rPr>
        <w:t>NALC – annual subscription - £87.05</w:t>
      </w:r>
    </w:p>
    <w:p w:rsidR="00F21ACD" w:rsidRPr="002539D1" w:rsidRDefault="00F21ACD" w:rsidP="00824578">
      <w:pPr>
        <w:pStyle w:val="ListParagraph"/>
        <w:numPr>
          <w:ilvl w:val="0"/>
          <w:numId w:val="18"/>
        </w:numPr>
        <w:spacing w:after="0"/>
        <w:ind w:left="340"/>
        <w:rPr>
          <w:b/>
          <w:sz w:val="24"/>
          <w:szCs w:val="24"/>
        </w:rPr>
      </w:pPr>
      <w:r>
        <w:rPr>
          <w:sz w:val="24"/>
          <w:szCs w:val="24"/>
        </w:rPr>
        <w:t>C Miller – 6 monthly salary &amp; expenses</w:t>
      </w:r>
      <w:r w:rsidR="002539D1">
        <w:rPr>
          <w:sz w:val="24"/>
          <w:szCs w:val="24"/>
        </w:rPr>
        <w:t xml:space="preserve"> - £741.19</w:t>
      </w:r>
    </w:p>
    <w:p w:rsidR="002539D1" w:rsidRPr="00DE381D" w:rsidRDefault="002539D1" w:rsidP="00824578">
      <w:pPr>
        <w:pStyle w:val="ListParagraph"/>
        <w:numPr>
          <w:ilvl w:val="0"/>
          <w:numId w:val="18"/>
        </w:numPr>
        <w:spacing w:after="0"/>
        <w:ind w:left="340"/>
        <w:rPr>
          <w:b/>
          <w:sz w:val="24"/>
          <w:szCs w:val="24"/>
        </w:rPr>
      </w:pPr>
      <w:r>
        <w:rPr>
          <w:sz w:val="24"/>
          <w:szCs w:val="24"/>
        </w:rPr>
        <w:t>HMRC – Paye on above - £160.00</w:t>
      </w:r>
    </w:p>
    <w:p w:rsidR="0060540E" w:rsidRDefault="00DE381D" w:rsidP="00824578">
      <w:pPr>
        <w:pStyle w:val="ListParagraph"/>
        <w:numPr>
          <w:ilvl w:val="0"/>
          <w:numId w:val="18"/>
        </w:numPr>
        <w:spacing w:after="0"/>
        <w:ind w:left="340"/>
        <w:rPr>
          <w:b/>
          <w:sz w:val="24"/>
          <w:szCs w:val="24"/>
        </w:rPr>
      </w:pPr>
      <w:r>
        <w:rPr>
          <w:sz w:val="24"/>
          <w:szCs w:val="24"/>
        </w:rPr>
        <w:t>Robson</w:t>
      </w:r>
      <w:r w:rsidR="004A2E95">
        <w:rPr>
          <w:sz w:val="24"/>
          <w:szCs w:val="24"/>
        </w:rPr>
        <w:t xml:space="preserve"> &amp; Cowan – Parts and fuel - £47</w:t>
      </w:r>
      <w:r w:rsidR="00CB737F">
        <w:rPr>
          <w:sz w:val="24"/>
          <w:szCs w:val="24"/>
        </w:rPr>
        <w:t>.90</w:t>
      </w:r>
    </w:p>
    <w:p w:rsidR="0060540E" w:rsidRDefault="0060540E" w:rsidP="00824578">
      <w:pPr>
        <w:pStyle w:val="ListParagraph"/>
        <w:spacing w:after="0"/>
        <w:ind w:left="340"/>
        <w:rPr>
          <w:b/>
          <w:sz w:val="24"/>
          <w:szCs w:val="24"/>
        </w:rPr>
      </w:pPr>
    </w:p>
    <w:p w:rsidR="0060347E" w:rsidRPr="0060540E" w:rsidRDefault="00F21ACD" w:rsidP="0060540E">
      <w:pPr>
        <w:pStyle w:val="ListParagraph"/>
        <w:spacing w:after="0"/>
        <w:ind w:left="0"/>
        <w:rPr>
          <w:b/>
          <w:sz w:val="24"/>
          <w:szCs w:val="24"/>
        </w:rPr>
      </w:pPr>
      <w:r w:rsidRPr="0060540E">
        <w:rPr>
          <w:b/>
          <w:sz w:val="24"/>
          <w:szCs w:val="24"/>
        </w:rPr>
        <w:t>2016/45/0</w:t>
      </w:r>
      <w:r w:rsidR="0060347E" w:rsidRPr="0060540E">
        <w:rPr>
          <w:b/>
          <w:sz w:val="24"/>
          <w:szCs w:val="24"/>
        </w:rPr>
        <w:t>3</w:t>
      </w:r>
      <w:r w:rsidRPr="0060540E">
        <w:rPr>
          <w:b/>
          <w:sz w:val="24"/>
          <w:szCs w:val="24"/>
        </w:rPr>
        <w:tab/>
      </w:r>
      <w:r w:rsidR="004A2E95">
        <w:rPr>
          <w:b/>
          <w:sz w:val="24"/>
          <w:szCs w:val="24"/>
        </w:rPr>
        <w:t>Grasscutting machinery</w:t>
      </w:r>
    </w:p>
    <w:p w:rsidR="00F21ACD" w:rsidRDefault="004A2E95" w:rsidP="008A1EE0">
      <w:pPr>
        <w:spacing w:after="0"/>
        <w:rPr>
          <w:sz w:val="24"/>
          <w:szCs w:val="24"/>
        </w:rPr>
      </w:pPr>
      <w:r>
        <w:rPr>
          <w:sz w:val="24"/>
          <w:szCs w:val="24"/>
        </w:rPr>
        <w:t>Discussed earlier.</w:t>
      </w:r>
    </w:p>
    <w:p w:rsidR="004A2E95" w:rsidRPr="004A2E95" w:rsidRDefault="004A2E95" w:rsidP="008A1EE0">
      <w:pPr>
        <w:spacing w:after="0"/>
        <w:rPr>
          <w:sz w:val="24"/>
          <w:szCs w:val="24"/>
        </w:rPr>
      </w:pPr>
    </w:p>
    <w:p w:rsidR="00C33EE0" w:rsidRPr="008A1EE0" w:rsidRDefault="008A1EE0" w:rsidP="008A1EE0">
      <w:pPr>
        <w:spacing w:after="0"/>
        <w:rPr>
          <w:b/>
          <w:sz w:val="24"/>
          <w:szCs w:val="24"/>
        </w:rPr>
      </w:pPr>
      <w:r>
        <w:rPr>
          <w:b/>
          <w:sz w:val="24"/>
          <w:szCs w:val="24"/>
        </w:rPr>
        <w:t>2016/</w:t>
      </w:r>
      <w:r w:rsidR="00DB78EE">
        <w:rPr>
          <w:b/>
          <w:sz w:val="24"/>
          <w:szCs w:val="24"/>
        </w:rPr>
        <w:t>46</w:t>
      </w:r>
      <w:r>
        <w:rPr>
          <w:b/>
          <w:sz w:val="24"/>
          <w:szCs w:val="24"/>
        </w:rPr>
        <w:tab/>
      </w:r>
      <w:r w:rsidR="00C33EE0" w:rsidRPr="008A1EE0">
        <w:rPr>
          <w:b/>
          <w:sz w:val="24"/>
          <w:szCs w:val="24"/>
        </w:rPr>
        <w:t>Planning Matters</w:t>
      </w:r>
    </w:p>
    <w:p w:rsidR="00C33EE0" w:rsidRPr="00DA2685" w:rsidRDefault="008A1EE0" w:rsidP="008A1EE0">
      <w:pPr>
        <w:spacing w:after="0"/>
        <w:rPr>
          <w:sz w:val="24"/>
          <w:szCs w:val="24"/>
        </w:rPr>
      </w:pPr>
      <w:r>
        <w:rPr>
          <w:b/>
          <w:sz w:val="24"/>
          <w:szCs w:val="24"/>
        </w:rPr>
        <w:t>2016/</w:t>
      </w:r>
      <w:r w:rsidR="00DB78EE">
        <w:rPr>
          <w:b/>
          <w:sz w:val="24"/>
          <w:szCs w:val="24"/>
        </w:rPr>
        <w:t>46</w:t>
      </w:r>
      <w:r>
        <w:rPr>
          <w:b/>
          <w:sz w:val="24"/>
          <w:szCs w:val="24"/>
        </w:rPr>
        <w:t>/01</w:t>
      </w:r>
      <w:r>
        <w:rPr>
          <w:b/>
          <w:sz w:val="24"/>
          <w:szCs w:val="24"/>
        </w:rPr>
        <w:tab/>
      </w:r>
      <w:r w:rsidR="00A90FC3" w:rsidRPr="008A1EE0">
        <w:rPr>
          <w:b/>
          <w:sz w:val="24"/>
          <w:szCs w:val="24"/>
        </w:rPr>
        <w:t xml:space="preserve">Planning </w:t>
      </w:r>
      <w:r w:rsidR="00C33EE0" w:rsidRPr="008A1EE0">
        <w:rPr>
          <w:b/>
          <w:sz w:val="24"/>
          <w:szCs w:val="24"/>
        </w:rPr>
        <w:t xml:space="preserve">Applications: </w:t>
      </w:r>
      <w:r w:rsidR="00DA2685">
        <w:rPr>
          <w:sz w:val="24"/>
          <w:szCs w:val="24"/>
        </w:rPr>
        <w:t>No applications received.</w:t>
      </w:r>
    </w:p>
    <w:p w:rsidR="00A40317" w:rsidRPr="00DA2685" w:rsidRDefault="008A1EE0" w:rsidP="008A1EE0">
      <w:pPr>
        <w:spacing w:after="0"/>
        <w:rPr>
          <w:sz w:val="24"/>
          <w:szCs w:val="24"/>
        </w:rPr>
      </w:pPr>
      <w:r>
        <w:rPr>
          <w:b/>
          <w:sz w:val="24"/>
          <w:szCs w:val="24"/>
        </w:rPr>
        <w:t>2016/</w:t>
      </w:r>
      <w:r w:rsidR="00DB78EE">
        <w:rPr>
          <w:b/>
          <w:sz w:val="24"/>
          <w:szCs w:val="24"/>
        </w:rPr>
        <w:t>46</w:t>
      </w:r>
      <w:r>
        <w:rPr>
          <w:b/>
          <w:sz w:val="24"/>
          <w:szCs w:val="24"/>
        </w:rPr>
        <w:t>/0</w:t>
      </w:r>
      <w:r w:rsidR="00F748A1">
        <w:rPr>
          <w:b/>
          <w:sz w:val="24"/>
          <w:szCs w:val="24"/>
        </w:rPr>
        <w:t>2</w:t>
      </w:r>
      <w:r>
        <w:rPr>
          <w:b/>
          <w:sz w:val="24"/>
          <w:szCs w:val="24"/>
        </w:rPr>
        <w:tab/>
      </w:r>
      <w:r w:rsidR="00A40317" w:rsidRPr="008A1EE0">
        <w:rPr>
          <w:b/>
          <w:sz w:val="24"/>
          <w:szCs w:val="24"/>
        </w:rPr>
        <w:t>Approval of Planning Application:</w:t>
      </w:r>
      <w:r w:rsidR="00DA2685">
        <w:rPr>
          <w:b/>
          <w:sz w:val="24"/>
          <w:szCs w:val="24"/>
        </w:rPr>
        <w:t xml:space="preserve"> </w:t>
      </w:r>
      <w:r w:rsidR="00DA2685">
        <w:rPr>
          <w:sz w:val="24"/>
          <w:szCs w:val="24"/>
        </w:rPr>
        <w:t>No applications received.</w:t>
      </w:r>
    </w:p>
    <w:p w:rsidR="00F748A1" w:rsidRDefault="00DB78EE" w:rsidP="008A1EE0">
      <w:pPr>
        <w:spacing w:after="0"/>
        <w:rPr>
          <w:b/>
          <w:sz w:val="24"/>
          <w:szCs w:val="24"/>
        </w:rPr>
      </w:pPr>
      <w:r>
        <w:rPr>
          <w:b/>
          <w:sz w:val="24"/>
          <w:szCs w:val="24"/>
        </w:rPr>
        <w:t>2016/46</w:t>
      </w:r>
      <w:r w:rsidR="00F748A1">
        <w:rPr>
          <w:b/>
          <w:sz w:val="24"/>
          <w:szCs w:val="24"/>
        </w:rPr>
        <w:t>/03</w:t>
      </w:r>
      <w:r w:rsidR="00F748A1">
        <w:rPr>
          <w:b/>
          <w:sz w:val="24"/>
          <w:szCs w:val="24"/>
        </w:rPr>
        <w:tab/>
      </w:r>
      <w:r w:rsidR="00F21ACD">
        <w:rPr>
          <w:b/>
          <w:sz w:val="24"/>
          <w:szCs w:val="24"/>
        </w:rPr>
        <w:t>Northumberland County Council: Core Strategy/Renewable Energy Consultation</w:t>
      </w:r>
    </w:p>
    <w:p w:rsidR="00DA2685" w:rsidRPr="00DA2685" w:rsidRDefault="00DA2685" w:rsidP="008A1EE0">
      <w:pPr>
        <w:spacing w:after="0"/>
        <w:rPr>
          <w:sz w:val="24"/>
          <w:szCs w:val="24"/>
        </w:rPr>
      </w:pPr>
      <w:r>
        <w:rPr>
          <w:sz w:val="24"/>
          <w:szCs w:val="24"/>
        </w:rPr>
        <w:t>Discussed earlier.</w:t>
      </w:r>
    </w:p>
    <w:p w:rsidR="009D7ECE" w:rsidRDefault="009D7ECE" w:rsidP="008A1EE0">
      <w:pPr>
        <w:spacing w:after="0"/>
        <w:rPr>
          <w:b/>
          <w:sz w:val="24"/>
          <w:szCs w:val="24"/>
        </w:rPr>
      </w:pPr>
    </w:p>
    <w:p w:rsidR="00C33EE0" w:rsidRDefault="00C46035" w:rsidP="008A1EE0">
      <w:pPr>
        <w:spacing w:after="0"/>
        <w:rPr>
          <w:b/>
          <w:sz w:val="24"/>
          <w:szCs w:val="24"/>
        </w:rPr>
      </w:pPr>
      <w:r>
        <w:rPr>
          <w:b/>
          <w:sz w:val="24"/>
          <w:szCs w:val="24"/>
        </w:rPr>
        <w:t>2016/</w:t>
      </w:r>
      <w:r w:rsidR="00DB78EE">
        <w:rPr>
          <w:b/>
          <w:sz w:val="24"/>
          <w:szCs w:val="24"/>
        </w:rPr>
        <w:t>47</w:t>
      </w:r>
      <w:r w:rsidR="008A1EE0">
        <w:rPr>
          <w:b/>
          <w:sz w:val="24"/>
          <w:szCs w:val="24"/>
        </w:rPr>
        <w:tab/>
      </w:r>
      <w:r w:rsidR="00C33EE0" w:rsidRPr="008A1EE0">
        <w:rPr>
          <w:b/>
          <w:sz w:val="24"/>
          <w:szCs w:val="24"/>
        </w:rPr>
        <w:t>Play Ground</w:t>
      </w:r>
    </w:p>
    <w:p w:rsidR="009D7ECE" w:rsidRDefault="00824578" w:rsidP="008A1EE0">
      <w:pPr>
        <w:spacing w:after="0"/>
        <w:rPr>
          <w:sz w:val="24"/>
          <w:szCs w:val="24"/>
        </w:rPr>
      </w:pPr>
      <w:r>
        <w:rPr>
          <w:sz w:val="24"/>
          <w:szCs w:val="24"/>
        </w:rPr>
        <w:t xml:space="preserve">Swing had been installed.  Regarding the slide, </w:t>
      </w:r>
      <w:r w:rsidR="00DA117E">
        <w:rPr>
          <w:sz w:val="24"/>
          <w:szCs w:val="24"/>
        </w:rPr>
        <w:t xml:space="preserve">the </w:t>
      </w:r>
      <w:r>
        <w:rPr>
          <w:sz w:val="24"/>
          <w:szCs w:val="24"/>
        </w:rPr>
        <w:t xml:space="preserve">options </w:t>
      </w:r>
      <w:r w:rsidR="00DA117E">
        <w:rPr>
          <w:sz w:val="24"/>
          <w:szCs w:val="24"/>
        </w:rPr>
        <w:t>were creating a</w:t>
      </w:r>
      <w:r>
        <w:rPr>
          <w:sz w:val="24"/>
          <w:szCs w:val="24"/>
        </w:rPr>
        <w:t xml:space="preserve"> mound, erecting a hut or </w:t>
      </w:r>
      <w:r w:rsidR="00DA117E">
        <w:rPr>
          <w:sz w:val="24"/>
          <w:szCs w:val="24"/>
        </w:rPr>
        <w:t xml:space="preserve">to </w:t>
      </w:r>
      <w:r>
        <w:rPr>
          <w:sz w:val="24"/>
          <w:szCs w:val="24"/>
        </w:rPr>
        <w:t xml:space="preserve">abandon the idea altogether, which seemed sensible, as ever increasing problems </w:t>
      </w:r>
      <w:r w:rsidR="00DA117E">
        <w:rPr>
          <w:sz w:val="24"/>
          <w:szCs w:val="24"/>
        </w:rPr>
        <w:t xml:space="preserve">were </w:t>
      </w:r>
      <w:r>
        <w:rPr>
          <w:sz w:val="24"/>
          <w:szCs w:val="24"/>
        </w:rPr>
        <w:t>occurring, however soil would now need removed by tractor and large trailer</w:t>
      </w:r>
      <w:r w:rsidR="000A4FD9">
        <w:rPr>
          <w:sz w:val="24"/>
          <w:szCs w:val="24"/>
        </w:rPr>
        <w:t>, and Proludic had stated if children are unable to climb the slide it was because they were too small to use the equipment</w:t>
      </w:r>
      <w:r>
        <w:rPr>
          <w:sz w:val="24"/>
          <w:szCs w:val="24"/>
        </w:rPr>
        <w:t xml:space="preserve">.  </w:t>
      </w:r>
      <w:r w:rsidR="00DA117E">
        <w:rPr>
          <w:sz w:val="24"/>
          <w:szCs w:val="24"/>
        </w:rPr>
        <w:t xml:space="preserve">It was agreed </w:t>
      </w:r>
      <w:r>
        <w:rPr>
          <w:sz w:val="24"/>
          <w:szCs w:val="24"/>
        </w:rPr>
        <w:t>Parish Council could not fund the play area further, a</w:t>
      </w:r>
      <w:r w:rsidR="00DA117E">
        <w:rPr>
          <w:sz w:val="24"/>
          <w:szCs w:val="24"/>
        </w:rPr>
        <w:t>nd</w:t>
      </w:r>
      <w:r>
        <w:rPr>
          <w:sz w:val="24"/>
          <w:szCs w:val="24"/>
        </w:rPr>
        <w:t xml:space="preserve"> </w:t>
      </w:r>
      <w:r w:rsidR="00250C82">
        <w:rPr>
          <w:sz w:val="24"/>
          <w:szCs w:val="24"/>
        </w:rPr>
        <w:t xml:space="preserve">there had been </w:t>
      </w:r>
      <w:r>
        <w:rPr>
          <w:sz w:val="24"/>
          <w:szCs w:val="24"/>
        </w:rPr>
        <w:t>a large proportion of mon</w:t>
      </w:r>
      <w:r w:rsidR="00250C82">
        <w:rPr>
          <w:sz w:val="24"/>
          <w:szCs w:val="24"/>
        </w:rPr>
        <w:t xml:space="preserve">ey </w:t>
      </w:r>
      <w:r w:rsidR="000A4FD9">
        <w:rPr>
          <w:sz w:val="24"/>
          <w:szCs w:val="24"/>
        </w:rPr>
        <w:t>already spent on it</w:t>
      </w:r>
      <w:r w:rsidR="00250C82">
        <w:rPr>
          <w:sz w:val="24"/>
          <w:szCs w:val="24"/>
        </w:rPr>
        <w:t>, with contributions from the Parish Council</w:t>
      </w:r>
      <w:r>
        <w:rPr>
          <w:sz w:val="24"/>
          <w:szCs w:val="24"/>
        </w:rPr>
        <w:t xml:space="preserve">.  </w:t>
      </w:r>
      <w:r w:rsidR="00DA117E">
        <w:rPr>
          <w:sz w:val="24"/>
          <w:szCs w:val="24"/>
        </w:rPr>
        <w:t>New s</w:t>
      </w:r>
      <w:r>
        <w:rPr>
          <w:sz w:val="24"/>
          <w:szCs w:val="24"/>
        </w:rPr>
        <w:t>wing seat</w:t>
      </w:r>
      <w:r w:rsidR="0052531A">
        <w:rPr>
          <w:sz w:val="24"/>
          <w:szCs w:val="24"/>
        </w:rPr>
        <w:t>s</w:t>
      </w:r>
      <w:r>
        <w:rPr>
          <w:sz w:val="24"/>
          <w:szCs w:val="24"/>
        </w:rPr>
        <w:t xml:space="preserve"> quite small</w:t>
      </w:r>
      <w:r w:rsidR="0052531A">
        <w:rPr>
          <w:sz w:val="24"/>
          <w:szCs w:val="24"/>
        </w:rPr>
        <w:t xml:space="preserve">, however this was the </w:t>
      </w:r>
      <w:proofErr w:type="gramStart"/>
      <w:r w:rsidR="0052531A">
        <w:rPr>
          <w:sz w:val="24"/>
          <w:szCs w:val="24"/>
        </w:rPr>
        <w:t xml:space="preserve">largest </w:t>
      </w:r>
      <w:r>
        <w:rPr>
          <w:sz w:val="24"/>
          <w:szCs w:val="24"/>
        </w:rPr>
        <w:t xml:space="preserve"> Proludic</w:t>
      </w:r>
      <w:proofErr w:type="gramEnd"/>
      <w:r>
        <w:rPr>
          <w:sz w:val="24"/>
          <w:szCs w:val="24"/>
        </w:rPr>
        <w:t xml:space="preserve"> provided.</w:t>
      </w:r>
      <w:r w:rsidR="000A4FD9">
        <w:rPr>
          <w:sz w:val="24"/>
          <w:szCs w:val="24"/>
        </w:rPr>
        <w:t xml:space="preserve">  </w:t>
      </w:r>
      <w:r>
        <w:rPr>
          <w:sz w:val="24"/>
          <w:szCs w:val="24"/>
        </w:rPr>
        <w:t xml:space="preserve">  </w:t>
      </w:r>
    </w:p>
    <w:p w:rsidR="00DA2685" w:rsidRPr="00DA2685" w:rsidRDefault="00DA2685" w:rsidP="008A1EE0">
      <w:pPr>
        <w:spacing w:after="0"/>
        <w:rPr>
          <w:sz w:val="24"/>
          <w:szCs w:val="24"/>
        </w:rPr>
      </w:pPr>
    </w:p>
    <w:p w:rsidR="00C33EE0" w:rsidRDefault="00C46035" w:rsidP="008A1EE0">
      <w:pPr>
        <w:spacing w:after="0"/>
        <w:rPr>
          <w:b/>
          <w:sz w:val="24"/>
          <w:szCs w:val="24"/>
        </w:rPr>
      </w:pPr>
      <w:r>
        <w:rPr>
          <w:b/>
          <w:sz w:val="24"/>
          <w:szCs w:val="24"/>
        </w:rPr>
        <w:t>2016/</w:t>
      </w:r>
      <w:r w:rsidR="00DB78EE">
        <w:rPr>
          <w:b/>
          <w:sz w:val="24"/>
          <w:szCs w:val="24"/>
        </w:rPr>
        <w:t>48</w:t>
      </w:r>
      <w:r w:rsidR="008A1EE0">
        <w:rPr>
          <w:b/>
          <w:sz w:val="24"/>
          <w:szCs w:val="24"/>
        </w:rPr>
        <w:tab/>
      </w:r>
      <w:r w:rsidR="00DC4E2A">
        <w:rPr>
          <w:b/>
          <w:sz w:val="24"/>
          <w:szCs w:val="24"/>
        </w:rPr>
        <w:t>Urgent</w:t>
      </w:r>
      <w:r w:rsidR="00C33EE0" w:rsidRPr="008A1EE0">
        <w:rPr>
          <w:b/>
          <w:sz w:val="24"/>
          <w:szCs w:val="24"/>
        </w:rPr>
        <w:t xml:space="preserve"> Business</w:t>
      </w:r>
    </w:p>
    <w:p w:rsidR="00DA117E" w:rsidRDefault="00A807AE" w:rsidP="00A807AE">
      <w:pPr>
        <w:pStyle w:val="ListParagraph"/>
        <w:numPr>
          <w:ilvl w:val="0"/>
          <w:numId w:val="28"/>
        </w:numPr>
        <w:spacing w:after="0"/>
        <w:rPr>
          <w:sz w:val="24"/>
          <w:szCs w:val="24"/>
        </w:rPr>
      </w:pPr>
      <w:r w:rsidRPr="00A807AE">
        <w:rPr>
          <w:sz w:val="24"/>
          <w:szCs w:val="24"/>
        </w:rPr>
        <w:t>A696 still flooding</w:t>
      </w:r>
      <w:r>
        <w:rPr>
          <w:sz w:val="24"/>
          <w:szCs w:val="24"/>
        </w:rPr>
        <w:t>, Hollyburn drain problems ongoing.</w:t>
      </w:r>
    </w:p>
    <w:p w:rsidR="00A807AE" w:rsidRDefault="00A807AE" w:rsidP="00A807AE">
      <w:pPr>
        <w:pStyle w:val="ListParagraph"/>
        <w:numPr>
          <w:ilvl w:val="0"/>
          <w:numId w:val="28"/>
        </w:numPr>
        <w:spacing w:after="0"/>
        <w:rPr>
          <w:sz w:val="24"/>
          <w:szCs w:val="24"/>
        </w:rPr>
      </w:pPr>
      <w:r>
        <w:rPr>
          <w:sz w:val="24"/>
          <w:szCs w:val="24"/>
        </w:rPr>
        <w:t>Sulphur Well to be added to next agenda, with guest speaker to attend to discuss the subject.</w:t>
      </w:r>
    </w:p>
    <w:p w:rsidR="00BD492F" w:rsidRDefault="00A807AE" w:rsidP="00BD492F">
      <w:pPr>
        <w:pStyle w:val="ListParagraph"/>
        <w:numPr>
          <w:ilvl w:val="0"/>
          <w:numId w:val="28"/>
        </w:numPr>
        <w:spacing w:after="0"/>
        <w:rPr>
          <w:sz w:val="24"/>
          <w:szCs w:val="24"/>
        </w:rPr>
      </w:pPr>
      <w:r>
        <w:rPr>
          <w:sz w:val="24"/>
          <w:szCs w:val="24"/>
        </w:rPr>
        <w:t xml:space="preserve">Convoys of wind farm machinery in the area, </w:t>
      </w:r>
      <w:r w:rsidR="00250C82">
        <w:rPr>
          <w:sz w:val="24"/>
          <w:szCs w:val="24"/>
        </w:rPr>
        <w:t>and s</w:t>
      </w:r>
      <w:r>
        <w:rPr>
          <w:sz w:val="24"/>
          <w:szCs w:val="24"/>
        </w:rPr>
        <w:t xml:space="preserve">hould be avoiding peak travel periods, with police escorts and two loads daily.  Pinchpoints were at the Badger, near to Dobbies garden centre; </w:t>
      </w:r>
      <w:r w:rsidR="00250C82">
        <w:rPr>
          <w:sz w:val="24"/>
          <w:szCs w:val="24"/>
        </w:rPr>
        <w:t xml:space="preserve">Belsay; </w:t>
      </w:r>
      <w:r>
        <w:rPr>
          <w:sz w:val="24"/>
          <w:szCs w:val="24"/>
        </w:rPr>
        <w:t xml:space="preserve">and </w:t>
      </w:r>
      <w:r w:rsidR="00250C82">
        <w:rPr>
          <w:sz w:val="24"/>
          <w:szCs w:val="24"/>
        </w:rPr>
        <w:t>Ponteland</w:t>
      </w:r>
      <w:r>
        <w:rPr>
          <w:sz w:val="24"/>
          <w:szCs w:val="24"/>
        </w:rPr>
        <w:t xml:space="preserve"> roundabout</w:t>
      </w:r>
      <w:r w:rsidR="00250C82">
        <w:rPr>
          <w:sz w:val="24"/>
          <w:szCs w:val="24"/>
        </w:rPr>
        <w:t>, and i</w:t>
      </w:r>
      <w:r w:rsidR="00BD492F">
        <w:rPr>
          <w:sz w:val="24"/>
          <w:szCs w:val="24"/>
        </w:rPr>
        <w:t>f problems encountered Cllr Thornton should be contacted.</w:t>
      </w:r>
    </w:p>
    <w:p w:rsidR="00BD492F" w:rsidRPr="00BD492F" w:rsidRDefault="00BD492F" w:rsidP="00BD492F">
      <w:pPr>
        <w:pStyle w:val="ListParagraph"/>
        <w:numPr>
          <w:ilvl w:val="0"/>
          <w:numId w:val="28"/>
        </w:numPr>
        <w:spacing w:after="0"/>
        <w:rPr>
          <w:sz w:val="24"/>
          <w:szCs w:val="24"/>
        </w:rPr>
      </w:pPr>
      <w:r>
        <w:rPr>
          <w:sz w:val="24"/>
          <w:szCs w:val="24"/>
        </w:rPr>
        <w:t>If further funding unsuccessful, mower would still need to be purchased  before February 2017, or Community Foundation funding would need returned.</w:t>
      </w:r>
    </w:p>
    <w:p w:rsidR="00BD492F" w:rsidRPr="00BD492F" w:rsidRDefault="00BD492F" w:rsidP="00BD492F">
      <w:pPr>
        <w:pStyle w:val="ListParagraph"/>
        <w:numPr>
          <w:ilvl w:val="0"/>
          <w:numId w:val="28"/>
        </w:numPr>
        <w:spacing w:after="0"/>
        <w:rPr>
          <w:sz w:val="24"/>
          <w:szCs w:val="24"/>
        </w:rPr>
      </w:pPr>
      <w:r>
        <w:rPr>
          <w:sz w:val="24"/>
          <w:szCs w:val="24"/>
        </w:rPr>
        <w:t>Yea</w:t>
      </w:r>
      <w:bookmarkStart w:id="0" w:name="_GoBack"/>
      <w:bookmarkEnd w:id="0"/>
      <w:r>
        <w:rPr>
          <w:sz w:val="24"/>
          <w:szCs w:val="24"/>
        </w:rPr>
        <w:t xml:space="preserve">rly hedgeworks usually actioned before Kirkwhelpington Show – Cllr </w:t>
      </w:r>
      <w:r w:rsidR="00250C82">
        <w:rPr>
          <w:sz w:val="24"/>
          <w:szCs w:val="24"/>
        </w:rPr>
        <w:t>E Rogerson declared an</w:t>
      </w:r>
      <w:r>
        <w:rPr>
          <w:sz w:val="24"/>
          <w:szCs w:val="24"/>
        </w:rPr>
        <w:t xml:space="preserve"> interest</w:t>
      </w:r>
      <w:r w:rsidR="00250C82">
        <w:rPr>
          <w:sz w:val="24"/>
          <w:szCs w:val="24"/>
        </w:rPr>
        <w:t xml:space="preserve"> -</w:t>
      </w:r>
      <w:r>
        <w:rPr>
          <w:sz w:val="24"/>
          <w:szCs w:val="24"/>
        </w:rPr>
        <w:t xml:space="preserve"> and it was agreed Cllr Fortune would assist K Rogerson</w:t>
      </w:r>
      <w:r w:rsidR="0052531A">
        <w:rPr>
          <w:sz w:val="24"/>
          <w:szCs w:val="24"/>
        </w:rPr>
        <w:t xml:space="preserve"> with the maintenance</w:t>
      </w:r>
      <w:r>
        <w:rPr>
          <w:sz w:val="24"/>
          <w:szCs w:val="24"/>
        </w:rPr>
        <w:t>.</w:t>
      </w:r>
    </w:p>
    <w:p w:rsidR="009D7ECE" w:rsidRPr="00824578" w:rsidRDefault="009D7ECE" w:rsidP="008A1EE0">
      <w:pPr>
        <w:spacing w:after="0"/>
        <w:rPr>
          <w:sz w:val="24"/>
          <w:szCs w:val="24"/>
        </w:rPr>
      </w:pPr>
    </w:p>
    <w:p w:rsidR="00B47CF0" w:rsidRDefault="00DB78EE" w:rsidP="008A1EE0">
      <w:pPr>
        <w:spacing w:after="0"/>
        <w:rPr>
          <w:b/>
          <w:sz w:val="24"/>
          <w:szCs w:val="24"/>
        </w:rPr>
      </w:pPr>
      <w:r>
        <w:rPr>
          <w:b/>
          <w:sz w:val="24"/>
          <w:szCs w:val="24"/>
        </w:rPr>
        <w:t>2016/49</w:t>
      </w:r>
      <w:r w:rsidR="008A1EE0">
        <w:rPr>
          <w:b/>
          <w:sz w:val="24"/>
          <w:szCs w:val="24"/>
        </w:rPr>
        <w:tab/>
      </w:r>
      <w:r w:rsidR="00B47CF0" w:rsidRPr="008A1EE0">
        <w:rPr>
          <w:b/>
          <w:sz w:val="24"/>
          <w:szCs w:val="24"/>
        </w:rPr>
        <w:t>Information Items</w:t>
      </w:r>
    </w:p>
    <w:p w:rsidR="009D7ECE" w:rsidRPr="00824578" w:rsidRDefault="00824578" w:rsidP="00824578">
      <w:pPr>
        <w:pStyle w:val="ListParagraph"/>
        <w:numPr>
          <w:ilvl w:val="0"/>
          <w:numId w:val="27"/>
        </w:numPr>
        <w:spacing w:after="0"/>
        <w:rPr>
          <w:sz w:val="24"/>
          <w:szCs w:val="24"/>
        </w:rPr>
      </w:pPr>
      <w:r w:rsidRPr="00824578">
        <w:rPr>
          <w:sz w:val="24"/>
          <w:szCs w:val="24"/>
        </w:rPr>
        <w:t>City and County Journal</w:t>
      </w:r>
      <w:r>
        <w:rPr>
          <w:sz w:val="24"/>
          <w:szCs w:val="24"/>
        </w:rPr>
        <w:t>.</w:t>
      </w:r>
    </w:p>
    <w:p w:rsidR="00824578" w:rsidRPr="00824578" w:rsidRDefault="00824578" w:rsidP="008A1EE0">
      <w:pPr>
        <w:spacing w:after="0"/>
        <w:rPr>
          <w:sz w:val="24"/>
          <w:szCs w:val="24"/>
        </w:rPr>
      </w:pPr>
    </w:p>
    <w:p w:rsidR="00C33EE0" w:rsidRDefault="00DB78EE" w:rsidP="008A1EE0">
      <w:pPr>
        <w:spacing w:after="0"/>
        <w:rPr>
          <w:b/>
          <w:sz w:val="24"/>
          <w:szCs w:val="24"/>
        </w:rPr>
      </w:pPr>
      <w:r>
        <w:rPr>
          <w:b/>
          <w:sz w:val="24"/>
          <w:szCs w:val="24"/>
        </w:rPr>
        <w:lastRenderedPageBreak/>
        <w:t>2016/50</w:t>
      </w:r>
      <w:r w:rsidR="008A1EE0">
        <w:rPr>
          <w:b/>
          <w:sz w:val="24"/>
          <w:szCs w:val="24"/>
        </w:rPr>
        <w:tab/>
      </w:r>
      <w:r w:rsidR="00C33EE0" w:rsidRPr="008A1EE0">
        <w:rPr>
          <w:b/>
          <w:sz w:val="24"/>
          <w:szCs w:val="24"/>
        </w:rPr>
        <w:t>Date of next Meeting</w:t>
      </w:r>
    </w:p>
    <w:p w:rsidR="008D4011" w:rsidRPr="008D4011" w:rsidRDefault="008D4011" w:rsidP="008A1EE0">
      <w:pPr>
        <w:spacing w:after="0"/>
        <w:rPr>
          <w:sz w:val="24"/>
          <w:szCs w:val="24"/>
        </w:rPr>
      </w:pPr>
      <w:r>
        <w:rPr>
          <w:sz w:val="24"/>
          <w:szCs w:val="24"/>
        </w:rPr>
        <w:t xml:space="preserve">The next meeting of Kirkwhelpington Parish Council will be held on Tuesday </w:t>
      </w:r>
      <w:r w:rsidR="001C01F7">
        <w:rPr>
          <w:sz w:val="24"/>
          <w:szCs w:val="24"/>
        </w:rPr>
        <w:t>13</w:t>
      </w:r>
      <w:r w:rsidR="000A4FD9">
        <w:rPr>
          <w:sz w:val="24"/>
          <w:szCs w:val="24"/>
        </w:rPr>
        <w:t>th</w:t>
      </w:r>
      <w:r>
        <w:rPr>
          <w:sz w:val="24"/>
          <w:szCs w:val="24"/>
        </w:rPr>
        <w:t xml:space="preserve"> September 2016 commencing 730pm in Kirkwhelpington Memorial Hall</w:t>
      </w:r>
      <w:r w:rsidR="000A4FD9">
        <w:rPr>
          <w:sz w:val="24"/>
          <w:szCs w:val="24"/>
        </w:rPr>
        <w:t xml:space="preserve">. </w:t>
      </w:r>
      <w:r w:rsidR="001C01F7">
        <w:rPr>
          <w:sz w:val="24"/>
          <w:szCs w:val="24"/>
        </w:rPr>
        <w:t xml:space="preserve"> </w:t>
      </w:r>
    </w:p>
    <w:p w:rsidR="007A44E7" w:rsidRDefault="00DC4E2A" w:rsidP="007A44E7">
      <w:pPr>
        <w:spacing w:line="276" w:lineRule="auto"/>
        <w:rPr>
          <w:rFonts w:ascii="Arial" w:eastAsia="Calibri" w:hAnsi="Arial" w:cs="Arial"/>
          <w:lang w:val="en-GB"/>
        </w:rPr>
      </w:pPr>
      <w:r>
        <w:rPr>
          <w:rFonts w:ascii="Calibri" w:eastAsia="Calibri" w:hAnsi="Calibri" w:cs="Times New Roman"/>
          <w:noProof/>
        </w:rPr>
        <w:drawing>
          <wp:inline distT="0" distB="0" distL="0" distR="0" wp14:anchorId="33E49C87" wp14:editId="6455A814">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DC4E2A" w:rsidRPr="00DC4E2A" w:rsidRDefault="00DC4E2A" w:rsidP="007A44E7">
      <w:pPr>
        <w:spacing w:after="0" w:line="276" w:lineRule="auto"/>
        <w:rPr>
          <w:rFonts w:ascii="Arial" w:eastAsia="Calibri" w:hAnsi="Arial" w:cs="Arial"/>
          <w:lang w:val="en-GB"/>
        </w:rPr>
      </w:pPr>
      <w:r w:rsidRPr="00DC4E2A">
        <w:rPr>
          <w:rFonts w:ascii="Arial" w:eastAsia="Calibri" w:hAnsi="Arial" w:cs="Arial"/>
          <w:lang w:val="en-GB"/>
        </w:rPr>
        <w:t>Claire Miller</w:t>
      </w:r>
    </w:p>
    <w:p w:rsidR="00DC4E2A" w:rsidRDefault="00DC4E2A" w:rsidP="007A44E7">
      <w:pPr>
        <w:spacing w:after="0" w:line="276" w:lineRule="auto"/>
        <w:rPr>
          <w:rFonts w:ascii="Arial" w:eastAsia="Calibri" w:hAnsi="Arial" w:cs="Arial"/>
          <w:lang w:val="en-GB"/>
        </w:rPr>
      </w:pPr>
      <w:r w:rsidRPr="00DC4E2A">
        <w:rPr>
          <w:rFonts w:ascii="Arial" w:eastAsia="Calibri" w:hAnsi="Arial" w:cs="Arial"/>
          <w:lang w:val="en-GB"/>
        </w:rPr>
        <w:t>Parish Clerk</w:t>
      </w:r>
    </w:p>
    <w:p w:rsidR="00C3038E" w:rsidRDefault="00C3038E" w:rsidP="007A44E7">
      <w:pPr>
        <w:spacing w:after="0" w:line="276" w:lineRule="auto"/>
        <w:rPr>
          <w:rFonts w:ascii="Arial" w:eastAsia="Calibri" w:hAnsi="Arial" w:cs="Arial"/>
          <w:lang w:val="en-GB"/>
        </w:rPr>
      </w:pPr>
    </w:p>
    <w:p w:rsidR="009D7ECE" w:rsidRDefault="009D7ECE" w:rsidP="007A44E7">
      <w:pPr>
        <w:spacing w:after="0" w:line="276" w:lineRule="auto"/>
        <w:rPr>
          <w:rFonts w:ascii="Arial" w:eastAsia="Calibri" w:hAnsi="Arial" w:cs="Arial"/>
          <w:lang w:val="en-GB"/>
        </w:rPr>
      </w:pPr>
      <w:r>
        <w:rPr>
          <w:rFonts w:ascii="Arial" w:eastAsia="Calibri" w:hAnsi="Arial" w:cs="Arial"/>
          <w:lang w:val="en-GB"/>
        </w:rPr>
        <w:t xml:space="preserve">The meeting closed at </w:t>
      </w:r>
      <w:r w:rsidR="000A4FD9">
        <w:rPr>
          <w:rFonts w:ascii="Arial" w:eastAsia="Calibri" w:hAnsi="Arial" w:cs="Arial"/>
          <w:lang w:val="en-GB"/>
        </w:rPr>
        <w:t>830pm.</w:t>
      </w:r>
    </w:p>
    <w:p w:rsidR="009D7ECE" w:rsidRDefault="009D7ECE" w:rsidP="007A44E7">
      <w:pPr>
        <w:spacing w:after="0" w:line="276" w:lineRule="auto"/>
        <w:rPr>
          <w:rFonts w:ascii="Arial" w:eastAsia="Calibri" w:hAnsi="Arial" w:cs="Arial"/>
          <w:lang w:val="en-GB"/>
        </w:rPr>
      </w:pPr>
    </w:p>
    <w:p w:rsidR="00C3038E" w:rsidRPr="00A9079E" w:rsidRDefault="00C3038E" w:rsidP="00A9079E">
      <w:pPr>
        <w:spacing w:after="0" w:line="276" w:lineRule="auto"/>
        <w:jc w:val="center"/>
        <w:rPr>
          <w:b/>
          <w:sz w:val="24"/>
          <w:szCs w:val="24"/>
        </w:rPr>
      </w:pPr>
      <w:r w:rsidRPr="00A9079E">
        <w:rPr>
          <w:rFonts w:ascii="Arial" w:eastAsia="Calibri" w:hAnsi="Arial" w:cs="Arial"/>
          <w:b/>
          <w:lang w:val="en-GB"/>
        </w:rPr>
        <w:t>www.par</w:t>
      </w:r>
      <w:r w:rsidR="00590DE3">
        <w:rPr>
          <w:rFonts w:ascii="Arial" w:eastAsia="Calibri" w:hAnsi="Arial" w:cs="Arial"/>
          <w:b/>
          <w:lang w:val="en-GB"/>
        </w:rPr>
        <w:t>ish-council.com/kirkwhelpington</w:t>
      </w:r>
    </w:p>
    <w:sectPr w:rsidR="00C3038E" w:rsidRPr="00A9079E" w:rsidSect="00436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CD2"/>
    <w:multiLevelType w:val="hybridMultilevel"/>
    <w:tmpl w:val="5A445C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EC42B4"/>
    <w:multiLevelType w:val="hybridMultilevel"/>
    <w:tmpl w:val="3762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01086"/>
    <w:multiLevelType w:val="hybridMultilevel"/>
    <w:tmpl w:val="0AF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64081"/>
    <w:multiLevelType w:val="hybridMultilevel"/>
    <w:tmpl w:val="C3E2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25C33"/>
    <w:multiLevelType w:val="hybridMultilevel"/>
    <w:tmpl w:val="CCB264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927EE5"/>
    <w:multiLevelType w:val="hybridMultilevel"/>
    <w:tmpl w:val="BCC8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9548D"/>
    <w:multiLevelType w:val="hybridMultilevel"/>
    <w:tmpl w:val="F24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60EB4"/>
    <w:multiLevelType w:val="hybridMultilevel"/>
    <w:tmpl w:val="9950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3A57BA"/>
    <w:multiLevelType w:val="hybridMultilevel"/>
    <w:tmpl w:val="6044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D12576"/>
    <w:multiLevelType w:val="hybridMultilevel"/>
    <w:tmpl w:val="C47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64ADF"/>
    <w:multiLevelType w:val="hybridMultilevel"/>
    <w:tmpl w:val="1C80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5658A4"/>
    <w:multiLevelType w:val="hybridMultilevel"/>
    <w:tmpl w:val="9BA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4"/>
  </w:num>
  <w:num w:numId="4">
    <w:abstractNumId w:val="18"/>
  </w:num>
  <w:num w:numId="5">
    <w:abstractNumId w:val="20"/>
  </w:num>
  <w:num w:numId="6">
    <w:abstractNumId w:val="5"/>
  </w:num>
  <w:num w:numId="7">
    <w:abstractNumId w:val="2"/>
  </w:num>
  <w:num w:numId="8">
    <w:abstractNumId w:val="6"/>
  </w:num>
  <w:num w:numId="9">
    <w:abstractNumId w:val="1"/>
  </w:num>
  <w:num w:numId="10">
    <w:abstractNumId w:val="7"/>
  </w:num>
  <w:num w:numId="11">
    <w:abstractNumId w:val="12"/>
  </w:num>
  <w:num w:numId="12">
    <w:abstractNumId w:val="4"/>
  </w:num>
  <w:num w:numId="13">
    <w:abstractNumId w:val="25"/>
  </w:num>
  <w:num w:numId="14">
    <w:abstractNumId w:val="3"/>
  </w:num>
  <w:num w:numId="15">
    <w:abstractNumId w:val="22"/>
  </w:num>
  <w:num w:numId="16">
    <w:abstractNumId w:val="21"/>
  </w:num>
  <w:num w:numId="17">
    <w:abstractNumId w:val="9"/>
  </w:num>
  <w:num w:numId="18">
    <w:abstractNumId w:val="0"/>
  </w:num>
  <w:num w:numId="19">
    <w:abstractNumId w:val="24"/>
  </w:num>
  <w:num w:numId="20">
    <w:abstractNumId w:val="10"/>
  </w:num>
  <w:num w:numId="21">
    <w:abstractNumId w:val="19"/>
  </w:num>
  <w:num w:numId="22">
    <w:abstractNumId w:val="16"/>
  </w:num>
  <w:num w:numId="23">
    <w:abstractNumId w:val="13"/>
  </w:num>
  <w:num w:numId="24">
    <w:abstractNumId w:val="8"/>
  </w:num>
  <w:num w:numId="25">
    <w:abstractNumId w:val="27"/>
  </w:num>
  <w:num w:numId="26">
    <w:abstractNumId w:val="26"/>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E9"/>
    <w:rsid w:val="00001A75"/>
    <w:rsid w:val="00077438"/>
    <w:rsid w:val="00082D94"/>
    <w:rsid w:val="000A4FD9"/>
    <w:rsid w:val="000A6ECF"/>
    <w:rsid w:val="000E60E9"/>
    <w:rsid w:val="00144DC5"/>
    <w:rsid w:val="0014737D"/>
    <w:rsid w:val="00174193"/>
    <w:rsid w:val="001B3793"/>
    <w:rsid w:val="001C01F7"/>
    <w:rsid w:val="001D1550"/>
    <w:rsid w:val="001F0B09"/>
    <w:rsid w:val="00204459"/>
    <w:rsid w:val="00217DEB"/>
    <w:rsid w:val="00224081"/>
    <w:rsid w:val="00250C82"/>
    <w:rsid w:val="002539D1"/>
    <w:rsid w:val="00276F7B"/>
    <w:rsid w:val="002D451D"/>
    <w:rsid w:val="003238F2"/>
    <w:rsid w:val="00353EDF"/>
    <w:rsid w:val="003653B1"/>
    <w:rsid w:val="00365D50"/>
    <w:rsid w:val="00422C46"/>
    <w:rsid w:val="00436412"/>
    <w:rsid w:val="00444638"/>
    <w:rsid w:val="0045155B"/>
    <w:rsid w:val="00497DE6"/>
    <w:rsid w:val="004A2E95"/>
    <w:rsid w:val="004B5EF8"/>
    <w:rsid w:val="004E5306"/>
    <w:rsid w:val="004F126F"/>
    <w:rsid w:val="0052531A"/>
    <w:rsid w:val="005436D0"/>
    <w:rsid w:val="00553A02"/>
    <w:rsid w:val="00553CB3"/>
    <w:rsid w:val="00590DE3"/>
    <w:rsid w:val="005A5445"/>
    <w:rsid w:val="005D1011"/>
    <w:rsid w:val="0060347E"/>
    <w:rsid w:val="0060540E"/>
    <w:rsid w:val="00621A71"/>
    <w:rsid w:val="00636F74"/>
    <w:rsid w:val="00711FC5"/>
    <w:rsid w:val="00761950"/>
    <w:rsid w:val="00781504"/>
    <w:rsid w:val="007950C9"/>
    <w:rsid w:val="007A44E7"/>
    <w:rsid w:val="007D74FD"/>
    <w:rsid w:val="007F2067"/>
    <w:rsid w:val="00820711"/>
    <w:rsid w:val="00824578"/>
    <w:rsid w:val="00845B49"/>
    <w:rsid w:val="00845C27"/>
    <w:rsid w:val="00897CEC"/>
    <w:rsid w:val="008A1EE0"/>
    <w:rsid w:val="008C5C9C"/>
    <w:rsid w:val="008D4011"/>
    <w:rsid w:val="00915C1C"/>
    <w:rsid w:val="00930830"/>
    <w:rsid w:val="00943B30"/>
    <w:rsid w:val="009C33D7"/>
    <w:rsid w:val="009D7ECE"/>
    <w:rsid w:val="00A35C98"/>
    <w:rsid w:val="00A40317"/>
    <w:rsid w:val="00A807AE"/>
    <w:rsid w:val="00A9079E"/>
    <w:rsid w:val="00A90AEF"/>
    <w:rsid w:val="00A90FC3"/>
    <w:rsid w:val="00AD2850"/>
    <w:rsid w:val="00AF6275"/>
    <w:rsid w:val="00B47CF0"/>
    <w:rsid w:val="00B509B2"/>
    <w:rsid w:val="00B92724"/>
    <w:rsid w:val="00BB20CD"/>
    <w:rsid w:val="00BD492F"/>
    <w:rsid w:val="00C14F77"/>
    <w:rsid w:val="00C3038E"/>
    <w:rsid w:val="00C33EE0"/>
    <w:rsid w:val="00C46035"/>
    <w:rsid w:val="00C776C0"/>
    <w:rsid w:val="00C84E7F"/>
    <w:rsid w:val="00CB737F"/>
    <w:rsid w:val="00CE34F2"/>
    <w:rsid w:val="00D2029D"/>
    <w:rsid w:val="00D531B1"/>
    <w:rsid w:val="00D83317"/>
    <w:rsid w:val="00DA117E"/>
    <w:rsid w:val="00DA2685"/>
    <w:rsid w:val="00DA6687"/>
    <w:rsid w:val="00DB78EE"/>
    <w:rsid w:val="00DC4E2A"/>
    <w:rsid w:val="00DC7548"/>
    <w:rsid w:val="00DE381D"/>
    <w:rsid w:val="00E25399"/>
    <w:rsid w:val="00E86E44"/>
    <w:rsid w:val="00E96709"/>
    <w:rsid w:val="00F14961"/>
    <w:rsid w:val="00F21ACD"/>
    <w:rsid w:val="00F6599F"/>
    <w:rsid w:val="00F748A1"/>
    <w:rsid w:val="00F90476"/>
    <w:rsid w:val="00FE05AE"/>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3</cp:revision>
  <cp:lastPrinted>2016-07-05T21:02:00Z</cp:lastPrinted>
  <dcterms:created xsi:type="dcterms:W3CDTF">2016-07-05T19:28:00Z</dcterms:created>
  <dcterms:modified xsi:type="dcterms:W3CDTF">2016-07-05T21:02:00Z</dcterms:modified>
</cp:coreProperties>
</file>