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48" w:rsidRPr="009C05EC" w:rsidRDefault="004D21B1" w:rsidP="004D21B1">
      <w:pPr>
        <w:rPr>
          <w:rFonts w:cs="Arial"/>
          <w:b/>
        </w:rPr>
      </w:pPr>
      <w:r>
        <w:rPr>
          <w:rFonts w:cs="Arial"/>
          <w:b/>
        </w:rPr>
        <w:t xml:space="preserve">Minutes of </w:t>
      </w:r>
      <w:r w:rsidR="00DA35F8" w:rsidRPr="009C05EC">
        <w:rPr>
          <w:rFonts w:cs="Arial"/>
          <w:b/>
        </w:rPr>
        <w:t>meeting</w:t>
      </w:r>
      <w:r w:rsidR="00AE6248" w:rsidRPr="009C05EC">
        <w:rPr>
          <w:rFonts w:cs="Arial"/>
          <w:b/>
        </w:rPr>
        <w:t xml:space="preserve"> of </w:t>
      </w:r>
      <w:proofErr w:type="spellStart"/>
      <w:r>
        <w:rPr>
          <w:rFonts w:cs="Arial"/>
          <w:b/>
        </w:rPr>
        <w:t>Kirkwhelpington</w:t>
      </w:r>
      <w:proofErr w:type="spellEnd"/>
      <w:r>
        <w:rPr>
          <w:rFonts w:cs="Arial"/>
          <w:b/>
        </w:rPr>
        <w:t xml:space="preserve"> Parish </w:t>
      </w:r>
      <w:proofErr w:type="gramStart"/>
      <w:r>
        <w:rPr>
          <w:rFonts w:cs="Arial"/>
          <w:b/>
        </w:rPr>
        <w:t xml:space="preserve">Council </w:t>
      </w:r>
      <w:r w:rsidR="00AE6248" w:rsidRPr="009C05EC">
        <w:rPr>
          <w:rFonts w:cs="Arial"/>
          <w:b/>
        </w:rPr>
        <w:t xml:space="preserve"> held</w:t>
      </w:r>
      <w:proofErr w:type="gramEnd"/>
      <w:r w:rsidR="00AE6248" w:rsidRPr="009C05EC">
        <w:rPr>
          <w:rFonts w:cs="Arial"/>
          <w:b/>
        </w:rPr>
        <w:t xml:space="preserve"> at the </w:t>
      </w:r>
      <w:r w:rsidR="00AE6248" w:rsidRPr="009C05EC">
        <w:rPr>
          <w:rStyle w:val="Emphasis"/>
          <w:rFonts w:cs="Arial"/>
          <w:b/>
          <w:bCs/>
          <w:i w:val="0"/>
          <w:iCs w:val="0"/>
          <w:shd w:val="clear" w:color="auto" w:fill="FFFFFF"/>
        </w:rPr>
        <w:t xml:space="preserve">Memorial Hall, </w:t>
      </w:r>
      <w:proofErr w:type="spellStart"/>
      <w:r w:rsidR="00AE6248" w:rsidRPr="009C05EC">
        <w:rPr>
          <w:rStyle w:val="Emphasis"/>
          <w:rFonts w:cs="Arial"/>
          <w:b/>
          <w:bCs/>
          <w:i w:val="0"/>
          <w:iCs w:val="0"/>
          <w:shd w:val="clear" w:color="auto" w:fill="FFFFFF"/>
        </w:rPr>
        <w:t>Kirkwhelpington</w:t>
      </w:r>
      <w:proofErr w:type="spellEnd"/>
      <w:r w:rsidR="00AE6248" w:rsidRPr="009C05EC">
        <w:rPr>
          <w:rFonts w:cs="Arial"/>
          <w:b/>
          <w:shd w:val="clear" w:color="auto" w:fill="FFFFFF"/>
        </w:rPr>
        <w:t xml:space="preserve"> </w:t>
      </w:r>
      <w:r w:rsidR="00AE6248" w:rsidRPr="009C05EC">
        <w:rPr>
          <w:rFonts w:cs="Arial"/>
          <w:b/>
        </w:rPr>
        <w:t xml:space="preserve">on Tuesday </w:t>
      </w:r>
      <w:r w:rsidR="00AE6248">
        <w:rPr>
          <w:rFonts w:cs="Arial"/>
          <w:b/>
        </w:rPr>
        <w:t>7</w:t>
      </w:r>
      <w:r w:rsidR="00AE6248" w:rsidRPr="00AE6248">
        <w:rPr>
          <w:rFonts w:cs="Arial"/>
          <w:b/>
          <w:vertAlign w:val="superscript"/>
        </w:rPr>
        <w:t>th</w:t>
      </w:r>
      <w:r w:rsidR="00AE6248">
        <w:rPr>
          <w:rFonts w:cs="Arial"/>
          <w:b/>
        </w:rPr>
        <w:t xml:space="preserve"> November 2017</w:t>
      </w:r>
      <w:r>
        <w:rPr>
          <w:rFonts w:cs="Arial"/>
          <w:b/>
        </w:rPr>
        <w:t xml:space="preserve"> at 7.30pm</w:t>
      </w:r>
    </w:p>
    <w:p w:rsidR="004D21B1" w:rsidRDefault="004D21B1" w:rsidP="004D21B1">
      <w:pPr>
        <w:spacing w:after="0"/>
      </w:pPr>
      <w:r>
        <w:rPr>
          <w:b/>
        </w:rPr>
        <w:t>Those Present</w:t>
      </w:r>
      <w:r>
        <w:rPr>
          <w:b/>
        </w:rPr>
        <w:tab/>
      </w:r>
      <w:r>
        <w:t xml:space="preserve">R Thornton (Chairman), E </w:t>
      </w:r>
      <w:proofErr w:type="gramStart"/>
      <w:r>
        <w:t>Rogerson,  J</w:t>
      </w:r>
      <w:proofErr w:type="gramEnd"/>
      <w:r>
        <w:t xml:space="preserve"> Brown, A Purves, K Fortune C Miller (Clerk), </w:t>
      </w:r>
      <w:r w:rsidR="006623B7">
        <w:t>two</w:t>
      </w:r>
      <w:r>
        <w:t xml:space="preserve"> members of the public</w:t>
      </w:r>
      <w:r w:rsidR="00947827">
        <w:t>, County Cllr J Riddle (part of meeting)</w:t>
      </w:r>
    </w:p>
    <w:p w:rsidR="00AE6248" w:rsidRDefault="00AE6248" w:rsidP="008A1EE0">
      <w:pPr>
        <w:spacing w:after="0"/>
        <w:rPr>
          <w:b/>
        </w:rPr>
      </w:pP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F165FB" w:rsidRPr="009C05EC">
        <w:rPr>
          <w:b/>
        </w:rPr>
        <w:t>7</w:t>
      </w:r>
      <w:r w:rsidRPr="009C05EC">
        <w:rPr>
          <w:b/>
        </w:rPr>
        <w:t>/</w:t>
      </w:r>
      <w:r w:rsidR="007A57D2">
        <w:rPr>
          <w:b/>
        </w:rPr>
        <w:t>77</w:t>
      </w:r>
      <w:r w:rsidR="00A144EA" w:rsidRPr="009C05EC">
        <w:rPr>
          <w:b/>
        </w:rPr>
        <w:tab/>
      </w:r>
      <w:r w:rsidR="00C33EE0" w:rsidRPr="009C05EC">
        <w:rPr>
          <w:b/>
        </w:rPr>
        <w:t>Apologies for Absence</w:t>
      </w:r>
    </w:p>
    <w:p w:rsidR="004D21B1" w:rsidRPr="006623B7" w:rsidRDefault="00947827" w:rsidP="008A1EE0">
      <w:pPr>
        <w:spacing w:after="0"/>
      </w:pPr>
      <w:r>
        <w:t>P Senior</w:t>
      </w:r>
    </w:p>
    <w:p w:rsidR="006623B7" w:rsidRDefault="006623B7" w:rsidP="008A1EE0">
      <w:pPr>
        <w:spacing w:after="0"/>
        <w:rPr>
          <w:b/>
        </w:rPr>
      </w:pPr>
    </w:p>
    <w:p w:rsidR="00C33EE0" w:rsidRPr="009C05EC" w:rsidRDefault="00F165FB" w:rsidP="008A1EE0">
      <w:pPr>
        <w:spacing w:after="0"/>
        <w:rPr>
          <w:b/>
        </w:rPr>
      </w:pPr>
      <w:r w:rsidRPr="009C05EC">
        <w:rPr>
          <w:b/>
        </w:rPr>
        <w:t>2017</w:t>
      </w:r>
      <w:r w:rsidR="008A1EE0" w:rsidRPr="009C05EC">
        <w:rPr>
          <w:b/>
        </w:rPr>
        <w:t>/</w:t>
      </w:r>
      <w:r w:rsidR="007A57D2">
        <w:rPr>
          <w:b/>
        </w:rPr>
        <w:t>78</w:t>
      </w:r>
      <w:r w:rsidR="00A144EA" w:rsidRPr="009C05EC">
        <w:rPr>
          <w:b/>
        </w:rPr>
        <w:tab/>
      </w:r>
      <w:r w:rsidR="00C33EE0" w:rsidRPr="009C05EC">
        <w:rPr>
          <w:b/>
        </w:rPr>
        <w:t>Declarations of Interest</w:t>
      </w:r>
    </w:p>
    <w:p w:rsidR="004D21B1" w:rsidRPr="006623B7" w:rsidRDefault="006623B7" w:rsidP="008A1EE0">
      <w:pPr>
        <w:spacing w:after="0"/>
      </w:pPr>
      <w:r w:rsidRPr="006623B7">
        <w:t xml:space="preserve">E Rogerson declared an interest in </w:t>
      </w:r>
      <w:proofErr w:type="spellStart"/>
      <w:r w:rsidRPr="006623B7">
        <w:t>grasscutting</w:t>
      </w:r>
      <w:proofErr w:type="spellEnd"/>
      <w:r w:rsidRPr="006623B7">
        <w:t>; A Purves declared in interest in overhanging trees.</w:t>
      </w:r>
    </w:p>
    <w:p w:rsidR="006623B7" w:rsidRDefault="006623B7" w:rsidP="008A1EE0">
      <w:pPr>
        <w:spacing w:after="0"/>
        <w:rPr>
          <w:b/>
        </w:rPr>
      </w:pPr>
    </w:p>
    <w:p w:rsidR="00827A58" w:rsidRPr="009C05EC" w:rsidRDefault="00827A58" w:rsidP="008A1EE0">
      <w:pPr>
        <w:spacing w:after="0"/>
        <w:rPr>
          <w:b/>
        </w:rPr>
      </w:pPr>
      <w:r w:rsidRPr="009C05EC">
        <w:rPr>
          <w:b/>
        </w:rPr>
        <w:t>2017/</w:t>
      </w:r>
      <w:r w:rsidR="007A57D2">
        <w:rPr>
          <w:b/>
        </w:rPr>
        <w:t>79</w:t>
      </w:r>
      <w:r w:rsidRPr="009C05EC">
        <w:rPr>
          <w:b/>
        </w:rPr>
        <w:tab/>
        <w:t>Public questions</w:t>
      </w:r>
    </w:p>
    <w:p w:rsidR="004D21B1" w:rsidRDefault="006623B7" w:rsidP="006F287E">
      <w:pPr>
        <w:spacing w:after="0"/>
      </w:pPr>
      <w:r>
        <w:t>None.</w:t>
      </w:r>
    </w:p>
    <w:p w:rsidR="006623B7" w:rsidRPr="006623B7" w:rsidRDefault="006623B7" w:rsidP="006F287E">
      <w:pPr>
        <w:spacing w:after="0"/>
      </w:pPr>
    </w:p>
    <w:p w:rsidR="00C33EE0" w:rsidRPr="009C05EC" w:rsidRDefault="007A57D2" w:rsidP="006F287E">
      <w:pPr>
        <w:spacing w:after="0"/>
        <w:rPr>
          <w:b/>
        </w:rPr>
      </w:pPr>
      <w:r>
        <w:rPr>
          <w:b/>
        </w:rPr>
        <w:t>2017/80</w:t>
      </w:r>
      <w:r w:rsidR="006533B3" w:rsidRPr="009C05EC">
        <w:rPr>
          <w:b/>
        </w:rPr>
        <w:tab/>
      </w:r>
      <w:r w:rsidR="00DF56C4" w:rsidRPr="009C05EC">
        <w:rPr>
          <w:b/>
        </w:rPr>
        <w:t>Minutes of previous meeting</w:t>
      </w:r>
    </w:p>
    <w:p w:rsidR="004D21B1" w:rsidRPr="004D21B1" w:rsidRDefault="004D21B1" w:rsidP="008A1EE0">
      <w:pPr>
        <w:spacing w:after="0"/>
      </w:pPr>
      <w:r>
        <w:t>The minutes of the previous meeting held on Tuesday 5</w:t>
      </w:r>
      <w:r w:rsidRPr="004D21B1">
        <w:rPr>
          <w:vertAlign w:val="superscript"/>
        </w:rPr>
        <w:t>th</w:t>
      </w:r>
      <w:r>
        <w:t xml:space="preserve"> September 2017 were agreed as a true record.</w:t>
      </w:r>
    </w:p>
    <w:p w:rsidR="004D21B1" w:rsidRDefault="004D21B1" w:rsidP="008A1EE0">
      <w:pPr>
        <w:spacing w:after="0"/>
        <w:rPr>
          <w:b/>
        </w:rPr>
      </w:pPr>
    </w:p>
    <w:p w:rsidR="00C33EE0" w:rsidRPr="009C05EC" w:rsidRDefault="006F287E" w:rsidP="008A1EE0">
      <w:pPr>
        <w:spacing w:after="0"/>
        <w:rPr>
          <w:b/>
        </w:rPr>
      </w:pPr>
      <w:r w:rsidRPr="009C05EC">
        <w:rPr>
          <w:b/>
        </w:rPr>
        <w:t>2017</w:t>
      </w:r>
      <w:r w:rsidR="008A1EE0" w:rsidRPr="009C05EC">
        <w:rPr>
          <w:b/>
        </w:rPr>
        <w:t>/</w:t>
      </w:r>
      <w:r w:rsidR="007A57D2">
        <w:rPr>
          <w:b/>
        </w:rPr>
        <w:t>81</w:t>
      </w:r>
      <w:r w:rsidR="008A1EE0" w:rsidRPr="009C05EC">
        <w:rPr>
          <w:b/>
        </w:rPr>
        <w:tab/>
      </w:r>
      <w:r w:rsidR="00C33EE0" w:rsidRPr="009C05EC">
        <w:rPr>
          <w:b/>
        </w:rPr>
        <w:t xml:space="preserve">Matters arising from </w:t>
      </w:r>
      <w:r w:rsidR="0067312A" w:rsidRPr="009C05EC">
        <w:rPr>
          <w:b/>
        </w:rPr>
        <w:t>previous meeting</w:t>
      </w:r>
    </w:p>
    <w:p w:rsidR="00237190" w:rsidRPr="009C05EC" w:rsidRDefault="00237190" w:rsidP="0029754B">
      <w:pPr>
        <w:pStyle w:val="ListParagraph"/>
        <w:numPr>
          <w:ilvl w:val="0"/>
          <w:numId w:val="32"/>
        </w:numPr>
        <w:spacing w:after="0"/>
      </w:pPr>
      <w:r w:rsidRPr="009C05EC">
        <w:rPr>
          <w:b/>
        </w:rPr>
        <w:t>Meadowlands Wall</w:t>
      </w:r>
      <w:r w:rsidR="006623B7">
        <w:rPr>
          <w:b/>
        </w:rPr>
        <w:t xml:space="preserve">: </w:t>
      </w:r>
      <w:r w:rsidR="006623B7">
        <w:t>Contr</w:t>
      </w:r>
      <w:r w:rsidR="009D7A2D">
        <w:t>actor had surveyed land with no drains evident, and is to create plan to install</w:t>
      </w:r>
      <w:r w:rsidR="006623B7">
        <w:t xml:space="preserve"> drain</w:t>
      </w:r>
      <w:r w:rsidR="009D7A2D">
        <w:t>age</w:t>
      </w:r>
      <w:r w:rsidR="006623B7">
        <w:t xml:space="preserve"> either side of playing field.</w:t>
      </w:r>
      <w:r w:rsidR="00031C21">
        <w:t xml:space="preserve"> </w:t>
      </w:r>
      <w:r w:rsidR="006623B7">
        <w:t xml:space="preserve"> The </w:t>
      </w:r>
      <w:r w:rsidR="009D7A2D">
        <w:t xml:space="preserve">collapsed </w:t>
      </w:r>
      <w:r w:rsidR="006623B7">
        <w:t xml:space="preserve">wall had been confirmed as not </w:t>
      </w:r>
      <w:r w:rsidR="00031C21">
        <w:t xml:space="preserve">being </w:t>
      </w:r>
      <w:r w:rsidR="00AB4178">
        <w:t>retaining and</w:t>
      </w:r>
      <w:r w:rsidR="006623B7">
        <w:t xml:space="preserve"> retaining wall </w:t>
      </w:r>
      <w:r w:rsidR="00AB4178">
        <w:t xml:space="preserve">would be </w:t>
      </w:r>
      <w:r w:rsidR="006623B7">
        <w:t>required.  Area approximately 35 yards and panels may be an option then face up with brick or pebble dash.</w:t>
      </w:r>
      <w:r w:rsidR="009D7A2D">
        <w:t>, and a</w:t>
      </w:r>
      <w:r w:rsidR="006623B7">
        <w:t xml:space="preserve"> lower wall w</w:t>
      </w:r>
      <w:r w:rsidR="00A46A71">
        <w:t xml:space="preserve">ith embankment had been advised.  Residents have concerns regarding problems </w:t>
      </w:r>
      <w:r w:rsidR="00575E78">
        <w:t>if</w:t>
      </w:r>
      <w:r w:rsidR="00A46A71">
        <w:t xml:space="preserve"> adverse weather conditions occur.</w:t>
      </w:r>
      <w:r w:rsidR="005432B0">
        <w:t xml:space="preserve">  R Thornton to request quote</w:t>
      </w:r>
      <w:r w:rsidR="00302B29">
        <w:t xml:space="preserve"> for</w:t>
      </w:r>
      <w:r w:rsidR="005432B0">
        <w:t xml:space="preserve"> </w:t>
      </w:r>
      <w:r w:rsidR="00302B29">
        <w:t>retaining wall</w:t>
      </w:r>
      <w:r w:rsidR="005432B0">
        <w:t>.</w:t>
      </w:r>
      <w:r w:rsidR="004C2118">
        <w:t xml:space="preserve">      </w:t>
      </w:r>
      <w:r w:rsidR="00A46A71">
        <w:t xml:space="preserve"> </w:t>
      </w:r>
      <w:r w:rsidR="00DC1775">
        <w:t xml:space="preserve">  </w:t>
      </w:r>
    </w:p>
    <w:p w:rsidR="00237190" w:rsidRPr="000D0C36" w:rsidRDefault="00237190" w:rsidP="004C79F5">
      <w:pPr>
        <w:pStyle w:val="ListParagraph"/>
        <w:numPr>
          <w:ilvl w:val="0"/>
          <w:numId w:val="32"/>
        </w:numPr>
        <w:spacing w:after="0"/>
      </w:pPr>
      <w:r w:rsidRPr="009C05EC">
        <w:rPr>
          <w:b/>
        </w:rPr>
        <w:t>Overhanging Trees</w:t>
      </w:r>
      <w:r w:rsidR="006623B7">
        <w:rPr>
          <w:b/>
        </w:rPr>
        <w:t xml:space="preserve">: </w:t>
      </w:r>
      <w:r w:rsidR="006728CC">
        <w:t xml:space="preserve">Report had been carried out with no concerns noted, PCC wished to carry out their own report with second opinion stating permission could be applied for a few branches to be removed, however with church running at a loss, person requesting </w:t>
      </w:r>
      <w:r w:rsidR="00C424B2">
        <w:t>the works was asked</w:t>
      </w:r>
      <w:r w:rsidR="006728CC">
        <w:t xml:space="preserve"> </w:t>
      </w:r>
      <w:r w:rsidR="00C424B2">
        <w:t xml:space="preserve">if they wished to make </w:t>
      </w:r>
      <w:r w:rsidR="006728CC">
        <w:t xml:space="preserve">a contribution, </w:t>
      </w:r>
      <w:r w:rsidR="00C424B2">
        <w:t>and who</w:t>
      </w:r>
      <w:r w:rsidR="006728CC">
        <w:t xml:space="preserve"> </w:t>
      </w:r>
      <w:r w:rsidR="001861EC">
        <w:t xml:space="preserve">had </w:t>
      </w:r>
      <w:r w:rsidR="006728CC">
        <w:t>suggested the owner of the property be approached, which had been done and re</w:t>
      </w:r>
      <w:r w:rsidR="009D7A2D">
        <w:t>sponse</w:t>
      </w:r>
      <w:r w:rsidR="006728CC">
        <w:t xml:space="preserve"> awaited.</w:t>
      </w:r>
    </w:p>
    <w:p w:rsidR="000D0C36" w:rsidRPr="000D0C36" w:rsidRDefault="000D0C36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>Sulphur Well</w:t>
      </w:r>
      <w:r w:rsidR="006623B7">
        <w:rPr>
          <w:b/>
        </w:rPr>
        <w:t>:</w:t>
      </w:r>
      <w:r w:rsidR="0013719F">
        <w:rPr>
          <w:b/>
        </w:rPr>
        <w:t xml:space="preserve"> </w:t>
      </w:r>
      <w:r w:rsidR="006728CC">
        <w:t>County Council had carried out improvement works, overhanging tree branch had been reported at bottom of Pearson’s bank, south exit of the village</w:t>
      </w:r>
      <w:r w:rsidR="00C424B2">
        <w:t>, but not actioned</w:t>
      </w:r>
      <w:r w:rsidR="006728CC">
        <w:t xml:space="preserve"> – clerk to re-report.</w:t>
      </w:r>
    </w:p>
    <w:p w:rsidR="000D0C36" w:rsidRPr="00B266BF" w:rsidRDefault="000D0C36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>Seats</w:t>
      </w:r>
      <w:r w:rsidR="006623B7">
        <w:rPr>
          <w:b/>
        </w:rPr>
        <w:t>:</w:t>
      </w:r>
      <w:r w:rsidR="006728CC">
        <w:rPr>
          <w:b/>
        </w:rPr>
        <w:t xml:space="preserve"> </w:t>
      </w:r>
      <w:r w:rsidR="006728CC">
        <w:t>Work in progress</w:t>
      </w:r>
    </w:p>
    <w:p w:rsidR="000D0C36" w:rsidRPr="00AA47EC" w:rsidRDefault="000D0C36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>A696 flooding</w:t>
      </w:r>
      <w:r w:rsidR="00031C21">
        <w:rPr>
          <w:b/>
        </w:rPr>
        <w:t>:</w:t>
      </w:r>
      <w:r w:rsidR="00031C21">
        <w:t xml:space="preserve"> acknowledgement received</w:t>
      </w:r>
      <w:r w:rsidR="004E0024">
        <w:t xml:space="preserve"> – Clerk to contact County Cllr Glen Sanderson regarding area of road from village to Dene House North Side Crossroads.</w:t>
      </w:r>
    </w:p>
    <w:p w:rsidR="00AA47EC" w:rsidRPr="009C05EC" w:rsidRDefault="00AA47EC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 xml:space="preserve">Slow sign request Walk Mill Road – </w:t>
      </w:r>
      <w:r>
        <w:t>acknowledgement received 101004653486</w:t>
      </w:r>
      <w:r w:rsidR="00F8631E">
        <w:t>, County Council had carried out site visit further to erosion being reported.  Clerk to contact T Derbyshire County Council for any update.</w:t>
      </w:r>
    </w:p>
    <w:p w:rsidR="004D21B1" w:rsidRDefault="004D21B1" w:rsidP="008A1EE0">
      <w:pPr>
        <w:spacing w:after="0"/>
        <w:rPr>
          <w:b/>
        </w:rPr>
      </w:pPr>
    </w:p>
    <w:p w:rsidR="00C46035" w:rsidRPr="009C05EC" w:rsidRDefault="00C46035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7A57D2">
        <w:rPr>
          <w:b/>
        </w:rPr>
        <w:t>82</w:t>
      </w:r>
      <w:r w:rsidRPr="009C05EC">
        <w:rPr>
          <w:b/>
        </w:rPr>
        <w:tab/>
        <w:t>Youth Club</w:t>
      </w:r>
    </w:p>
    <w:p w:rsidR="004D21B1" w:rsidRDefault="00F8631E" w:rsidP="00E86E44">
      <w:pPr>
        <w:spacing w:after="0"/>
      </w:pPr>
      <w:r>
        <w:t>Nothing to report.</w:t>
      </w:r>
    </w:p>
    <w:p w:rsidR="00F8631E" w:rsidRPr="00F8631E" w:rsidRDefault="00F8631E" w:rsidP="00E86E44">
      <w:pPr>
        <w:spacing w:after="0"/>
      </w:pPr>
    </w:p>
    <w:p w:rsidR="005F3D1B" w:rsidRDefault="007A57D2" w:rsidP="00E86E44">
      <w:pPr>
        <w:spacing w:after="0"/>
        <w:rPr>
          <w:b/>
        </w:rPr>
      </w:pPr>
      <w:r>
        <w:rPr>
          <w:b/>
        </w:rPr>
        <w:t>2017/83</w:t>
      </w:r>
      <w:r w:rsidR="008A1EE0" w:rsidRPr="009C05EC">
        <w:rPr>
          <w:b/>
        </w:rPr>
        <w:tab/>
      </w:r>
      <w:r w:rsidR="00C33EE0" w:rsidRPr="009C05EC">
        <w:rPr>
          <w:b/>
        </w:rPr>
        <w:t>Correspondence</w:t>
      </w:r>
    </w:p>
    <w:p w:rsidR="0007644D" w:rsidRDefault="0007644D" w:rsidP="0007644D">
      <w:pPr>
        <w:pStyle w:val="ListParagraph"/>
        <w:numPr>
          <w:ilvl w:val="0"/>
          <w:numId w:val="39"/>
        </w:numPr>
        <w:spacing w:after="0"/>
      </w:pPr>
      <w:r>
        <w:t>Northumberland County Council – Bus timetables</w:t>
      </w:r>
      <w:r w:rsidR="004D21B1">
        <w:t xml:space="preserve"> – requesting the Parish Council become responsible for replacing bus timetables in bus stops</w:t>
      </w:r>
      <w:r w:rsidR="00F8631E">
        <w:t>, it was agreed these could be displayed in noticeboard and Post Office, Clerk to con</w:t>
      </w:r>
      <w:r w:rsidR="009D7A2D">
        <w:t>firm with</w:t>
      </w:r>
      <w:r w:rsidR="00F8631E">
        <w:t xml:space="preserve"> County Council</w:t>
      </w:r>
      <w:r w:rsidR="00C424B2">
        <w:t>.</w:t>
      </w:r>
    </w:p>
    <w:p w:rsidR="0007644D" w:rsidRPr="00971014" w:rsidRDefault="000B7599" w:rsidP="00E86E44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Northumberland County Council – consultation on Northumberland Area Special Education Needs School Place Planning Strategy</w:t>
      </w:r>
      <w:r w:rsidR="00C424B2">
        <w:t>.</w:t>
      </w:r>
      <w:r w:rsidR="004D21B1">
        <w:t xml:space="preserve"> </w:t>
      </w:r>
    </w:p>
    <w:p w:rsidR="00971014" w:rsidRPr="002414C5" w:rsidRDefault="00971014" w:rsidP="00E86E44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Heating Oil Club – scheme to purchase oil in bulk from local suppliers which should lead to lower costs and of benefit to the environment</w:t>
      </w:r>
      <w:r w:rsidR="00C424B2">
        <w:t>.</w:t>
      </w:r>
      <w:r w:rsidR="00367C08">
        <w:t xml:space="preserve">                                </w:t>
      </w:r>
    </w:p>
    <w:p w:rsidR="004D21B1" w:rsidRDefault="004D21B1" w:rsidP="00E86E44">
      <w:pPr>
        <w:spacing w:after="0"/>
        <w:rPr>
          <w:b/>
        </w:rPr>
      </w:pPr>
    </w:p>
    <w:p w:rsidR="00C33EE0" w:rsidRPr="009C05EC" w:rsidRDefault="00D25C25" w:rsidP="00E86E44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7A57D2">
        <w:rPr>
          <w:b/>
        </w:rPr>
        <w:t>84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:rsidR="00C33EE0" w:rsidRDefault="008A1EE0" w:rsidP="008A1EE0">
      <w:pPr>
        <w:spacing w:after="0"/>
      </w:pPr>
      <w:r w:rsidRPr="009C05EC">
        <w:rPr>
          <w:b/>
        </w:rPr>
        <w:t>201</w:t>
      </w:r>
      <w:r w:rsidR="007A57D2">
        <w:rPr>
          <w:b/>
        </w:rPr>
        <w:t>7/84</w:t>
      </w:r>
      <w:r w:rsidRPr="009C05EC">
        <w:rPr>
          <w:b/>
        </w:rPr>
        <w:t>/01</w:t>
      </w:r>
      <w:r w:rsidRPr="009C05EC">
        <w:rPr>
          <w:b/>
        </w:rPr>
        <w:tab/>
      </w:r>
      <w:r w:rsidR="00C33EE0" w:rsidRPr="009C05EC">
        <w:rPr>
          <w:b/>
        </w:rPr>
        <w:t xml:space="preserve">Bank Balance: </w:t>
      </w:r>
      <w:r w:rsidR="00C33EE0" w:rsidRPr="009C05EC">
        <w:t>£</w:t>
      </w:r>
      <w:r w:rsidR="0019451E">
        <w:t>10262.02</w:t>
      </w:r>
      <w:r w:rsidR="000E7491" w:rsidRPr="009C05EC">
        <w:t xml:space="preserve"> </w:t>
      </w:r>
      <w:r w:rsidR="007A44E7" w:rsidRPr="009C05EC">
        <w:t xml:space="preserve">as at </w:t>
      </w:r>
      <w:r w:rsidR="00DF56C4" w:rsidRPr="009C05EC">
        <w:t>3</w:t>
      </w:r>
      <w:r w:rsidR="000D0C36">
        <w:t>1</w:t>
      </w:r>
      <w:r w:rsidR="007A44E7" w:rsidRPr="009C05EC">
        <w:t>/</w:t>
      </w:r>
      <w:r w:rsidR="00AA47EC">
        <w:t>10</w:t>
      </w:r>
      <w:r w:rsidR="007A44E7" w:rsidRPr="009C05EC">
        <w:t>/1</w:t>
      </w:r>
      <w:r w:rsidR="00F35F5F" w:rsidRPr="009C05EC">
        <w:t>7</w:t>
      </w:r>
    </w:p>
    <w:p w:rsidR="004D21B1" w:rsidRPr="009C05EC" w:rsidRDefault="004D21B1" w:rsidP="008A1EE0">
      <w:pPr>
        <w:spacing w:after="0"/>
        <w:rPr>
          <w:b/>
        </w:rPr>
      </w:pP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7A57D2">
        <w:rPr>
          <w:b/>
        </w:rPr>
        <w:t>84</w:t>
      </w:r>
      <w:r w:rsidR="00DB78EE" w:rsidRPr="009C05EC">
        <w:rPr>
          <w:b/>
        </w:rPr>
        <w:t>/</w:t>
      </w:r>
      <w:r w:rsidRPr="009C05EC">
        <w:rPr>
          <w:b/>
        </w:rPr>
        <w:t>02</w:t>
      </w:r>
      <w:r w:rsidRPr="009C05EC">
        <w:rPr>
          <w:b/>
        </w:rPr>
        <w:tab/>
      </w:r>
      <w:r w:rsidR="004D21B1">
        <w:rPr>
          <w:b/>
        </w:rPr>
        <w:t>The following i</w:t>
      </w:r>
      <w:r w:rsidR="00C33EE0" w:rsidRPr="009C05EC">
        <w:rPr>
          <w:b/>
        </w:rPr>
        <w:t xml:space="preserve">nvoices </w:t>
      </w:r>
      <w:r w:rsidR="004D21B1">
        <w:rPr>
          <w:b/>
        </w:rPr>
        <w:t xml:space="preserve">were </w:t>
      </w:r>
      <w:proofErr w:type="spellStart"/>
      <w:r w:rsidR="004D21B1">
        <w:rPr>
          <w:b/>
        </w:rPr>
        <w:t>authorised</w:t>
      </w:r>
      <w:proofErr w:type="spellEnd"/>
      <w:r w:rsidR="004D21B1">
        <w:rPr>
          <w:b/>
        </w:rPr>
        <w:t xml:space="preserve"> </w:t>
      </w:r>
      <w:r w:rsidR="00C33EE0" w:rsidRPr="009C05EC">
        <w:rPr>
          <w:b/>
        </w:rPr>
        <w:t>for payment</w:t>
      </w:r>
      <w:r w:rsidR="00ED22B2">
        <w:rPr>
          <w:b/>
        </w:rPr>
        <w:t>:</w:t>
      </w:r>
    </w:p>
    <w:p w:rsidR="00AB11DD" w:rsidRPr="00AB11DD" w:rsidRDefault="007A57D2" w:rsidP="00AB11DD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proofErr w:type="spellStart"/>
      <w:r>
        <w:t>Kirk</w:t>
      </w:r>
      <w:r w:rsidR="00820711" w:rsidRPr="009C05EC">
        <w:t>whelpington</w:t>
      </w:r>
      <w:proofErr w:type="spellEnd"/>
      <w:r w:rsidR="00820711" w:rsidRPr="009C05EC">
        <w:t xml:space="preserve"> Memorial Hall </w:t>
      </w:r>
      <w:r w:rsidR="007A44E7" w:rsidRPr="009C05EC">
        <w:t>– W/C maintenance -</w:t>
      </w:r>
      <w:r w:rsidR="00AB11DD">
        <w:t xml:space="preserve"> £255.50; maintenance grant </w:t>
      </w:r>
      <w:r w:rsidR="00971014">
        <w:t xml:space="preserve">- £500 </w:t>
      </w:r>
      <w:r w:rsidR="00AB11DD">
        <w:t>and rent of hall</w:t>
      </w:r>
      <w:r w:rsidR="00971014">
        <w:t xml:space="preserve"> - £90</w:t>
      </w:r>
    </w:p>
    <w:p w:rsidR="00315D38" w:rsidRPr="009C05EC" w:rsidRDefault="006F287E" w:rsidP="00D46637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 w:rsidRPr="009C05EC">
        <w:lastRenderedPageBreak/>
        <w:t xml:space="preserve">C Miller – </w:t>
      </w:r>
      <w:r w:rsidR="00AA47EC">
        <w:t>September</w:t>
      </w:r>
      <w:r w:rsidR="00D72389">
        <w:t xml:space="preserve">, </w:t>
      </w:r>
      <w:r w:rsidR="00AA47EC">
        <w:t>October</w:t>
      </w:r>
      <w:r w:rsidRPr="009C05EC">
        <w:t xml:space="preserve"> salary and expenses</w:t>
      </w:r>
      <w:r w:rsidR="005A0FE6" w:rsidRPr="009C05EC">
        <w:t xml:space="preserve"> - £</w:t>
      </w:r>
      <w:r w:rsidR="009D1550">
        <w:t>255.95</w:t>
      </w:r>
    </w:p>
    <w:p w:rsidR="005A0FE6" w:rsidRPr="001C4B3B" w:rsidRDefault="00315D38" w:rsidP="00D46637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 w:rsidRPr="009C05EC">
        <w:t>HM</w:t>
      </w:r>
      <w:r w:rsidR="005A0FE6" w:rsidRPr="009C05EC">
        <w:t>RC -  PAYE on above</w:t>
      </w:r>
      <w:r w:rsidR="00DF56C4" w:rsidRPr="009C05EC">
        <w:t xml:space="preserve"> - £</w:t>
      </w:r>
      <w:proofErr w:type="gramStart"/>
      <w:r w:rsidR="00FA6ABC" w:rsidRPr="009C05EC">
        <w:t>54.</w:t>
      </w:r>
      <w:r w:rsidR="00CB17C9">
        <w:t>.</w:t>
      </w:r>
      <w:proofErr w:type="gramEnd"/>
      <w:r w:rsidR="00CB17C9">
        <w:t>40</w:t>
      </w:r>
    </w:p>
    <w:p w:rsidR="00AB11DD" w:rsidRPr="00971014" w:rsidRDefault="001C4B3B" w:rsidP="00AB11DD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>
        <w:t>BDO – external audit fee - £120.0</w:t>
      </w:r>
      <w:r w:rsidR="00AB11DD">
        <w:t>0</w:t>
      </w:r>
    </w:p>
    <w:p w:rsidR="00971014" w:rsidRPr="00971014" w:rsidRDefault="00ED22B2" w:rsidP="00AB11DD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>
        <w:t>R</w:t>
      </w:r>
      <w:r w:rsidR="00971014">
        <w:t xml:space="preserve"> </w:t>
      </w:r>
      <w:proofErr w:type="spellStart"/>
      <w:r w:rsidR="00971014">
        <w:t>Nevin</w:t>
      </w:r>
      <w:proofErr w:type="spellEnd"/>
      <w:r w:rsidR="00971014">
        <w:t xml:space="preserve"> </w:t>
      </w:r>
      <w:r>
        <w:t>–</w:t>
      </w:r>
      <w:r w:rsidR="00971014">
        <w:t xml:space="preserve"> gardening</w:t>
      </w:r>
      <w:r>
        <w:t xml:space="preserve"> - £990.00</w:t>
      </w:r>
    </w:p>
    <w:p w:rsidR="00971014" w:rsidRPr="00076BD2" w:rsidRDefault="00971014" w:rsidP="00AB11DD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>
        <w:t xml:space="preserve">K Rogerson </w:t>
      </w:r>
      <w:r w:rsidR="00ED22B2">
        <w:t>–</w:t>
      </w:r>
      <w:r>
        <w:t xml:space="preserve"> gardening</w:t>
      </w:r>
      <w:r w:rsidR="00ED22B2">
        <w:t xml:space="preserve"> - £866.25 – </w:t>
      </w:r>
      <w:proofErr w:type="spellStart"/>
      <w:r w:rsidR="00ED22B2">
        <w:t>grasscutting</w:t>
      </w:r>
      <w:proofErr w:type="spellEnd"/>
      <w:r w:rsidR="00ED22B2">
        <w:t xml:space="preserve"> equipment to be booked in for service and confirmation to be sought whether this is required on a yearly basis.</w:t>
      </w:r>
    </w:p>
    <w:p w:rsidR="00076BD2" w:rsidRPr="00AB11DD" w:rsidRDefault="00076BD2" w:rsidP="00AB11DD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>
        <w:t>S Hofmann – reimbursement of fireworks</w:t>
      </w:r>
      <w:r w:rsidR="00ED22B2">
        <w:t xml:space="preserve"> - £300 </w:t>
      </w:r>
      <w:r w:rsidR="00AB4178">
        <w:t>with</w:t>
      </w:r>
      <w:r w:rsidR="006F4802">
        <w:t xml:space="preserve"> £419.27</w:t>
      </w:r>
      <w:r w:rsidR="00AB4178">
        <w:t xml:space="preserve"> taken on the night and</w:t>
      </w:r>
      <w:r w:rsidR="006F4802">
        <w:t xml:space="preserve"> paid into bank account</w:t>
      </w:r>
      <w:r w:rsidR="00AB4178">
        <w:t>.</w:t>
      </w:r>
    </w:p>
    <w:p w:rsidR="004D21B1" w:rsidRDefault="004D21B1" w:rsidP="00610ADA">
      <w:pPr>
        <w:spacing w:after="0"/>
        <w:rPr>
          <w:b/>
        </w:rPr>
      </w:pPr>
    </w:p>
    <w:p w:rsidR="00461F70" w:rsidRDefault="00461F70" w:rsidP="00610ADA">
      <w:pPr>
        <w:spacing w:after="0"/>
        <w:rPr>
          <w:b/>
        </w:rPr>
      </w:pPr>
      <w:r>
        <w:rPr>
          <w:b/>
        </w:rPr>
        <w:t>2017/84/03</w:t>
      </w:r>
      <w:r>
        <w:rPr>
          <w:b/>
        </w:rPr>
        <w:tab/>
      </w:r>
      <w:r w:rsidR="004D21B1">
        <w:rPr>
          <w:b/>
        </w:rPr>
        <w:t>G</w:t>
      </w:r>
      <w:r>
        <w:rPr>
          <w:b/>
        </w:rPr>
        <w:t>rant application</w:t>
      </w:r>
      <w:r w:rsidR="001D1B62">
        <w:rPr>
          <w:b/>
        </w:rPr>
        <w:t>s</w:t>
      </w:r>
      <w:r>
        <w:rPr>
          <w:b/>
        </w:rPr>
        <w:t xml:space="preserve"> received from Community Action Northumberland</w:t>
      </w:r>
      <w:r w:rsidR="005639E0">
        <w:rPr>
          <w:b/>
        </w:rPr>
        <w:t>, Core</w:t>
      </w:r>
      <w:r w:rsidR="001D1B62">
        <w:rPr>
          <w:b/>
        </w:rPr>
        <w:t xml:space="preserve"> Music </w:t>
      </w:r>
      <w:proofErr w:type="spellStart"/>
      <w:r w:rsidR="001D1B62">
        <w:rPr>
          <w:b/>
        </w:rPr>
        <w:t>Hexham</w:t>
      </w:r>
      <w:proofErr w:type="spellEnd"/>
      <w:r w:rsidR="005639E0">
        <w:rPr>
          <w:b/>
        </w:rPr>
        <w:t xml:space="preserve"> and </w:t>
      </w:r>
      <w:proofErr w:type="spellStart"/>
      <w:r w:rsidR="005639E0">
        <w:rPr>
          <w:b/>
        </w:rPr>
        <w:t>Tynedale</w:t>
      </w:r>
      <w:proofErr w:type="spellEnd"/>
      <w:r w:rsidR="005639E0">
        <w:rPr>
          <w:b/>
        </w:rPr>
        <w:t xml:space="preserve"> Hospice</w:t>
      </w:r>
    </w:p>
    <w:p w:rsidR="004D21B1" w:rsidRPr="00ED22B2" w:rsidRDefault="00ED22B2" w:rsidP="00610ADA">
      <w:pPr>
        <w:spacing w:after="0"/>
      </w:pPr>
      <w:r>
        <w:t>Due to anticipated works regarding Meadowlands Wall, no grant applications could be given.</w:t>
      </w:r>
    </w:p>
    <w:p w:rsidR="00ED22B2" w:rsidRDefault="00ED22B2" w:rsidP="00610ADA">
      <w:pPr>
        <w:spacing w:after="0"/>
        <w:rPr>
          <w:b/>
        </w:rPr>
      </w:pPr>
    </w:p>
    <w:p w:rsidR="00610ADA" w:rsidRDefault="00610ADA" w:rsidP="00610ADA">
      <w:pPr>
        <w:spacing w:after="0"/>
        <w:rPr>
          <w:b/>
        </w:rPr>
      </w:pPr>
      <w:r>
        <w:rPr>
          <w:b/>
        </w:rPr>
        <w:t>2017/84/0</w:t>
      </w:r>
      <w:r w:rsidR="00461F70">
        <w:rPr>
          <w:b/>
        </w:rPr>
        <w:t>4</w:t>
      </w:r>
      <w:r>
        <w:rPr>
          <w:b/>
        </w:rPr>
        <w:tab/>
        <w:t xml:space="preserve">To discuss/agree precept 2018 </w:t>
      </w:r>
      <w:r w:rsidR="00AA47EC">
        <w:rPr>
          <w:b/>
        </w:rPr>
        <w:t>–</w:t>
      </w:r>
      <w:r>
        <w:rPr>
          <w:b/>
        </w:rPr>
        <w:t xml:space="preserve"> 2019</w:t>
      </w:r>
    </w:p>
    <w:p w:rsidR="004D21B1" w:rsidRDefault="004D21B1" w:rsidP="00610ADA">
      <w:pPr>
        <w:spacing w:after="0"/>
      </w:pPr>
      <w:r>
        <w:t>Draft one budget figures 2019-2019 had been circulated to all</w:t>
      </w:r>
      <w:r w:rsidR="00ED22B2">
        <w:t>, and precept amount would be confirmed at January 2018 meeting when costs for wall would be clearer</w:t>
      </w:r>
      <w:r>
        <w:t>.</w:t>
      </w:r>
    </w:p>
    <w:p w:rsidR="004D21B1" w:rsidRPr="004D21B1" w:rsidRDefault="004D21B1" w:rsidP="00610ADA">
      <w:pPr>
        <w:spacing w:after="0"/>
      </w:pPr>
    </w:p>
    <w:p w:rsidR="00AA47EC" w:rsidRPr="00610ADA" w:rsidRDefault="00461F70" w:rsidP="00610ADA">
      <w:pPr>
        <w:spacing w:after="0"/>
        <w:rPr>
          <w:b/>
        </w:rPr>
      </w:pPr>
      <w:r>
        <w:rPr>
          <w:b/>
        </w:rPr>
        <w:t>2017/84/05</w:t>
      </w:r>
      <w:r w:rsidR="00AA47EC">
        <w:rPr>
          <w:b/>
        </w:rPr>
        <w:tab/>
        <w:t>Audit of Accounts year ending 31/3/17</w:t>
      </w:r>
    </w:p>
    <w:p w:rsidR="004D21B1" w:rsidRDefault="004D21B1" w:rsidP="008A1EE0">
      <w:pPr>
        <w:spacing w:after="0"/>
      </w:pPr>
      <w:r>
        <w:t xml:space="preserve">BDO external auditor had recommended the asset register be updated to include date acquired, </w:t>
      </w:r>
      <w:r w:rsidR="00923C2B">
        <w:t>purchase cost and location held – future equipment and existing play area equipment to be listed with date and purchase cost.</w:t>
      </w:r>
    </w:p>
    <w:p w:rsidR="004D21B1" w:rsidRPr="004D21B1" w:rsidRDefault="004D21B1" w:rsidP="008A1EE0">
      <w:pPr>
        <w:spacing w:after="0"/>
      </w:pP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7A57D2">
        <w:rPr>
          <w:b/>
        </w:rPr>
        <w:t>85</w:t>
      </w:r>
      <w:r w:rsidRPr="009C05EC">
        <w:rPr>
          <w:b/>
        </w:rPr>
        <w:tab/>
      </w:r>
      <w:r w:rsidR="00C33EE0" w:rsidRPr="009C05EC">
        <w:rPr>
          <w:b/>
        </w:rPr>
        <w:t>Planning Matters</w:t>
      </w:r>
    </w:p>
    <w:p w:rsidR="00C33EE0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7A57D2">
        <w:rPr>
          <w:b/>
        </w:rPr>
        <w:t>85</w:t>
      </w:r>
      <w:r w:rsidRPr="009C05EC">
        <w:rPr>
          <w:b/>
        </w:rPr>
        <w:t>/01</w:t>
      </w:r>
      <w:r w:rsidRPr="009C05EC">
        <w:rPr>
          <w:b/>
        </w:rPr>
        <w:tab/>
      </w:r>
      <w:r w:rsidR="00A90FC3" w:rsidRPr="009C05EC">
        <w:rPr>
          <w:b/>
        </w:rPr>
        <w:t xml:space="preserve">Planning </w:t>
      </w:r>
      <w:r w:rsidR="00C33EE0" w:rsidRPr="009C05EC">
        <w:rPr>
          <w:b/>
        </w:rPr>
        <w:t xml:space="preserve">Applications </w:t>
      </w:r>
      <w:r w:rsidR="00237190" w:rsidRPr="009C05EC">
        <w:rPr>
          <w:b/>
        </w:rPr>
        <w:t>received</w:t>
      </w:r>
    </w:p>
    <w:p w:rsidR="00923C2B" w:rsidRDefault="004B5B26" w:rsidP="008A1EE0">
      <w:pPr>
        <w:spacing w:after="0"/>
      </w:pPr>
      <w:r>
        <w:t>Application for S</w:t>
      </w:r>
      <w:r w:rsidR="00AB4178">
        <w:t>ummerhouse at Old School House -</w:t>
      </w:r>
      <w:r>
        <w:t xml:space="preserve"> no objections.</w:t>
      </w:r>
    </w:p>
    <w:p w:rsidR="00923C2B" w:rsidRPr="00923C2B" w:rsidRDefault="00923C2B" w:rsidP="008A1EE0">
      <w:pPr>
        <w:spacing w:after="0"/>
      </w:pPr>
    </w:p>
    <w:p w:rsidR="00A40317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7A57D2">
        <w:rPr>
          <w:b/>
        </w:rPr>
        <w:t>85</w:t>
      </w:r>
      <w:r w:rsidRPr="009C05EC">
        <w:rPr>
          <w:b/>
        </w:rPr>
        <w:t>/0</w:t>
      </w:r>
      <w:r w:rsidR="00F748A1" w:rsidRPr="009C05EC">
        <w:rPr>
          <w:b/>
        </w:rPr>
        <w:t>2</w:t>
      </w:r>
      <w:r w:rsidRPr="009C05EC">
        <w:rPr>
          <w:b/>
        </w:rPr>
        <w:tab/>
      </w:r>
      <w:r w:rsidR="00A40317" w:rsidRPr="009C05EC">
        <w:rPr>
          <w:b/>
        </w:rPr>
        <w:t>Approval of Planning Application</w:t>
      </w:r>
    </w:p>
    <w:p w:rsidR="004D21B1" w:rsidRDefault="00923C2B" w:rsidP="00F35F5F">
      <w:pPr>
        <w:tabs>
          <w:tab w:val="left" w:pos="720"/>
          <w:tab w:val="left" w:pos="1440"/>
          <w:tab w:val="left" w:pos="2160"/>
          <w:tab w:val="left" w:pos="3585"/>
        </w:tabs>
        <w:spacing w:after="0"/>
      </w:pPr>
      <w:r>
        <w:t>None received.</w:t>
      </w:r>
    </w:p>
    <w:p w:rsidR="00923C2B" w:rsidRPr="00923C2B" w:rsidRDefault="00923C2B" w:rsidP="00F35F5F">
      <w:pPr>
        <w:tabs>
          <w:tab w:val="left" w:pos="720"/>
          <w:tab w:val="left" w:pos="1440"/>
          <w:tab w:val="left" w:pos="2160"/>
          <w:tab w:val="left" w:pos="3585"/>
        </w:tabs>
        <w:spacing w:after="0"/>
      </w:pPr>
    </w:p>
    <w:p w:rsidR="004E4C39" w:rsidRPr="009C05EC" w:rsidRDefault="007A57D2" w:rsidP="00F35F5F">
      <w:p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b/>
        </w:rPr>
      </w:pPr>
      <w:r>
        <w:rPr>
          <w:b/>
        </w:rPr>
        <w:t>2017/86</w:t>
      </w:r>
      <w:r w:rsidR="008A1EE0" w:rsidRPr="009C05EC">
        <w:rPr>
          <w:b/>
        </w:rPr>
        <w:tab/>
      </w:r>
      <w:r w:rsidR="00C33EE0" w:rsidRPr="009C05EC">
        <w:rPr>
          <w:b/>
        </w:rPr>
        <w:t>Play Ground</w:t>
      </w:r>
      <w:r w:rsidR="00F35F5F" w:rsidRPr="009C05EC">
        <w:rPr>
          <w:b/>
        </w:rPr>
        <w:tab/>
      </w:r>
    </w:p>
    <w:p w:rsidR="004D21B1" w:rsidRDefault="0097086D" w:rsidP="008A1EE0">
      <w:pPr>
        <w:spacing w:after="0"/>
      </w:pPr>
      <w:r>
        <w:t>Debris removal ongoing.</w:t>
      </w:r>
    </w:p>
    <w:p w:rsidR="00923C2B" w:rsidRPr="00923C2B" w:rsidRDefault="00923C2B" w:rsidP="008A1EE0">
      <w:pPr>
        <w:spacing w:after="0"/>
      </w:pPr>
    </w:p>
    <w:p w:rsidR="004E4C39" w:rsidRDefault="004E4C39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="007A57D2">
        <w:rPr>
          <w:b/>
        </w:rPr>
        <w:t>/87</w:t>
      </w:r>
      <w:r w:rsidRPr="009C05EC">
        <w:rPr>
          <w:b/>
        </w:rPr>
        <w:tab/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:rsidR="004D21B1" w:rsidRPr="0097086D" w:rsidRDefault="00727A4D" w:rsidP="008A1EE0">
      <w:pPr>
        <w:spacing w:after="0"/>
      </w:pPr>
      <w:r>
        <w:t xml:space="preserve">Slight conflict between group and </w:t>
      </w:r>
      <w:proofErr w:type="spellStart"/>
      <w:r>
        <w:t>Vatenfall</w:t>
      </w:r>
      <w:proofErr w:type="spellEnd"/>
      <w:r>
        <w:t xml:space="preserve"> representative</w:t>
      </w:r>
      <w:r w:rsidR="00AA05AB">
        <w:t xml:space="preserve">; CIC </w:t>
      </w:r>
      <w:proofErr w:type="gramStart"/>
      <w:r w:rsidR="00AA05AB">
        <w:t>wish  money</w:t>
      </w:r>
      <w:proofErr w:type="gramEnd"/>
      <w:r w:rsidR="00AA05AB">
        <w:t xml:space="preserve"> to be spent to the benefit of people within 10km radius from the wind farm</w:t>
      </w:r>
      <w:r w:rsidR="00AB4178">
        <w:t>, wit</w:t>
      </w:r>
      <w:r w:rsidR="009D7A2D">
        <w:t xml:space="preserve">h extensive requirements/regulations subsequently </w:t>
      </w:r>
      <w:r w:rsidR="00AB4178">
        <w:t xml:space="preserve">stipulated by </w:t>
      </w:r>
      <w:proofErr w:type="spellStart"/>
      <w:r w:rsidR="00AB4178">
        <w:t>Vatenfall</w:t>
      </w:r>
      <w:proofErr w:type="spellEnd"/>
      <w:r w:rsidR="00AB4178">
        <w:t>.</w:t>
      </w:r>
    </w:p>
    <w:p w:rsidR="0097086D" w:rsidRDefault="0097086D" w:rsidP="008A1EE0">
      <w:pPr>
        <w:spacing w:after="0"/>
        <w:rPr>
          <w:b/>
        </w:rPr>
      </w:pPr>
    </w:p>
    <w:p w:rsidR="009431A5" w:rsidRDefault="009431A5" w:rsidP="008A1EE0">
      <w:pPr>
        <w:spacing w:after="0"/>
        <w:rPr>
          <w:b/>
        </w:rPr>
      </w:pPr>
      <w:r>
        <w:rPr>
          <w:b/>
        </w:rPr>
        <w:t>2017/</w:t>
      </w:r>
      <w:r w:rsidR="007A57D2">
        <w:rPr>
          <w:b/>
        </w:rPr>
        <w:t>88</w:t>
      </w:r>
      <w:r>
        <w:rPr>
          <w:b/>
        </w:rPr>
        <w:tab/>
      </w:r>
      <w:r w:rsidR="00E828F2">
        <w:rPr>
          <w:b/>
        </w:rPr>
        <w:t>Adoption</w:t>
      </w:r>
      <w:r>
        <w:rPr>
          <w:b/>
        </w:rPr>
        <w:t xml:space="preserve"> </w:t>
      </w:r>
      <w:r w:rsidR="0019451E">
        <w:rPr>
          <w:b/>
        </w:rPr>
        <w:t xml:space="preserve">of </w:t>
      </w:r>
      <w:r>
        <w:rPr>
          <w:b/>
        </w:rPr>
        <w:t>Parish Council Standing Orders</w:t>
      </w:r>
      <w:r w:rsidR="0019451E">
        <w:rPr>
          <w:b/>
        </w:rPr>
        <w:t>/Grievance Policy</w:t>
      </w:r>
    </w:p>
    <w:p w:rsidR="004D21B1" w:rsidRDefault="007E289E" w:rsidP="008A1EE0">
      <w:pPr>
        <w:spacing w:after="0"/>
      </w:pPr>
      <w:r>
        <w:t>E Rogerson proposed and A Purves seconded that the d</w:t>
      </w:r>
      <w:r w:rsidR="00D06B71">
        <w:t xml:space="preserve">ocuments </w:t>
      </w:r>
      <w:r w:rsidR="001861EC">
        <w:t>were</w:t>
      </w:r>
      <w:r w:rsidR="00D06B71">
        <w:t xml:space="preserve"> acceptable for the current requirements of</w:t>
      </w:r>
      <w:r>
        <w:t xml:space="preserve"> </w:t>
      </w:r>
      <w:proofErr w:type="spellStart"/>
      <w:r>
        <w:t>Kirkwhelpington</w:t>
      </w:r>
      <w:proofErr w:type="spellEnd"/>
      <w:r>
        <w:t xml:space="preserve"> Parish Council, all in agreement.</w:t>
      </w:r>
    </w:p>
    <w:p w:rsidR="00D06B71" w:rsidRPr="00D06B71" w:rsidRDefault="00D06B71" w:rsidP="008A1EE0">
      <w:pPr>
        <w:spacing w:after="0"/>
      </w:pPr>
    </w:p>
    <w:p w:rsidR="0019451E" w:rsidRDefault="0019451E" w:rsidP="008A1EE0">
      <w:pPr>
        <w:spacing w:after="0"/>
        <w:rPr>
          <w:b/>
        </w:rPr>
      </w:pPr>
      <w:r>
        <w:rPr>
          <w:b/>
        </w:rPr>
        <w:t>2017/89</w:t>
      </w:r>
      <w:r>
        <w:rPr>
          <w:b/>
        </w:rPr>
        <w:tab/>
        <w:t>Clerk Contract</w:t>
      </w:r>
    </w:p>
    <w:p w:rsidR="004D21B1" w:rsidRDefault="00971014" w:rsidP="008A1EE0">
      <w:pPr>
        <w:spacing w:after="0"/>
      </w:pPr>
      <w:r>
        <w:t>Chairman had reviewed u</w:t>
      </w:r>
      <w:r w:rsidR="00727A4D">
        <w:t>pdated Clerk Contract which was</w:t>
      </w:r>
      <w:r>
        <w:t xml:space="preserve"> sig</w:t>
      </w:r>
      <w:r w:rsidR="00727A4D">
        <w:t>ned by Clerk and Chairman at tonight’s meeting.</w:t>
      </w:r>
    </w:p>
    <w:p w:rsidR="00F96B53" w:rsidRPr="00971014" w:rsidRDefault="00F96B53" w:rsidP="008A1EE0">
      <w:pPr>
        <w:spacing w:after="0"/>
      </w:pPr>
    </w:p>
    <w:p w:rsidR="002414C5" w:rsidRPr="009C05EC" w:rsidRDefault="002414C5" w:rsidP="008A1EE0">
      <w:pPr>
        <w:spacing w:after="0"/>
      </w:pPr>
      <w:r>
        <w:rPr>
          <w:b/>
        </w:rPr>
        <w:t>2017/9</w:t>
      </w:r>
      <w:r w:rsidR="0019451E">
        <w:rPr>
          <w:b/>
        </w:rPr>
        <w:t>0</w:t>
      </w:r>
      <w:r>
        <w:rPr>
          <w:b/>
        </w:rPr>
        <w:tab/>
        <w:t>Bonfire Night Celebrations</w:t>
      </w:r>
    </w:p>
    <w:p w:rsidR="004D21B1" w:rsidRDefault="00655CCE" w:rsidP="008A1EE0">
      <w:pPr>
        <w:spacing w:after="0"/>
      </w:pPr>
      <w:r>
        <w:t xml:space="preserve">Very successful evening with profit made.  </w:t>
      </w:r>
      <w:r w:rsidR="004D21B1">
        <w:t xml:space="preserve">Sue Hofmann had advised this would be the last year herself and Dieter would be </w:t>
      </w:r>
      <w:proofErr w:type="spellStart"/>
      <w:r w:rsidR="004D21B1">
        <w:t>organi</w:t>
      </w:r>
      <w:r w:rsidR="00F96B53">
        <w:t>s</w:t>
      </w:r>
      <w:r w:rsidR="004D21B1">
        <w:t>ing</w:t>
      </w:r>
      <w:proofErr w:type="spellEnd"/>
      <w:r w:rsidR="004D21B1">
        <w:t xml:space="preserve"> the annual bonfire night celebrations.</w:t>
      </w:r>
      <w:r w:rsidR="00947827">
        <w:t xml:space="preserve">  Letter of thanks to be sent to Sue and Dieter.  It was agreed to thank the Hofmann’s in Church Chimes and advertise for future volunteers.  Local Young Farmer’s </w:t>
      </w:r>
      <w:proofErr w:type="spellStart"/>
      <w:r w:rsidR="00947827">
        <w:t>organisation</w:t>
      </w:r>
      <w:proofErr w:type="spellEnd"/>
      <w:r w:rsidR="00947827">
        <w:t xml:space="preserve"> may be interested in assisting.  There would also be an issue in purchasing future fireworks as the current supplier had ceased business.</w:t>
      </w:r>
      <w:r w:rsidR="00C305B2">
        <w:t xml:space="preserve">  Suggestion</w:t>
      </w:r>
      <w:r w:rsidR="000C5317">
        <w:t xml:space="preserve"> </w:t>
      </w:r>
      <w:proofErr w:type="spellStart"/>
      <w:r w:rsidR="000C5317">
        <w:t>Hexham</w:t>
      </w:r>
      <w:proofErr w:type="spellEnd"/>
      <w:r w:rsidR="000C5317">
        <w:t xml:space="preserve"> Courant</w:t>
      </w:r>
      <w:r w:rsidR="00C305B2">
        <w:t xml:space="preserve"> be contacted regarding th</w:t>
      </w:r>
      <w:r w:rsidR="00AB4178">
        <w:t xml:space="preserve">ank you article, E Rogerson to contact </w:t>
      </w:r>
      <w:r w:rsidR="00C305B2">
        <w:t>press.</w:t>
      </w:r>
    </w:p>
    <w:p w:rsidR="004D21B1" w:rsidRPr="004D21B1" w:rsidRDefault="004D21B1" w:rsidP="008A1EE0">
      <w:pPr>
        <w:spacing w:after="0"/>
      </w:pPr>
    </w:p>
    <w:p w:rsidR="00C33EE0" w:rsidRPr="009C05EC" w:rsidRDefault="00C46035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19451E">
        <w:rPr>
          <w:b/>
        </w:rPr>
        <w:t>91</w:t>
      </w:r>
      <w:r w:rsidR="008A1EE0" w:rsidRPr="009C05EC">
        <w:rPr>
          <w:b/>
        </w:rPr>
        <w:tab/>
      </w:r>
      <w:r w:rsidR="00DC4E2A" w:rsidRPr="009C05EC">
        <w:rPr>
          <w:b/>
        </w:rPr>
        <w:t>Urgent</w:t>
      </w:r>
      <w:r w:rsidR="00C33EE0" w:rsidRPr="009C05EC">
        <w:rPr>
          <w:b/>
        </w:rPr>
        <w:t xml:space="preserve"> Business</w:t>
      </w:r>
    </w:p>
    <w:p w:rsidR="004D21B1" w:rsidRDefault="006B5612" w:rsidP="004F5860">
      <w:pPr>
        <w:pStyle w:val="ListParagraph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0"/>
      </w:pPr>
      <w:r>
        <w:t xml:space="preserve">State of road at </w:t>
      </w:r>
      <w:proofErr w:type="spellStart"/>
      <w:r>
        <w:t>Knowesgate</w:t>
      </w:r>
      <w:proofErr w:type="spellEnd"/>
      <w:r>
        <w:t xml:space="preserve"> crossroads on East side of junction of concern, with potholes evident – Clerk to report to K </w:t>
      </w:r>
      <w:proofErr w:type="spellStart"/>
      <w:r>
        <w:t>Westerby</w:t>
      </w:r>
      <w:proofErr w:type="spellEnd"/>
      <w:r>
        <w:t xml:space="preserve"> County Council.</w:t>
      </w:r>
    </w:p>
    <w:p w:rsidR="006B5612" w:rsidRDefault="006B5612" w:rsidP="004F5860">
      <w:pPr>
        <w:pStyle w:val="ListParagraph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0"/>
      </w:pPr>
      <w:r>
        <w:t xml:space="preserve">White lines on road at </w:t>
      </w:r>
      <w:proofErr w:type="spellStart"/>
      <w:r>
        <w:t>Cornhills</w:t>
      </w:r>
      <w:proofErr w:type="spellEnd"/>
      <w:r>
        <w:t xml:space="preserve"> </w:t>
      </w:r>
      <w:proofErr w:type="spellStart"/>
      <w:proofErr w:type="gramStart"/>
      <w:r>
        <w:t>non existent</w:t>
      </w:r>
      <w:proofErr w:type="spellEnd"/>
      <w:proofErr w:type="gramEnd"/>
      <w:r>
        <w:t xml:space="preserve">, from farm to junction at </w:t>
      </w:r>
      <w:proofErr w:type="spellStart"/>
      <w:r>
        <w:t>Ferneyrigg</w:t>
      </w:r>
      <w:proofErr w:type="spellEnd"/>
      <w:r>
        <w:t xml:space="preserve"> – Clerk to report to K </w:t>
      </w:r>
      <w:proofErr w:type="spellStart"/>
      <w:r>
        <w:t>Westerby</w:t>
      </w:r>
      <w:proofErr w:type="spellEnd"/>
      <w:r>
        <w:t xml:space="preserve"> County Council.</w:t>
      </w:r>
    </w:p>
    <w:p w:rsidR="006B5612" w:rsidRDefault="006B5612" w:rsidP="004F5860">
      <w:pPr>
        <w:pStyle w:val="ListParagraph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0"/>
      </w:pPr>
      <w:r>
        <w:lastRenderedPageBreak/>
        <w:t xml:space="preserve">Previous works planned for </w:t>
      </w:r>
      <w:proofErr w:type="spellStart"/>
      <w:r>
        <w:t>Knowesgate</w:t>
      </w:r>
      <w:proofErr w:type="spellEnd"/>
      <w:r>
        <w:t xml:space="preserve"> had never been actioned – Clerk to contact N </w:t>
      </w:r>
      <w:proofErr w:type="spellStart"/>
      <w:r>
        <w:t>Snowdon</w:t>
      </w:r>
      <w:proofErr w:type="spellEnd"/>
      <w:r>
        <w:t>, County Council</w:t>
      </w:r>
      <w:r w:rsidR="001861EC">
        <w:t xml:space="preserve"> for update</w:t>
      </w:r>
      <w:r>
        <w:t>.</w:t>
      </w:r>
    </w:p>
    <w:p w:rsidR="00725BA9" w:rsidRDefault="009D7A2D" w:rsidP="004F5860">
      <w:pPr>
        <w:pStyle w:val="ListParagraph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0"/>
      </w:pPr>
      <w:r>
        <w:t xml:space="preserve">J Riddle stated </w:t>
      </w:r>
      <w:r w:rsidR="00725BA9">
        <w:t>Section 106 monies may be available</w:t>
      </w:r>
      <w:r w:rsidR="00A037A8">
        <w:t xml:space="preserve"> for wall repair.</w:t>
      </w:r>
    </w:p>
    <w:p w:rsidR="00417AFC" w:rsidRPr="00DA35F8" w:rsidRDefault="00417AFC" w:rsidP="00017F9E">
      <w:p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0"/>
      </w:pPr>
    </w:p>
    <w:p w:rsidR="005A0FE6" w:rsidRPr="009C05EC" w:rsidRDefault="004E4C39" w:rsidP="00017F9E">
      <w:p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19451E">
        <w:rPr>
          <w:b/>
        </w:rPr>
        <w:t>92</w:t>
      </w:r>
      <w:r w:rsidR="008A1EE0" w:rsidRPr="009C05EC">
        <w:rPr>
          <w:b/>
        </w:rPr>
        <w:tab/>
      </w:r>
      <w:r w:rsidR="00B47CF0" w:rsidRPr="009C05EC">
        <w:rPr>
          <w:b/>
        </w:rPr>
        <w:t>Information Items</w:t>
      </w:r>
    </w:p>
    <w:p w:rsidR="004D21B1" w:rsidRDefault="006B5612" w:rsidP="008A1EE0">
      <w:pPr>
        <w:spacing w:after="0"/>
      </w:pPr>
      <w:r>
        <w:t>None.</w:t>
      </w:r>
    </w:p>
    <w:p w:rsidR="006B5612" w:rsidRPr="006B5612" w:rsidRDefault="006B5612" w:rsidP="008A1EE0">
      <w:pPr>
        <w:spacing w:after="0"/>
      </w:pPr>
    </w:p>
    <w:p w:rsidR="00C33EE0" w:rsidRDefault="00F35F5F" w:rsidP="008A1EE0">
      <w:pPr>
        <w:spacing w:after="0"/>
        <w:rPr>
          <w:b/>
        </w:rPr>
      </w:pPr>
      <w:r w:rsidRPr="009C05EC">
        <w:rPr>
          <w:b/>
        </w:rPr>
        <w:t>2017/</w:t>
      </w:r>
      <w:r w:rsidR="0019451E">
        <w:rPr>
          <w:b/>
        </w:rPr>
        <w:t>93</w:t>
      </w:r>
      <w:r w:rsidR="008A1EE0" w:rsidRPr="009C05EC">
        <w:rPr>
          <w:b/>
        </w:rPr>
        <w:tab/>
      </w:r>
      <w:r w:rsidR="00C33EE0" w:rsidRPr="009C05EC">
        <w:rPr>
          <w:b/>
        </w:rPr>
        <w:t>Date of next Meeting</w:t>
      </w:r>
    </w:p>
    <w:p w:rsidR="004D21B1" w:rsidRDefault="004D21B1" w:rsidP="008A1EE0">
      <w:pPr>
        <w:spacing w:after="0"/>
      </w:pPr>
      <w:r>
        <w:t xml:space="preserve">The next meeting of </w:t>
      </w:r>
      <w:proofErr w:type="spellStart"/>
      <w:r>
        <w:t>Kirkwhelpington</w:t>
      </w:r>
      <w:proofErr w:type="spellEnd"/>
      <w:r>
        <w:t xml:space="preserve"> Parish Council will be held on Tuesday 9</w:t>
      </w:r>
      <w:r w:rsidRPr="004D21B1">
        <w:rPr>
          <w:vertAlign w:val="superscript"/>
        </w:rPr>
        <w:t>th</w:t>
      </w:r>
      <w:r>
        <w:t xml:space="preserve"> January 2018 </w:t>
      </w:r>
      <w:r w:rsidR="00DA35F8">
        <w:t>commencing</w:t>
      </w:r>
      <w:r>
        <w:t xml:space="preserve"> 730pm in </w:t>
      </w:r>
      <w:proofErr w:type="spellStart"/>
      <w:r>
        <w:t>Krkwhelpington</w:t>
      </w:r>
      <w:proofErr w:type="spellEnd"/>
      <w:r>
        <w:t xml:space="preserve"> Memorial Hall.</w:t>
      </w:r>
    </w:p>
    <w:p w:rsidR="004D21B1" w:rsidRPr="004D21B1" w:rsidRDefault="004D21B1" w:rsidP="008A1EE0">
      <w:pPr>
        <w:spacing w:after="0"/>
      </w:pPr>
    </w:p>
    <w:p w:rsidR="00610ADA" w:rsidRPr="00BB51E2" w:rsidRDefault="00AB11DD" w:rsidP="00610ADA">
      <w:pPr>
        <w:spacing w:after="0"/>
        <w:jc w:val="center"/>
        <w:rPr>
          <w:b/>
        </w:rPr>
      </w:pPr>
      <w:r w:rsidRPr="00BB51E2">
        <w:rPr>
          <w:b/>
        </w:rPr>
        <w:t>P</w:t>
      </w:r>
      <w:r w:rsidR="00610ADA" w:rsidRPr="00BB51E2">
        <w:rPr>
          <w:b/>
        </w:rPr>
        <w:t>ART TWO: PRIVATE SESSION</w:t>
      </w:r>
    </w:p>
    <w:p w:rsidR="00610ADA" w:rsidRPr="00BB51E2" w:rsidRDefault="00610ADA" w:rsidP="00610ADA">
      <w:pPr>
        <w:spacing w:after="0"/>
        <w:rPr>
          <w:b/>
        </w:rPr>
      </w:pPr>
      <w:r w:rsidRPr="00BB51E2">
        <w:rPr>
          <w:b/>
        </w:rPr>
        <w:t>2017/9</w:t>
      </w:r>
      <w:r w:rsidR="00BB51E2" w:rsidRPr="00BB51E2">
        <w:rPr>
          <w:b/>
        </w:rPr>
        <w:t>3</w:t>
      </w:r>
      <w:r w:rsidRPr="00BB51E2">
        <w:rPr>
          <w:b/>
        </w:rPr>
        <w:tab/>
        <w:t xml:space="preserve">To agree </w:t>
      </w:r>
      <w:proofErr w:type="spellStart"/>
      <w:r w:rsidRPr="00BB51E2">
        <w:rPr>
          <w:b/>
        </w:rPr>
        <w:t>grasscutting</w:t>
      </w:r>
      <w:proofErr w:type="spellEnd"/>
      <w:r w:rsidRPr="00BB51E2">
        <w:rPr>
          <w:b/>
        </w:rPr>
        <w:t xml:space="preserve"> pay rates 2017</w:t>
      </w:r>
    </w:p>
    <w:p w:rsidR="00610ADA" w:rsidRPr="00BB51E2" w:rsidRDefault="004D21B1" w:rsidP="00610ADA">
      <w:pPr>
        <w:spacing w:line="276" w:lineRule="auto"/>
        <w:rPr>
          <w:rFonts w:eastAsia="Calibri" w:cs="Arial"/>
          <w:lang w:val="en-GB"/>
        </w:rPr>
      </w:pPr>
      <w:r>
        <w:rPr>
          <w:rFonts w:eastAsia="Calibri" w:cs="Arial"/>
          <w:lang w:val="en-GB"/>
        </w:rPr>
        <w:t>It was agreed</w:t>
      </w:r>
      <w:r w:rsidR="00A037A8">
        <w:rPr>
          <w:rFonts w:eastAsia="Calibri" w:cs="Arial"/>
          <w:lang w:val="en-GB"/>
        </w:rPr>
        <w:t xml:space="preserve"> a rate of £8.75/hour would be</w:t>
      </w:r>
      <w:r w:rsidR="00C424B2">
        <w:rPr>
          <w:rFonts w:eastAsia="Calibri" w:cs="Arial"/>
          <w:lang w:val="en-GB"/>
        </w:rPr>
        <w:t xml:space="preserve"> the rate</w:t>
      </w:r>
      <w:r w:rsidR="00A037A8">
        <w:rPr>
          <w:rFonts w:eastAsia="Calibri" w:cs="Arial"/>
          <w:lang w:val="en-GB"/>
        </w:rPr>
        <w:t xml:space="preserve"> payable 2018-2019.</w:t>
      </w:r>
      <w:r w:rsidR="00C424B2">
        <w:rPr>
          <w:rFonts w:eastAsia="Calibri" w:cs="Arial"/>
          <w:lang w:val="en-GB"/>
        </w:rPr>
        <w:t xml:space="preserve">  K Rogerson to retire from </w:t>
      </w:r>
      <w:proofErr w:type="spellStart"/>
      <w:r w:rsidR="00C424B2">
        <w:rPr>
          <w:rFonts w:eastAsia="Calibri" w:cs="Arial"/>
          <w:lang w:val="en-GB"/>
        </w:rPr>
        <w:t>grasscutting</w:t>
      </w:r>
      <w:proofErr w:type="spellEnd"/>
      <w:r w:rsidR="00C424B2">
        <w:rPr>
          <w:rFonts w:eastAsia="Calibri" w:cs="Arial"/>
          <w:lang w:val="en-GB"/>
        </w:rPr>
        <w:t xml:space="preserve"> duties, with replacement required</w:t>
      </w:r>
      <w:r>
        <w:rPr>
          <w:rFonts w:eastAsia="Calibri" w:cs="Arial"/>
          <w:lang w:val="en-GB"/>
        </w:rPr>
        <w:t xml:space="preserve"> </w:t>
      </w:r>
    </w:p>
    <w:p w:rsidR="00610ADA" w:rsidRPr="00BB51E2" w:rsidRDefault="00610ADA" w:rsidP="008A1EE0">
      <w:pPr>
        <w:spacing w:after="0"/>
        <w:rPr>
          <w:b/>
        </w:rPr>
      </w:pPr>
    </w:p>
    <w:p w:rsidR="00DC4E2A" w:rsidRPr="00BB51E2" w:rsidRDefault="00DC4E2A" w:rsidP="009C05EC">
      <w:pPr>
        <w:spacing w:after="0" w:line="276" w:lineRule="auto"/>
        <w:rPr>
          <w:rFonts w:eastAsia="Calibri" w:cs="Arial"/>
          <w:lang w:val="en-GB"/>
        </w:rPr>
      </w:pPr>
      <w:r w:rsidRPr="00BB51E2">
        <w:rPr>
          <w:rFonts w:eastAsia="Calibri" w:cs="Arial"/>
          <w:lang w:val="en-GB"/>
        </w:rPr>
        <w:t>Claire Miller</w:t>
      </w:r>
    </w:p>
    <w:p w:rsidR="00DC4E2A" w:rsidRPr="00BB51E2" w:rsidRDefault="00DC4E2A" w:rsidP="009C05EC">
      <w:pPr>
        <w:spacing w:after="0" w:line="276" w:lineRule="auto"/>
        <w:rPr>
          <w:rFonts w:eastAsia="Calibri" w:cs="Arial"/>
          <w:lang w:val="en-GB"/>
        </w:rPr>
      </w:pPr>
      <w:r w:rsidRPr="00BB51E2">
        <w:rPr>
          <w:rFonts w:eastAsia="Calibri" w:cs="Arial"/>
          <w:lang w:val="en-GB"/>
        </w:rPr>
        <w:t>Parish Clerk</w:t>
      </w:r>
    </w:p>
    <w:p w:rsidR="00C3038E" w:rsidRPr="00BB51E2" w:rsidRDefault="00C3038E" w:rsidP="009C05EC">
      <w:pPr>
        <w:spacing w:after="0" w:line="276" w:lineRule="auto"/>
        <w:rPr>
          <w:rFonts w:eastAsia="Calibri" w:cs="Arial"/>
          <w:lang w:val="en-GB"/>
        </w:rPr>
      </w:pPr>
    </w:p>
    <w:p w:rsidR="00C3038E" w:rsidRPr="009C05EC" w:rsidRDefault="00C3038E" w:rsidP="00A9079E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9C05EC">
        <w:rPr>
          <w:rFonts w:eastAsia="Calibri" w:cs="Arial"/>
          <w:b/>
          <w:lang w:val="en-GB"/>
        </w:rPr>
        <w:t>www.par</w:t>
      </w:r>
      <w:r w:rsidR="00590DE3" w:rsidRPr="009C05EC">
        <w:rPr>
          <w:rFonts w:eastAsia="Calibri" w:cs="Arial"/>
          <w:b/>
          <w:lang w:val="en-GB"/>
        </w:rPr>
        <w:t>ish-council.com/kirkwhelpington</w:t>
      </w:r>
    </w:p>
    <w:sectPr w:rsidR="00C3038E" w:rsidRPr="009C05EC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4AA"/>
    <w:multiLevelType w:val="hybridMultilevel"/>
    <w:tmpl w:val="5346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BC4449"/>
    <w:multiLevelType w:val="hybridMultilevel"/>
    <w:tmpl w:val="0E9A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425E"/>
    <w:multiLevelType w:val="hybridMultilevel"/>
    <w:tmpl w:val="80B28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950DA"/>
    <w:multiLevelType w:val="hybridMultilevel"/>
    <w:tmpl w:val="05B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2501"/>
    <w:multiLevelType w:val="hybridMultilevel"/>
    <w:tmpl w:val="98660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514C83"/>
    <w:multiLevelType w:val="hybridMultilevel"/>
    <w:tmpl w:val="2A708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C42B4"/>
    <w:multiLevelType w:val="hybridMultilevel"/>
    <w:tmpl w:val="3762F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F6CA5"/>
    <w:multiLevelType w:val="hybridMultilevel"/>
    <w:tmpl w:val="E10C3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042EFA"/>
    <w:multiLevelType w:val="hybridMultilevel"/>
    <w:tmpl w:val="E98C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36572"/>
    <w:multiLevelType w:val="hybridMultilevel"/>
    <w:tmpl w:val="2BF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52E36"/>
    <w:multiLevelType w:val="hybridMultilevel"/>
    <w:tmpl w:val="2210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983C1D"/>
    <w:multiLevelType w:val="hybridMultilevel"/>
    <w:tmpl w:val="B778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A630A"/>
    <w:multiLevelType w:val="hybridMultilevel"/>
    <w:tmpl w:val="1B4A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859BD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01086"/>
    <w:multiLevelType w:val="hybridMultilevel"/>
    <w:tmpl w:val="0AF6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07264"/>
    <w:multiLevelType w:val="hybridMultilevel"/>
    <w:tmpl w:val="545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64081"/>
    <w:multiLevelType w:val="hybridMultilevel"/>
    <w:tmpl w:val="C3E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70219"/>
    <w:multiLevelType w:val="hybridMultilevel"/>
    <w:tmpl w:val="E33C0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D6AF3"/>
    <w:multiLevelType w:val="hybridMultilevel"/>
    <w:tmpl w:val="51B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67DA8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276B3"/>
    <w:multiLevelType w:val="hybridMultilevel"/>
    <w:tmpl w:val="2312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25C33"/>
    <w:multiLevelType w:val="hybridMultilevel"/>
    <w:tmpl w:val="CCB264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D49673C"/>
    <w:multiLevelType w:val="hybridMultilevel"/>
    <w:tmpl w:val="E5CC88D4"/>
    <w:lvl w:ilvl="0" w:tplc="E960B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9548D"/>
    <w:multiLevelType w:val="hybridMultilevel"/>
    <w:tmpl w:val="F246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470EC"/>
    <w:multiLevelType w:val="hybridMultilevel"/>
    <w:tmpl w:val="FF1C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DC3B2F"/>
    <w:multiLevelType w:val="hybridMultilevel"/>
    <w:tmpl w:val="D7989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3A57BA"/>
    <w:multiLevelType w:val="hybridMultilevel"/>
    <w:tmpl w:val="604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13E46"/>
    <w:multiLevelType w:val="hybridMultilevel"/>
    <w:tmpl w:val="A84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B18EA"/>
    <w:multiLevelType w:val="hybridMultilevel"/>
    <w:tmpl w:val="1686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63473"/>
    <w:multiLevelType w:val="hybridMultilevel"/>
    <w:tmpl w:val="95A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454628"/>
    <w:multiLevelType w:val="hybridMultilevel"/>
    <w:tmpl w:val="9CDC1EF4"/>
    <w:lvl w:ilvl="0" w:tplc="8948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D12576"/>
    <w:multiLevelType w:val="hybridMultilevel"/>
    <w:tmpl w:val="C47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41C26"/>
    <w:multiLevelType w:val="hybridMultilevel"/>
    <w:tmpl w:val="B05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128BB"/>
    <w:multiLevelType w:val="hybridMultilevel"/>
    <w:tmpl w:val="A690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74DC6"/>
    <w:multiLevelType w:val="hybridMultilevel"/>
    <w:tmpl w:val="C0CE2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99512E"/>
    <w:multiLevelType w:val="hybridMultilevel"/>
    <w:tmpl w:val="4FA2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658A4"/>
    <w:multiLevelType w:val="hybridMultilevel"/>
    <w:tmpl w:val="9BAA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24"/>
  </w:num>
  <w:num w:numId="4">
    <w:abstractNumId w:val="27"/>
  </w:num>
  <w:num w:numId="5">
    <w:abstractNumId w:val="30"/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14"/>
  </w:num>
  <w:num w:numId="11">
    <w:abstractNumId w:val="21"/>
  </w:num>
  <w:num w:numId="12">
    <w:abstractNumId w:val="8"/>
  </w:num>
  <w:num w:numId="13">
    <w:abstractNumId w:val="35"/>
  </w:num>
  <w:num w:numId="14">
    <w:abstractNumId w:val="7"/>
  </w:num>
  <w:num w:numId="15">
    <w:abstractNumId w:val="32"/>
  </w:num>
  <w:num w:numId="16">
    <w:abstractNumId w:val="31"/>
  </w:num>
  <w:num w:numId="17">
    <w:abstractNumId w:val="16"/>
  </w:num>
  <w:num w:numId="18">
    <w:abstractNumId w:val="1"/>
  </w:num>
  <w:num w:numId="19">
    <w:abstractNumId w:val="34"/>
  </w:num>
  <w:num w:numId="20">
    <w:abstractNumId w:val="17"/>
  </w:num>
  <w:num w:numId="21">
    <w:abstractNumId w:val="29"/>
  </w:num>
  <w:num w:numId="22">
    <w:abstractNumId w:val="26"/>
  </w:num>
  <w:num w:numId="23">
    <w:abstractNumId w:val="23"/>
  </w:num>
  <w:num w:numId="24">
    <w:abstractNumId w:val="15"/>
  </w:num>
  <w:num w:numId="25">
    <w:abstractNumId w:val="39"/>
  </w:num>
  <w:num w:numId="26">
    <w:abstractNumId w:val="28"/>
  </w:num>
  <w:num w:numId="27">
    <w:abstractNumId w:val="38"/>
  </w:num>
  <w:num w:numId="28">
    <w:abstractNumId w:val="4"/>
  </w:num>
  <w:num w:numId="29">
    <w:abstractNumId w:val="22"/>
  </w:num>
  <w:num w:numId="30">
    <w:abstractNumId w:val="0"/>
  </w:num>
  <w:num w:numId="31">
    <w:abstractNumId w:val="13"/>
  </w:num>
  <w:num w:numId="32">
    <w:abstractNumId w:val="20"/>
  </w:num>
  <w:num w:numId="33">
    <w:abstractNumId w:val="37"/>
  </w:num>
  <w:num w:numId="34">
    <w:abstractNumId w:val="36"/>
  </w:num>
  <w:num w:numId="35">
    <w:abstractNumId w:val="25"/>
  </w:num>
  <w:num w:numId="36">
    <w:abstractNumId w:val="6"/>
  </w:num>
  <w:num w:numId="37">
    <w:abstractNumId w:val="18"/>
  </w:num>
  <w:num w:numId="38">
    <w:abstractNumId w:val="12"/>
  </w:num>
  <w:num w:numId="39">
    <w:abstractNumId w:val="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A75"/>
    <w:rsid w:val="00017F9E"/>
    <w:rsid w:val="0002122D"/>
    <w:rsid w:val="00031C21"/>
    <w:rsid w:val="000456B9"/>
    <w:rsid w:val="000618E9"/>
    <w:rsid w:val="0007644D"/>
    <w:rsid w:val="00076BD2"/>
    <w:rsid w:val="00076CB9"/>
    <w:rsid w:val="00077438"/>
    <w:rsid w:val="00082D94"/>
    <w:rsid w:val="000A6ECF"/>
    <w:rsid w:val="000B39F9"/>
    <w:rsid w:val="000B647F"/>
    <w:rsid w:val="000B6B81"/>
    <w:rsid w:val="000B7599"/>
    <w:rsid w:val="000C5317"/>
    <w:rsid w:val="000D0C36"/>
    <w:rsid w:val="000E60E9"/>
    <w:rsid w:val="000E7491"/>
    <w:rsid w:val="001325DE"/>
    <w:rsid w:val="0013719F"/>
    <w:rsid w:val="001419CB"/>
    <w:rsid w:val="00144DC5"/>
    <w:rsid w:val="0014737D"/>
    <w:rsid w:val="00171A83"/>
    <w:rsid w:val="00174193"/>
    <w:rsid w:val="001861EC"/>
    <w:rsid w:val="0019451E"/>
    <w:rsid w:val="001B3793"/>
    <w:rsid w:val="001C4B3B"/>
    <w:rsid w:val="001D1550"/>
    <w:rsid w:val="001D1B62"/>
    <w:rsid w:val="001E7FCB"/>
    <w:rsid w:val="001F0B09"/>
    <w:rsid w:val="00204459"/>
    <w:rsid w:val="00217DEB"/>
    <w:rsid w:val="00237190"/>
    <w:rsid w:val="002414C5"/>
    <w:rsid w:val="002539D1"/>
    <w:rsid w:val="00281A21"/>
    <w:rsid w:val="0028316A"/>
    <w:rsid w:val="002D451D"/>
    <w:rsid w:val="002E5CDF"/>
    <w:rsid w:val="00302B29"/>
    <w:rsid w:val="00315D38"/>
    <w:rsid w:val="00353EDF"/>
    <w:rsid w:val="003653B1"/>
    <w:rsid w:val="00365D50"/>
    <w:rsid w:val="00367C08"/>
    <w:rsid w:val="00386317"/>
    <w:rsid w:val="00417AFC"/>
    <w:rsid w:val="00436412"/>
    <w:rsid w:val="00444638"/>
    <w:rsid w:val="00446E9E"/>
    <w:rsid w:val="0045155B"/>
    <w:rsid w:val="00461F70"/>
    <w:rsid w:val="004951CB"/>
    <w:rsid w:val="00497DE6"/>
    <w:rsid w:val="004B5B26"/>
    <w:rsid w:val="004B5EF8"/>
    <w:rsid w:val="004C2118"/>
    <w:rsid w:val="004C79F5"/>
    <w:rsid w:val="004D21B1"/>
    <w:rsid w:val="004D2C68"/>
    <w:rsid w:val="004E0024"/>
    <w:rsid w:val="004E4C39"/>
    <w:rsid w:val="004F126F"/>
    <w:rsid w:val="004F4FF6"/>
    <w:rsid w:val="004F5860"/>
    <w:rsid w:val="0051720C"/>
    <w:rsid w:val="005432B0"/>
    <w:rsid w:val="005436D0"/>
    <w:rsid w:val="00553A02"/>
    <w:rsid w:val="00553CB3"/>
    <w:rsid w:val="00556CFE"/>
    <w:rsid w:val="005639E0"/>
    <w:rsid w:val="00575E78"/>
    <w:rsid w:val="00590DE3"/>
    <w:rsid w:val="005A0FE6"/>
    <w:rsid w:val="005A5445"/>
    <w:rsid w:val="005C392E"/>
    <w:rsid w:val="005F3D1B"/>
    <w:rsid w:val="0060347E"/>
    <w:rsid w:val="0060540E"/>
    <w:rsid w:val="00610ADA"/>
    <w:rsid w:val="00636F74"/>
    <w:rsid w:val="00644F1F"/>
    <w:rsid w:val="00650504"/>
    <w:rsid w:val="006533B3"/>
    <w:rsid w:val="00655CCE"/>
    <w:rsid w:val="006623B7"/>
    <w:rsid w:val="006728CC"/>
    <w:rsid w:val="0067312A"/>
    <w:rsid w:val="006A01C9"/>
    <w:rsid w:val="006A1B0C"/>
    <w:rsid w:val="006B5612"/>
    <w:rsid w:val="006E7ABB"/>
    <w:rsid w:val="006F287E"/>
    <w:rsid w:val="006F4802"/>
    <w:rsid w:val="00711FC5"/>
    <w:rsid w:val="00725BA9"/>
    <w:rsid w:val="00727A4D"/>
    <w:rsid w:val="00761950"/>
    <w:rsid w:val="00781504"/>
    <w:rsid w:val="007950C9"/>
    <w:rsid w:val="007A0BC3"/>
    <w:rsid w:val="007A44E7"/>
    <w:rsid w:val="007A57D2"/>
    <w:rsid w:val="007A70E5"/>
    <w:rsid w:val="007D74FD"/>
    <w:rsid w:val="007E289E"/>
    <w:rsid w:val="007F2067"/>
    <w:rsid w:val="007F75CF"/>
    <w:rsid w:val="00815303"/>
    <w:rsid w:val="00820711"/>
    <w:rsid w:val="00827A58"/>
    <w:rsid w:val="00845B49"/>
    <w:rsid w:val="00845C27"/>
    <w:rsid w:val="00897CEC"/>
    <w:rsid w:val="008A1EE0"/>
    <w:rsid w:val="008C5C9C"/>
    <w:rsid w:val="008F2E22"/>
    <w:rsid w:val="00915C1C"/>
    <w:rsid w:val="00923C2B"/>
    <w:rsid w:val="009431A5"/>
    <w:rsid w:val="00943B30"/>
    <w:rsid w:val="00947827"/>
    <w:rsid w:val="0095219A"/>
    <w:rsid w:val="009576CF"/>
    <w:rsid w:val="0097086D"/>
    <w:rsid w:val="00971014"/>
    <w:rsid w:val="009B66E3"/>
    <w:rsid w:val="009C01A4"/>
    <w:rsid w:val="009C05EC"/>
    <w:rsid w:val="009C33D7"/>
    <w:rsid w:val="009D1550"/>
    <w:rsid w:val="009D7A2D"/>
    <w:rsid w:val="009E2491"/>
    <w:rsid w:val="00A02E79"/>
    <w:rsid w:val="00A037A8"/>
    <w:rsid w:val="00A144EA"/>
    <w:rsid w:val="00A26CA0"/>
    <w:rsid w:val="00A35C98"/>
    <w:rsid w:val="00A40317"/>
    <w:rsid w:val="00A46A71"/>
    <w:rsid w:val="00A85F26"/>
    <w:rsid w:val="00A87E20"/>
    <w:rsid w:val="00A9079E"/>
    <w:rsid w:val="00A90AEF"/>
    <w:rsid w:val="00A90FC3"/>
    <w:rsid w:val="00A914F0"/>
    <w:rsid w:val="00AA05AB"/>
    <w:rsid w:val="00AA22C6"/>
    <w:rsid w:val="00AA47EC"/>
    <w:rsid w:val="00AB11DD"/>
    <w:rsid w:val="00AB4178"/>
    <w:rsid w:val="00AE6248"/>
    <w:rsid w:val="00AF6275"/>
    <w:rsid w:val="00B266BF"/>
    <w:rsid w:val="00B47CF0"/>
    <w:rsid w:val="00B509B2"/>
    <w:rsid w:val="00B52144"/>
    <w:rsid w:val="00B92724"/>
    <w:rsid w:val="00BA3BE0"/>
    <w:rsid w:val="00BB20CD"/>
    <w:rsid w:val="00BB51E2"/>
    <w:rsid w:val="00BD5EBB"/>
    <w:rsid w:val="00C14F77"/>
    <w:rsid w:val="00C3038E"/>
    <w:rsid w:val="00C305B2"/>
    <w:rsid w:val="00C33EE0"/>
    <w:rsid w:val="00C424B2"/>
    <w:rsid w:val="00C46035"/>
    <w:rsid w:val="00C776C0"/>
    <w:rsid w:val="00CB17C9"/>
    <w:rsid w:val="00CB21AD"/>
    <w:rsid w:val="00CC09FB"/>
    <w:rsid w:val="00CC5340"/>
    <w:rsid w:val="00CE0228"/>
    <w:rsid w:val="00CE0BBB"/>
    <w:rsid w:val="00CE34F2"/>
    <w:rsid w:val="00D06B71"/>
    <w:rsid w:val="00D25C25"/>
    <w:rsid w:val="00D531B1"/>
    <w:rsid w:val="00D72389"/>
    <w:rsid w:val="00D83317"/>
    <w:rsid w:val="00DA35F8"/>
    <w:rsid w:val="00DA6687"/>
    <w:rsid w:val="00DB78EE"/>
    <w:rsid w:val="00DC1775"/>
    <w:rsid w:val="00DC4E2A"/>
    <w:rsid w:val="00DC7548"/>
    <w:rsid w:val="00DD6968"/>
    <w:rsid w:val="00DE381D"/>
    <w:rsid w:val="00DF56C4"/>
    <w:rsid w:val="00E25399"/>
    <w:rsid w:val="00E828F2"/>
    <w:rsid w:val="00E86E44"/>
    <w:rsid w:val="00E96709"/>
    <w:rsid w:val="00ED22B2"/>
    <w:rsid w:val="00F14961"/>
    <w:rsid w:val="00F165FB"/>
    <w:rsid w:val="00F21ACD"/>
    <w:rsid w:val="00F35F5F"/>
    <w:rsid w:val="00F620E4"/>
    <w:rsid w:val="00F7119F"/>
    <w:rsid w:val="00F748A1"/>
    <w:rsid w:val="00F8631E"/>
    <w:rsid w:val="00F90476"/>
    <w:rsid w:val="00F96B53"/>
    <w:rsid w:val="00FA090D"/>
    <w:rsid w:val="00FA2F9C"/>
    <w:rsid w:val="00FA6ABC"/>
    <w:rsid w:val="00FD45C7"/>
    <w:rsid w:val="00FE05AE"/>
    <w:rsid w:val="00FE197C"/>
    <w:rsid w:val="00FF3694"/>
    <w:rsid w:val="00FF4703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A14D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77</cp:revision>
  <cp:lastPrinted>2017-11-07T21:28:00Z</cp:lastPrinted>
  <dcterms:created xsi:type="dcterms:W3CDTF">2017-10-26T08:01:00Z</dcterms:created>
  <dcterms:modified xsi:type="dcterms:W3CDTF">2017-11-08T15:01:00Z</dcterms:modified>
</cp:coreProperties>
</file>