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98BA" w14:textId="2897D891" w:rsidR="00AE6248" w:rsidRPr="009C05EC" w:rsidRDefault="001B0F9D" w:rsidP="001B0F9D">
      <w:pPr>
        <w:rPr>
          <w:rFonts w:cs="Arial"/>
          <w:b/>
        </w:rPr>
      </w:pPr>
      <w:r>
        <w:rPr>
          <w:rFonts w:cs="Arial"/>
          <w:b/>
        </w:rPr>
        <w:t xml:space="preserve">Minutes of </w:t>
      </w:r>
      <w:r w:rsidR="00AE6248" w:rsidRPr="009C05EC">
        <w:rPr>
          <w:rFonts w:cs="Arial"/>
          <w:b/>
        </w:rPr>
        <w:t xml:space="preserve">meeting of Kirkwhelpington Parish Council held at the </w:t>
      </w:r>
      <w:r w:rsidR="00AE6248" w:rsidRPr="009C05EC">
        <w:rPr>
          <w:rStyle w:val="Emphasis"/>
          <w:rFonts w:cs="Arial"/>
          <w:b/>
          <w:bCs/>
          <w:i w:val="0"/>
          <w:iCs w:val="0"/>
          <w:shd w:val="clear" w:color="auto" w:fill="FFFFFF"/>
        </w:rPr>
        <w:t>Memorial Hall, Kirkwhelpington</w:t>
      </w:r>
      <w:r w:rsidR="00AE6248" w:rsidRPr="009C05EC">
        <w:rPr>
          <w:rFonts w:cs="Arial"/>
          <w:b/>
          <w:shd w:val="clear" w:color="auto" w:fill="FFFFFF"/>
        </w:rPr>
        <w:t xml:space="preserve"> </w:t>
      </w:r>
      <w:r w:rsidR="00AE6248" w:rsidRPr="009C05EC">
        <w:rPr>
          <w:rFonts w:cs="Arial"/>
          <w:b/>
        </w:rPr>
        <w:t>on Tuesday</w:t>
      </w:r>
      <w:r w:rsidR="00FE065D">
        <w:rPr>
          <w:rFonts w:cs="Arial"/>
          <w:b/>
        </w:rPr>
        <w:t xml:space="preserve"> </w:t>
      </w:r>
      <w:r w:rsidR="00E0529C">
        <w:rPr>
          <w:rFonts w:cs="Arial"/>
          <w:b/>
        </w:rPr>
        <w:t>8</w:t>
      </w:r>
      <w:r w:rsidR="00E0529C" w:rsidRPr="00E0529C">
        <w:rPr>
          <w:rFonts w:cs="Arial"/>
          <w:b/>
          <w:vertAlign w:val="superscript"/>
        </w:rPr>
        <w:t>th</w:t>
      </w:r>
      <w:r w:rsidR="00E0529C">
        <w:rPr>
          <w:rFonts w:cs="Arial"/>
          <w:b/>
        </w:rPr>
        <w:t xml:space="preserve"> </w:t>
      </w:r>
      <w:r w:rsidR="00DA2902">
        <w:rPr>
          <w:rFonts w:cs="Arial"/>
          <w:b/>
        </w:rPr>
        <w:t>May</w:t>
      </w:r>
      <w:r w:rsidR="00670A37">
        <w:rPr>
          <w:rFonts w:cs="Arial"/>
          <w:b/>
        </w:rPr>
        <w:t xml:space="preserve"> 2018</w:t>
      </w:r>
      <w:r w:rsidR="00AE6248" w:rsidRPr="009C05EC">
        <w:rPr>
          <w:rFonts w:cs="Arial"/>
          <w:b/>
        </w:rPr>
        <w:t xml:space="preserve"> at 7</w:t>
      </w:r>
      <w:r w:rsidR="0083438E">
        <w:rPr>
          <w:rFonts w:cs="Arial"/>
          <w:b/>
        </w:rPr>
        <w:t>40</w:t>
      </w:r>
      <w:r w:rsidR="00AE6248" w:rsidRPr="009C05EC">
        <w:rPr>
          <w:rFonts w:cs="Arial"/>
          <w:b/>
        </w:rPr>
        <w:t>pm</w:t>
      </w:r>
    </w:p>
    <w:p w14:paraId="223525CC" w14:textId="58023E53" w:rsidR="001B0F9D" w:rsidRPr="007D0A8E" w:rsidRDefault="001B0F9D" w:rsidP="008A1EE0">
      <w:pPr>
        <w:spacing w:after="0"/>
        <w:rPr>
          <w:b/>
        </w:rPr>
      </w:pPr>
      <w:r>
        <w:rPr>
          <w:b/>
        </w:rPr>
        <w:t>Those Present:</w:t>
      </w:r>
      <w:r>
        <w:rPr>
          <w:b/>
        </w:rPr>
        <w:tab/>
      </w:r>
      <w:r w:rsidR="007D0A8E" w:rsidRPr="007D0A8E">
        <w:t>R Thornton</w:t>
      </w:r>
      <w:r w:rsidR="00944AE8">
        <w:t xml:space="preserve"> (Chairman)</w:t>
      </w:r>
      <w:r w:rsidR="007D0A8E" w:rsidRPr="007D0A8E">
        <w:t>, A Purves, E Rogerson, P Senior, K Fortune, J Brow</w:t>
      </w:r>
      <w:r w:rsidR="007D0A8E">
        <w:rPr>
          <w:b/>
        </w:rPr>
        <w:t>n</w:t>
      </w:r>
      <w:r w:rsidR="00565BCF">
        <w:rPr>
          <w:b/>
        </w:rPr>
        <w:t xml:space="preserve">, </w:t>
      </w:r>
      <w:r w:rsidR="00565BCF" w:rsidRPr="00565BCF">
        <w:t>two member</w:t>
      </w:r>
      <w:r w:rsidR="00565BCF">
        <w:t>s</w:t>
      </w:r>
      <w:r w:rsidR="00565BCF" w:rsidRPr="00565BCF">
        <w:t xml:space="preserve"> of the public</w:t>
      </w:r>
    </w:p>
    <w:p w14:paraId="52D20B9D" w14:textId="77777777" w:rsidR="001B0F9D" w:rsidRPr="001B0F9D" w:rsidRDefault="001B0F9D" w:rsidP="008A1EE0">
      <w:pPr>
        <w:spacing w:after="0"/>
      </w:pPr>
    </w:p>
    <w:p w14:paraId="4FC3912D" w14:textId="2AFD9E82" w:rsidR="00C33EE0" w:rsidRPr="009C05EC" w:rsidRDefault="00593859" w:rsidP="008A1EE0">
      <w:pPr>
        <w:spacing w:after="0"/>
        <w:rPr>
          <w:b/>
        </w:rPr>
      </w:pPr>
      <w:r>
        <w:rPr>
          <w:b/>
        </w:rPr>
        <w:t>2018</w:t>
      </w:r>
      <w:r w:rsidR="008A1EE0" w:rsidRPr="009C05EC">
        <w:rPr>
          <w:b/>
        </w:rPr>
        <w:t>/</w:t>
      </w:r>
      <w:r w:rsidR="00DA2902">
        <w:rPr>
          <w:b/>
        </w:rPr>
        <w:t>3</w:t>
      </w:r>
      <w:r w:rsidR="00FE065D">
        <w:rPr>
          <w:b/>
        </w:rPr>
        <w:t>8</w:t>
      </w:r>
      <w:r w:rsidR="00A144EA" w:rsidRPr="009C05EC">
        <w:rPr>
          <w:b/>
        </w:rPr>
        <w:tab/>
      </w:r>
      <w:r w:rsidR="00C33EE0" w:rsidRPr="009C05EC">
        <w:rPr>
          <w:b/>
        </w:rPr>
        <w:t>Apologies for Absence</w:t>
      </w:r>
    </w:p>
    <w:p w14:paraId="2B334B9C" w14:textId="37985964" w:rsidR="001B0F9D" w:rsidRPr="007D0A8E" w:rsidRDefault="007D0A8E" w:rsidP="008A1EE0">
      <w:pPr>
        <w:spacing w:after="0"/>
      </w:pPr>
      <w:r>
        <w:t>There were no apologies for absence.</w:t>
      </w:r>
    </w:p>
    <w:p w14:paraId="7C1EB21E" w14:textId="77777777" w:rsidR="007D0A8E" w:rsidRDefault="007D0A8E" w:rsidP="008A1EE0">
      <w:pPr>
        <w:spacing w:after="0"/>
        <w:rPr>
          <w:b/>
        </w:rPr>
      </w:pPr>
    </w:p>
    <w:p w14:paraId="1CA542DE" w14:textId="05ED4FE5" w:rsidR="00C33EE0" w:rsidRPr="009C05EC" w:rsidRDefault="00F165FB" w:rsidP="008A1EE0">
      <w:pPr>
        <w:spacing w:after="0"/>
        <w:rPr>
          <w:b/>
        </w:rPr>
      </w:pPr>
      <w:r w:rsidRPr="009C05EC">
        <w:rPr>
          <w:b/>
        </w:rPr>
        <w:t>201</w:t>
      </w:r>
      <w:r w:rsidR="00593859">
        <w:rPr>
          <w:b/>
        </w:rPr>
        <w:t>8</w:t>
      </w:r>
      <w:r w:rsidR="008A1EE0" w:rsidRPr="009C05EC">
        <w:rPr>
          <w:b/>
        </w:rPr>
        <w:t>/</w:t>
      </w:r>
      <w:r w:rsidR="00DA2902">
        <w:rPr>
          <w:b/>
        </w:rPr>
        <w:t>3</w:t>
      </w:r>
      <w:r w:rsidR="00FE065D">
        <w:rPr>
          <w:b/>
        </w:rPr>
        <w:t>9</w:t>
      </w:r>
      <w:r w:rsidR="00A144EA" w:rsidRPr="009C05EC">
        <w:rPr>
          <w:b/>
        </w:rPr>
        <w:tab/>
      </w:r>
      <w:r w:rsidR="00C33EE0" w:rsidRPr="009C05EC">
        <w:rPr>
          <w:b/>
        </w:rPr>
        <w:t>Declarations of Interest</w:t>
      </w:r>
    </w:p>
    <w:p w14:paraId="1448A242" w14:textId="31639F4D" w:rsidR="001B0F9D" w:rsidRDefault="007D0A8E" w:rsidP="008A1EE0">
      <w:pPr>
        <w:spacing w:after="0"/>
      </w:pPr>
      <w:r>
        <w:t>P Senior declared an interest in Meadowlands wall.</w:t>
      </w:r>
    </w:p>
    <w:p w14:paraId="55E3241D" w14:textId="77777777" w:rsidR="007D0A8E" w:rsidRPr="007D0A8E" w:rsidRDefault="007D0A8E" w:rsidP="008A1EE0">
      <w:pPr>
        <w:spacing w:after="0"/>
      </w:pPr>
    </w:p>
    <w:p w14:paraId="0B02F81F" w14:textId="69E86A73" w:rsidR="00827A58" w:rsidRPr="009C05EC" w:rsidRDefault="00827A58" w:rsidP="008A1EE0">
      <w:pPr>
        <w:spacing w:after="0"/>
        <w:rPr>
          <w:b/>
        </w:rPr>
      </w:pPr>
      <w:r w:rsidRPr="009C05EC">
        <w:rPr>
          <w:b/>
        </w:rPr>
        <w:t>201</w:t>
      </w:r>
      <w:r w:rsidR="00593859">
        <w:rPr>
          <w:b/>
        </w:rPr>
        <w:t>8</w:t>
      </w:r>
      <w:r w:rsidRPr="009C05EC">
        <w:rPr>
          <w:b/>
        </w:rPr>
        <w:t>/</w:t>
      </w:r>
      <w:r w:rsidR="00DA2902">
        <w:rPr>
          <w:b/>
        </w:rPr>
        <w:t>40</w:t>
      </w:r>
      <w:r w:rsidRPr="009C05EC">
        <w:rPr>
          <w:b/>
        </w:rPr>
        <w:tab/>
        <w:t>Public questions</w:t>
      </w:r>
    </w:p>
    <w:p w14:paraId="3AB3FA67" w14:textId="1EFDB87E" w:rsidR="001B0F9D" w:rsidRDefault="00827C40" w:rsidP="006F287E">
      <w:pPr>
        <w:spacing w:after="0"/>
      </w:pPr>
      <w:r>
        <w:t>There were n</w:t>
      </w:r>
      <w:r w:rsidR="007D0A8E">
        <w:t>o public questions.</w:t>
      </w:r>
    </w:p>
    <w:p w14:paraId="51617EBA" w14:textId="77777777" w:rsidR="007D0A8E" w:rsidRPr="007D0A8E" w:rsidRDefault="007D0A8E" w:rsidP="006F287E">
      <w:pPr>
        <w:spacing w:after="0"/>
      </w:pPr>
    </w:p>
    <w:p w14:paraId="0BF57CF4" w14:textId="418587B5" w:rsidR="00C33EE0" w:rsidRPr="009C05EC" w:rsidRDefault="00670A37" w:rsidP="006F287E">
      <w:pPr>
        <w:spacing w:after="0"/>
        <w:rPr>
          <w:b/>
        </w:rPr>
      </w:pPr>
      <w:r>
        <w:rPr>
          <w:b/>
        </w:rPr>
        <w:t>201</w:t>
      </w:r>
      <w:r w:rsidR="00593859">
        <w:rPr>
          <w:b/>
        </w:rPr>
        <w:t>8/</w:t>
      </w:r>
      <w:r w:rsidR="00DA2902">
        <w:rPr>
          <w:b/>
        </w:rPr>
        <w:t>41</w:t>
      </w:r>
      <w:r w:rsidR="006533B3" w:rsidRPr="009C05EC">
        <w:rPr>
          <w:b/>
        </w:rPr>
        <w:tab/>
      </w:r>
      <w:r w:rsidR="00DF56C4" w:rsidRPr="009C05EC">
        <w:rPr>
          <w:b/>
        </w:rPr>
        <w:t>Minutes of previous meeting</w:t>
      </w:r>
      <w:r>
        <w:rPr>
          <w:b/>
        </w:rPr>
        <w:t xml:space="preserve"> held Tuesday </w:t>
      </w:r>
      <w:r w:rsidR="00DA2902">
        <w:rPr>
          <w:b/>
        </w:rPr>
        <w:t>6</w:t>
      </w:r>
      <w:r w:rsidR="00DA2902" w:rsidRPr="00DA2902">
        <w:rPr>
          <w:b/>
          <w:vertAlign w:val="superscript"/>
        </w:rPr>
        <w:t>th</w:t>
      </w:r>
      <w:r w:rsidR="00DA2902">
        <w:rPr>
          <w:b/>
        </w:rPr>
        <w:t xml:space="preserve"> March</w:t>
      </w:r>
      <w:r w:rsidR="00FE065D">
        <w:rPr>
          <w:b/>
        </w:rPr>
        <w:t xml:space="preserve"> 2018</w:t>
      </w:r>
    </w:p>
    <w:p w14:paraId="24901F17" w14:textId="653D1F03" w:rsidR="001B0F9D" w:rsidRDefault="001B0F9D" w:rsidP="008A1EE0">
      <w:pPr>
        <w:spacing w:after="0"/>
      </w:pPr>
      <w:r>
        <w:t>The minutes of the previous meeting held Tuesday 6</w:t>
      </w:r>
      <w:r w:rsidRPr="001B0F9D">
        <w:rPr>
          <w:vertAlign w:val="superscript"/>
        </w:rPr>
        <w:t>th</w:t>
      </w:r>
      <w:r>
        <w:t xml:space="preserve"> March 2018 were agreed as a true record.</w:t>
      </w:r>
    </w:p>
    <w:p w14:paraId="74DB910D" w14:textId="77777777" w:rsidR="001B0F9D" w:rsidRPr="001B0F9D" w:rsidRDefault="001B0F9D" w:rsidP="008A1EE0">
      <w:pPr>
        <w:spacing w:after="0"/>
      </w:pPr>
    </w:p>
    <w:p w14:paraId="63C75F40" w14:textId="259A1E7B" w:rsidR="00C33EE0" w:rsidRPr="009C05EC" w:rsidRDefault="006F287E" w:rsidP="008A1EE0">
      <w:pPr>
        <w:spacing w:after="0"/>
        <w:rPr>
          <w:b/>
        </w:rPr>
      </w:pPr>
      <w:r w:rsidRPr="009C05EC">
        <w:rPr>
          <w:b/>
        </w:rPr>
        <w:t>201</w:t>
      </w:r>
      <w:r w:rsidR="00593859">
        <w:rPr>
          <w:b/>
        </w:rPr>
        <w:t>8</w:t>
      </w:r>
      <w:r w:rsidR="008A1EE0" w:rsidRPr="009C05EC">
        <w:rPr>
          <w:b/>
        </w:rPr>
        <w:t>/</w:t>
      </w:r>
      <w:r w:rsidR="00DA2902">
        <w:rPr>
          <w:b/>
        </w:rPr>
        <w:t>42</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w:t>
      </w:r>
      <w:r w:rsidR="00DA2902">
        <w:rPr>
          <w:b/>
        </w:rPr>
        <w:t>6</w:t>
      </w:r>
      <w:r w:rsidR="00DA2902" w:rsidRPr="00DA2902">
        <w:rPr>
          <w:b/>
          <w:vertAlign w:val="superscript"/>
        </w:rPr>
        <w:t>th</w:t>
      </w:r>
      <w:r w:rsidR="00DA2902">
        <w:rPr>
          <w:b/>
        </w:rPr>
        <w:t xml:space="preserve"> March</w:t>
      </w:r>
      <w:r w:rsidR="00FE065D">
        <w:rPr>
          <w:b/>
        </w:rPr>
        <w:t xml:space="preserve"> 2018</w:t>
      </w:r>
    </w:p>
    <w:p w14:paraId="729E0672" w14:textId="7F01FA5F" w:rsidR="00237190" w:rsidRPr="009C05EC" w:rsidRDefault="00237190" w:rsidP="0029754B">
      <w:pPr>
        <w:pStyle w:val="ListParagraph"/>
        <w:numPr>
          <w:ilvl w:val="0"/>
          <w:numId w:val="32"/>
        </w:numPr>
        <w:spacing w:after="0"/>
      </w:pPr>
      <w:r w:rsidRPr="009C05EC">
        <w:rPr>
          <w:b/>
        </w:rPr>
        <w:t>Meadowlands Wall</w:t>
      </w:r>
      <w:r w:rsidR="007C56DB">
        <w:rPr>
          <w:b/>
        </w:rPr>
        <w:t xml:space="preserve">: </w:t>
      </w:r>
      <w:r w:rsidR="007D0A8E">
        <w:t xml:space="preserve">Letter had been received from </w:t>
      </w:r>
      <w:r w:rsidR="0083438E">
        <w:t xml:space="preserve">affected </w:t>
      </w:r>
      <w:r w:rsidR="007D0A8E">
        <w:t>residents who had been advised by their insurance providers</w:t>
      </w:r>
      <w:r w:rsidR="00565BCF">
        <w:t xml:space="preserve"> to hold </w:t>
      </w:r>
      <w:r w:rsidR="00944AE8">
        <w:t>the Parish Council</w:t>
      </w:r>
      <w:r w:rsidR="00565BCF">
        <w:t xml:space="preserve"> responsible for damage to the wall, with letter </w:t>
      </w:r>
      <w:r w:rsidR="00944AE8">
        <w:t>now</w:t>
      </w:r>
      <w:r w:rsidR="00565BCF">
        <w:t xml:space="preserve"> passed to</w:t>
      </w:r>
      <w:r w:rsidR="00944AE8">
        <w:t xml:space="preserve"> Parish Council</w:t>
      </w:r>
      <w:r w:rsidR="00565BCF">
        <w:t xml:space="preserve"> insurance company.  Resident</w:t>
      </w:r>
      <w:r w:rsidR="00944AE8">
        <w:t>s</w:t>
      </w:r>
      <w:r w:rsidR="00565BCF">
        <w:t xml:space="preserve"> reported insurance company need to know the situation as soon as possibl</w:t>
      </w:r>
      <w:r w:rsidR="00944AE8">
        <w:t>e</w:t>
      </w:r>
      <w:r w:rsidR="00565BCF">
        <w:t xml:space="preserve">.  </w:t>
      </w:r>
      <w:r w:rsidR="0083438E">
        <w:t>R Thornton to contact drainage contractor and possible fencing contractor.  Fence would have to fit in with others in the area, and pass Health and Safety regulations.</w:t>
      </w:r>
      <w:r w:rsidR="00944AE8">
        <w:t xml:space="preserve"> Funding application decision still </w:t>
      </w:r>
      <w:proofErr w:type="gramStart"/>
      <w:r w:rsidR="00944AE8">
        <w:t>awaited</w:t>
      </w:r>
      <w:proofErr w:type="gramEnd"/>
      <w:r w:rsidR="00944AE8">
        <w:t xml:space="preserve"> for drainage works</w:t>
      </w:r>
      <w:r w:rsidR="00446815">
        <w:t xml:space="preserve">  </w:t>
      </w:r>
      <w:r w:rsidR="0083438E">
        <w:t xml:space="preserve">    </w:t>
      </w:r>
      <w:r w:rsidR="00565BCF">
        <w:t xml:space="preserve">               </w:t>
      </w:r>
    </w:p>
    <w:p w14:paraId="336A2858" w14:textId="59D81C1A" w:rsidR="000D0C36" w:rsidRPr="00B266BF" w:rsidRDefault="000D0C36" w:rsidP="004C79F5">
      <w:pPr>
        <w:pStyle w:val="ListParagraph"/>
        <w:numPr>
          <w:ilvl w:val="0"/>
          <w:numId w:val="32"/>
        </w:numPr>
        <w:spacing w:after="0"/>
      </w:pPr>
      <w:r>
        <w:rPr>
          <w:b/>
        </w:rPr>
        <w:t>Seats</w:t>
      </w:r>
      <w:r w:rsidR="00565BCF">
        <w:rPr>
          <w:b/>
        </w:rPr>
        <w:t xml:space="preserve">: </w:t>
      </w:r>
      <w:r w:rsidR="0083438E">
        <w:t>Seats had been actioned.</w:t>
      </w:r>
    </w:p>
    <w:p w14:paraId="0A9A8539" w14:textId="09EEFEFC" w:rsidR="000D0C36" w:rsidRPr="00AA47EC" w:rsidRDefault="000D0C36" w:rsidP="004C79F5">
      <w:pPr>
        <w:pStyle w:val="ListParagraph"/>
        <w:numPr>
          <w:ilvl w:val="0"/>
          <w:numId w:val="32"/>
        </w:numPr>
        <w:spacing w:after="0"/>
      </w:pPr>
      <w:r>
        <w:rPr>
          <w:b/>
        </w:rPr>
        <w:t>A696 flooding</w:t>
      </w:r>
      <w:r w:rsidR="00565BCF">
        <w:rPr>
          <w:b/>
        </w:rPr>
        <w:t xml:space="preserve">: </w:t>
      </w:r>
      <w:r w:rsidR="0083438E">
        <w:t>Resurfacing works had been carried out.</w:t>
      </w:r>
      <w:r w:rsidR="00A41924">
        <w:t xml:space="preserve">  It had been six year</w:t>
      </w:r>
      <w:r w:rsidR="00827C40">
        <w:t>s</w:t>
      </w:r>
      <w:r w:rsidR="00A41924">
        <w:t xml:space="preserve"> since the Parish Council had first raised this issue.</w:t>
      </w:r>
    </w:p>
    <w:p w14:paraId="64F59999" w14:textId="45DB552D" w:rsidR="00773043" w:rsidRPr="00773043" w:rsidRDefault="00773043" w:rsidP="004C3996">
      <w:pPr>
        <w:pStyle w:val="ListParagraph"/>
        <w:numPr>
          <w:ilvl w:val="0"/>
          <w:numId w:val="32"/>
        </w:numPr>
        <w:spacing w:after="0"/>
      </w:pPr>
      <w:r w:rsidRPr="00DE1DD2">
        <w:rPr>
          <w:b/>
        </w:rPr>
        <w:t>Knowesgate Junction</w:t>
      </w:r>
      <w:r w:rsidR="00565BCF">
        <w:rPr>
          <w:b/>
        </w:rPr>
        <w:t>:</w:t>
      </w:r>
      <w:r w:rsidR="0083438E">
        <w:t xml:space="preserve"> </w:t>
      </w:r>
      <w:r w:rsidR="000819AB">
        <w:t xml:space="preserve">Resurfacing works scheduled </w:t>
      </w:r>
      <w:r w:rsidR="00B64F66">
        <w:t>for</w:t>
      </w:r>
      <w:r w:rsidR="000819AB">
        <w:t xml:space="preserve"> </w:t>
      </w:r>
      <w:proofErr w:type="spellStart"/>
      <w:r w:rsidR="000819AB">
        <w:t>Knowesgate</w:t>
      </w:r>
      <w:proofErr w:type="spellEnd"/>
      <w:r w:rsidR="000819AB">
        <w:t>.</w:t>
      </w:r>
    </w:p>
    <w:p w14:paraId="3D125DC5" w14:textId="3DCC6470" w:rsidR="00773043" w:rsidRPr="000D1319" w:rsidRDefault="00773043" w:rsidP="004C79F5">
      <w:pPr>
        <w:pStyle w:val="ListParagraph"/>
        <w:numPr>
          <w:ilvl w:val="0"/>
          <w:numId w:val="32"/>
        </w:numPr>
        <w:spacing w:after="0"/>
      </w:pPr>
      <w:r>
        <w:rPr>
          <w:b/>
        </w:rPr>
        <w:t>White lining, Cornhills</w:t>
      </w:r>
      <w:r w:rsidR="00565BCF">
        <w:rPr>
          <w:b/>
        </w:rPr>
        <w:t>:</w:t>
      </w:r>
      <w:r w:rsidR="00FE299B">
        <w:rPr>
          <w:b/>
        </w:rPr>
        <w:t xml:space="preserve"> </w:t>
      </w:r>
      <w:r w:rsidR="00B31263">
        <w:t>Area to be resurfaced.</w:t>
      </w:r>
    </w:p>
    <w:p w14:paraId="253D602F" w14:textId="3B9D9F08" w:rsidR="000D1319" w:rsidRPr="000D1319" w:rsidRDefault="000D1319" w:rsidP="004C79F5">
      <w:pPr>
        <w:pStyle w:val="ListParagraph"/>
        <w:numPr>
          <w:ilvl w:val="0"/>
          <w:numId w:val="32"/>
        </w:numPr>
        <w:spacing w:after="0"/>
        <w:rPr>
          <w:b/>
        </w:rPr>
      </w:pPr>
      <w:r w:rsidRPr="000D1319">
        <w:rPr>
          <w:b/>
        </w:rPr>
        <w:t>Grasscutting</w:t>
      </w:r>
      <w:r w:rsidR="00565BCF">
        <w:rPr>
          <w:b/>
        </w:rPr>
        <w:t>:</w:t>
      </w:r>
      <w:r w:rsidR="00B31263">
        <w:rPr>
          <w:b/>
        </w:rPr>
        <w:t xml:space="preserve"> </w:t>
      </w:r>
      <w:r w:rsidR="00B31263">
        <w:t>A young person</w:t>
      </w:r>
      <w:r w:rsidR="00446815">
        <w:t xml:space="preserve"> within the parish</w:t>
      </w:r>
      <w:r w:rsidR="00B31263">
        <w:t xml:space="preserve"> had been recruited</w:t>
      </w:r>
      <w:r w:rsidR="00446815">
        <w:t xml:space="preserve">, and it was agreed Health &amp; Safety equipment should be supplied, with R Thornton to organise.  Problems had arisen due to Housing Association cutting areas which were the remit of the Parish Council.                  </w:t>
      </w:r>
      <w:r w:rsidR="00B31263">
        <w:t xml:space="preserve"> </w:t>
      </w:r>
    </w:p>
    <w:p w14:paraId="32932B72" w14:textId="77777777" w:rsidR="00E26F8D" w:rsidRPr="009C05EC" w:rsidRDefault="00E26F8D" w:rsidP="007740D4">
      <w:pPr>
        <w:pStyle w:val="ListParagraph"/>
        <w:spacing w:after="0"/>
      </w:pPr>
    </w:p>
    <w:p w14:paraId="4801EDEF" w14:textId="1F56AA70" w:rsidR="000E67A1" w:rsidRDefault="00670A37" w:rsidP="00E86E44">
      <w:pPr>
        <w:spacing w:after="0"/>
        <w:rPr>
          <w:b/>
        </w:rPr>
      </w:pPr>
      <w:r>
        <w:rPr>
          <w:b/>
        </w:rPr>
        <w:t>201</w:t>
      </w:r>
      <w:r w:rsidR="00593859">
        <w:rPr>
          <w:b/>
        </w:rPr>
        <w:t>8</w:t>
      </w:r>
      <w:r>
        <w:rPr>
          <w:b/>
        </w:rPr>
        <w:t>/</w:t>
      </w:r>
      <w:r w:rsidR="00DA2902">
        <w:rPr>
          <w:b/>
        </w:rPr>
        <w:t>4</w:t>
      </w:r>
      <w:r w:rsidR="00E0529C">
        <w:rPr>
          <w:b/>
        </w:rPr>
        <w:t>3</w:t>
      </w:r>
      <w:r w:rsidR="008A1EE0" w:rsidRPr="009C05EC">
        <w:rPr>
          <w:b/>
        </w:rPr>
        <w:tab/>
      </w:r>
      <w:r w:rsidR="00C33EE0" w:rsidRPr="009C05EC">
        <w:rPr>
          <w:b/>
        </w:rPr>
        <w:t>Correspondence</w:t>
      </w:r>
      <w:r w:rsidR="007740D4">
        <w:rPr>
          <w:b/>
        </w:rPr>
        <w:t xml:space="preserve">  </w:t>
      </w:r>
    </w:p>
    <w:p w14:paraId="72D93162" w14:textId="472ABB9E" w:rsidR="0000136B" w:rsidRDefault="0000136B" w:rsidP="0000136B">
      <w:pPr>
        <w:pStyle w:val="ListParagraph"/>
        <w:numPr>
          <w:ilvl w:val="0"/>
          <w:numId w:val="44"/>
        </w:numPr>
        <w:spacing w:after="0"/>
      </w:pPr>
      <w:r w:rsidRPr="004254A2">
        <w:rPr>
          <w:b/>
        </w:rPr>
        <w:t>County Council, recycling</w:t>
      </w:r>
      <w:r>
        <w:rPr>
          <w:b/>
        </w:rPr>
        <w:t xml:space="preserve">: </w:t>
      </w:r>
      <w:r>
        <w:t xml:space="preserve">information leaflets; </w:t>
      </w:r>
      <w:r w:rsidRPr="004254A2">
        <w:rPr>
          <w:b/>
        </w:rPr>
        <w:t xml:space="preserve"> weed control</w:t>
      </w:r>
      <w:r>
        <w:rPr>
          <w:b/>
        </w:rPr>
        <w:t xml:space="preserve">: </w:t>
      </w:r>
      <w:r>
        <w:t xml:space="preserve">County Council is employing ten extra staff members to ensure the inhouse teams have the capacity to undertake the work themselves and investing £125K in the improvement programme, which includes adding a harmless blue coloured dye to the treatment so the public can see for themselves where has been treated. </w:t>
      </w:r>
      <w:r w:rsidRPr="00446815">
        <w:rPr>
          <w:b/>
        </w:rPr>
        <w:t>Parking</w:t>
      </w:r>
      <w:r>
        <w:rPr>
          <w:b/>
        </w:rPr>
        <w:t xml:space="preserve"> –</w:t>
      </w:r>
      <w:r w:rsidR="009E01FF">
        <w:rPr>
          <w:b/>
        </w:rPr>
        <w:t xml:space="preserve"> </w:t>
      </w:r>
      <w:r w:rsidR="009E01FF">
        <w:t>preferr</w:t>
      </w:r>
      <w:r w:rsidR="00446815">
        <w:t>e</w:t>
      </w:r>
      <w:r w:rsidR="009E01FF">
        <w:t>d option to provide extra capacity through the redevelopment of the site of Morpeth First School, and work will be progressed to develop more spaces at Morpeth Railway Station</w:t>
      </w:r>
      <w:r>
        <w:rPr>
          <w:b/>
        </w:rPr>
        <w:t xml:space="preserve">, Love Northumberland Awards – </w:t>
      </w:r>
      <w:r>
        <w:t>nominations are invited for projects that are enriching the lives of the people of Northumberland</w:t>
      </w:r>
      <w:r>
        <w:rPr>
          <w:b/>
        </w:rPr>
        <w:t xml:space="preserve">; Road hierarchy – </w:t>
      </w:r>
      <w:r>
        <w:t>consultation regarding road priorities</w:t>
      </w:r>
    </w:p>
    <w:p w14:paraId="718783D2" w14:textId="6A49F93F" w:rsidR="00A115BF" w:rsidRDefault="00A115BF" w:rsidP="0000136B">
      <w:pPr>
        <w:pStyle w:val="ListParagraph"/>
        <w:numPr>
          <w:ilvl w:val="0"/>
          <w:numId w:val="44"/>
        </w:numPr>
        <w:spacing w:after="0"/>
      </w:pPr>
      <w:r>
        <w:rPr>
          <w:b/>
        </w:rPr>
        <w:t>The Lieutenancy of Northumberland –</w:t>
      </w:r>
      <w:r>
        <w:t xml:space="preserve"> Service of Commemoration 100</w:t>
      </w:r>
      <w:r w:rsidRPr="00A115BF">
        <w:rPr>
          <w:vertAlign w:val="superscript"/>
        </w:rPr>
        <w:t>th</w:t>
      </w:r>
      <w:r>
        <w:t xml:space="preserve"> Anniversary of Armistice Day.</w:t>
      </w:r>
    </w:p>
    <w:p w14:paraId="32EBDE13" w14:textId="538C17F5" w:rsidR="00A115BF" w:rsidRDefault="00A115BF" w:rsidP="0000136B">
      <w:pPr>
        <w:pStyle w:val="ListParagraph"/>
        <w:numPr>
          <w:ilvl w:val="0"/>
          <w:numId w:val="44"/>
        </w:numPr>
        <w:spacing w:after="0"/>
      </w:pPr>
      <w:r>
        <w:rPr>
          <w:b/>
        </w:rPr>
        <w:t>Northumberland County Council –</w:t>
      </w:r>
      <w:r>
        <w:t xml:space="preserve"> 2018 Surface Dressing</w:t>
      </w:r>
    </w:p>
    <w:p w14:paraId="3A505B83" w14:textId="77777777" w:rsidR="00487A91" w:rsidRDefault="00487A91" w:rsidP="00E86E44">
      <w:pPr>
        <w:spacing w:after="0"/>
        <w:rPr>
          <w:b/>
        </w:rPr>
      </w:pPr>
    </w:p>
    <w:p w14:paraId="37D3894E" w14:textId="631385AB" w:rsidR="00C33EE0" w:rsidRDefault="00D25C25" w:rsidP="00E86E44">
      <w:pPr>
        <w:spacing w:after="0"/>
        <w:rPr>
          <w:b/>
        </w:rPr>
      </w:pPr>
      <w:r w:rsidRPr="009C05EC">
        <w:rPr>
          <w:b/>
        </w:rPr>
        <w:t>201</w:t>
      </w:r>
      <w:r w:rsidR="00593859">
        <w:rPr>
          <w:b/>
        </w:rPr>
        <w:t>8</w:t>
      </w:r>
      <w:r w:rsidRPr="009C05EC">
        <w:rPr>
          <w:b/>
        </w:rPr>
        <w:t>/</w:t>
      </w:r>
      <w:r w:rsidR="00DA2902">
        <w:rPr>
          <w:b/>
        </w:rPr>
        <w:t>4</w:t>
      </w:r>
      <w:r w:rsidR="00E0529C">
        <w:rPr>
          <w:b/>
        </w:rPr>
        <w:t>4</w:t>
      </w:r>
      <w:r w:rsidR="008A1EE0" w:rsidRPr="009C05EC">
        <w:rPr>
          <w:b/>
        </w:rPr>
        <w:tab/>
      </w:r>
      <w:r w:rsidR="00C33EE0" w:rsidRPr="009C05EC">
        <w:rPr>
          <w:b/>
        </w:rPr>
        <w:t>Finance</w:t>
      </w:r>
    </w:p>
    <w:p w14:paraId="50113EE1" w14:textId="55DE628B" w:rsidR="00C33EE0" w:rsidRPr="009C05EC" w:rsidRDefault="008A1EE0" w:rsidP="008A1EE0">
      <w:pPr>
        <w:spacing w:after="0"/>
        <w:rPr>
          <w:b/>
        </w:rPr>
      </w:pPr>
      <w:r w:rsidRPr="009C05EC">
        <w:rPr>
          <w:b/>
        </w:rPr>
        <w:t>201</w:t>
      </w:r>
      <w:r w:rsidR="00593859">
        <w:rPr>
          <w:b/>
        </w:rPr>
        <w:t>8</w:t>
      </w:r>
      <w:r w:rsidR="007A57D2">
        <w:rPr>
          <w:b/>
        </w:rPr>
        <w:t>/</w:t>
      </w:r>
      <w:r w:rsidR="00DA2902">
        <w:rPr>
          <w:b/>
        </w:rPr>
        <w:t>4</w:t>
      </w:r>
      <w:r w:rsidR="00E0529C">
        <w:rPr>
          <w:b/>
        </w:rPr>
        <w:t>4</w:t>
      </w:r>
      <w:r w:rsidRPr="009C05EC">
        <w:rPr>
          <w:b/>
        </w:rPr>
        <w:t>/01</w:t>
      </w:r>
      <w:r w:rsidRPr="009C05EC">
        <w:rPr>
          <w:b/>
        </w:rPr>
        <w:tab/>
      </w:r>
      <w:r w:rsidR="00C33EE0" w:rsidRPr="009C05EC">
        <w:rPr>
          <w:b/>
        </w:rPr>
        <w:t xml:space="preserve">Bank Balance: </w:t>
      </w:r>
      <w:r w:rsidR="00C33EE0" w:rsidRPr="009C05EC">
        <w:t>£</w:t>
      </w:r>
      <w:r w:rsidR="00261CEB">
        <w:t>6057.36</w:t>
      </w:r>
      <w:r w:rsidR="000E7491" w:rsidRPr="009C05EC">
        <w:t xml:space="preserve"> </w:t>
      </w:r>
      <w:r w:rsidR="007A44E7" w:rsidRPr="009C05EC">
        <w:t xml:space="preserve">as at </w:t>
      </w:r>
      <w:r w:rsidR="00DA2902">
        <w:t>31/3/18</w:t>
      </w:r>
    </w:p>
    <w:p w14:paraId="40A62CB5" w14:textId="67B94304" w:rsidR="00C33EE0" w:rsidRPr="009C05EC" w:rsidRDefault="008A1EE0" w:rsidP="008A1EE0">
      <w:pPr>
        <w:spacing w:after="0"/>
        <w:rPr>
          <w:b/>
        </w:rPr>
      </w:pPr>
      <w:r w:rsidRPr="009C05EC">
        <w:rPr>
          <w:b/>
        </w:rPr>
        <w:t>201</w:t>
      </w:r>
      <w:r w:rsidR="00593859">
        <w:rPr>
          <w:b/>
        </w:rPr>
        <w:t>8</w:t>
      </w:r>
      <w:r w:rsidRPr="009C05EC">
        <w:rPr>
          <w:b/>
        </w:rPr>
        <w:t>/</w:t>
      </w:r>
      <w:r w:rsidR="00DA2902">
        <w:rPr>
          <w:b/>
        </w:rPr>
        <w:t>4</w:t>
      </w:r>
      <w:r w:rsidR="00E0529C">
        <w:rPr>
          <w:b/>
        </w:rPr>
        <w:t>4</w:t>
      </w:r>
      <w:r w:rsidR="00DB78EE" w:rsidRPr="009C05EC">
        <w:rPr>
          <w:b/>
        </w:rPr>
        <w:t>/</w:t>
      </w:r>
      <w:r w:rsidRPr="009C05EC">
        <w:rPr>
          <w:b/>
        </w:rPr>
        <w:t>02</w:t>
      </w:r>
      <w:r w:rsidRPr="009C05EC">
        <w:rPr>
          <w:b/>
        </w:rPr>
        <w:tab/>
      </w:r>
      <w:r w:rsidR="001B0F9D">
        <w:rPr>
          <w:b/>
        </w:rPr>
        <w:t>The following i</w:t>
      </w:r>
      <w:r w:rsidR="00C33EE0" w:rsidRPr="009C05EC">
        <w:rPr>
          <w:b/>
        </w:rPr>
        <w:t xml:space="preserve">nvoices </w:t>
      </w:r>
      <w:r w:rsidR="001B0F9D">
        <w:rPr>
          <w:b/>
        </w:rPr>
        <w:t>were authorised f</w:t>
      </w:r>
      <w:r w:rsidR="00C33EE0" w:rsidRPr="009C05EC">
        <w:rPr>
          <w:b/>
        </w:rPr>
        <w:t>or payment</w:t>
      </w:r>
    </w:p>
    <w:p w14:paraId="420DF5F8" w14:textId="77777777" w:rsidR="00AB11DD" w:rsidRPr="00AB11DD" w:rsidRDefault="007A57D2" w:rsidP="00AB11DD">
      <w:pPr>
        <w:pStyle w:val="ListParagraph"/>
        <w:numPr>
          <w:ilvl w:val="0"/>
          <w:numId w:val="18"/>
        </w:numPr>
        <w:spacing w:after="0"/>
        <w:ind w:left="360"/>
        <w:rPr>
          <w:b/>
        </w:rPr>
      </w:pPr>
      <w:r>
        <w:t>Kirk</w:t>
      </w:r>
      <w:r w:rsidR="00820711" w:rsidRPr="009C05EC">
        <w:t xml:space="preserve">whelpington Memorial Hall </w:t>
      </w:r>
      <w:r w:rsidR="007A44E7" w:rsidRPr="009C05EC">
        <w:t>– W/C maintenance -</w:t>
      </w:r>
      <w:r w:rsidR="00AB11DD">
        <w:t xml:space="preserve"> £255.50; </w:t>
      </w:r>
    </w:p>
    <w:p w14:paraId="2CA1F93F" w14:textId="262F35F8" w:rsidR="00315D38" w:rsidRPr="009C05EC" w:rsidRDefault="006F287E" w:rsidP="00D46637">
      <w:pPr>
        <w:pStyle w:val="ListParagraph"/>
        <w:numPr>
          <w:ilvl w:val="0"/>
          <w:numId w:val="18"/>
        </w:numPr>
        <w:spacing w:after="0"/>
        <w:ind w:left="360"/>
        <w:rPr>
          <w:b/>
        </w:rPr>
      </w:pPr>
      <w:r w:rsidRPr="009C05EC">
        <w:t xml:space="preserve">C Miller – </w:t>
      </w:r>
      <w:r w:rsidR="00DA2902">
        <w:t>March, April</w:t>
      </w:r>
      <w:r w:rsidRPr="009C05EC">
        <w:t xml:space="preserve"> salary and expenses</w:t>
      </w:r>
      <w:r w:rsidR="005A0FE6" w:rsidRPr="009C05EC">
        <w:t xml:space="preserve"> - £</w:t>
      </w:r>
      <w:r w:rsidR="0004494F">
        <w:t>2</w:t>
      </w:r>
      <w:r w:rsidR="002B586E">
        <w:t>57.92</w:t>
      </w:r>
    </w:p>
    <w:p w14:paraId="5CE3AAAB" w14:textId="2300F281" w:rsidR="005A0FE6" w:rsidRPr="0027321A" w:rsidRDefault="00315D38" w:rsidP="00D46637">
      <w:pPr>
        <w:pStyle w:val="ListParagraph"/>
        <w:numPr>
          <w:ilvl w:val="0"/>
          <w:numId w:val="18"/>
        </w:numPr>
        <w:spacing w:after="0"/>
        <w:ind w:left="360"/>
        <w:rPr>
          <w:b/>
        </w:rPr>
      </w:pPr>
      <w:r w:rsidRPr="009C05EC">
        <w:t>HM</w:t>
      </w:r>
      <w:r w:rsidR="005A0FE6" w:rsidRPr="009C05EC">
        <w:t>RC -  PAYE on above</w:t>
      </w:r>
      <w:r w:rsidR="00DF56C4" w:rsidRPr="009C05EC">
        <w:t xml:space="preserve"> - £</w:t>
      </w:r>
      <w:r w:rsidR="005F159B">
        <w:t>5</w:t>
      </w:r>
      <w:r w:rsidR="00B45068">
        <w:t>4.80</w:t>
      </w:r>
    </w:p>
    <w:p w14:paraId="022E09DD" w14:textId="7E40447C" w:rsidR="00EF33AA" w:rsidRDefault="00EF33AA" w:rsidP="00D46637">
      <w:pPr>
        <w:pStyle w:val="ListParagraph"/>
        <w:numPr>
          <w:ilvl w:val="0"/>
          <w:numId w:val="18"/>
        </w:numPr>
        <w:spacing w:after="0"/>
        <w:ind w:left="360"/>
      </w:pPr>
      <w:r>
        <w:t>Robson and Cowan</w:t>
      </w:r>
      <w:r w:rsidR="00E44479">
        <w:t>, grasscutting equipment</w:t>
      </w:r>
      <w:r>
        <w:t xml:space="preserve"> </w:t>
      </w:r>
      <w:r w:rsidR="00E44479">
        <w:t>repairs</w:t>
      </w:r>
      <w:r>
        <w:t>- £274.28</w:t>
      </w:r>
      <w:r w:rsidR="005C2C19">
        <w:t xml:space="preserve"> less £10.07 credit = £264.21</w:t>
      </w:r>
      <w:r w:rsidR="00E44479">
        <w:t>; fuel - £51.00</w:t>
      </w:r>
    </w:p>
    <w:p w14:paraId="02904223" w14:textId="448BBD37" w:rsidR="002F6264" w:rsidRDefault="002F6264" w:rsidP="00D46637">
      <w:pPr>
        <w:pStyle w:val="ListParagraph"/>
        <w:numPr>
          <w:ilvl w:val="0"/>
          <w:numId w:val="18"/>
        </w:numPr>
        <w:spacing w:after="0"/>
        <w:ind w:left="360"/>
      </w:pPr>
      <w:r>
        <w:t>Came and Company – annual insurance premium - £573.28</w:t>
      </w:r>
    </w:p>
    <w:p w14:paraId="3FE6C9A9" w14:textId="66BE60C6" w:rsidR="00161F50" w:rsidRDefault="00161F50" w:rsidP="00D46637">
      <w:pPr>
        <w:pStyle w:val="ListParagraph"/>
        <w:numPr>
          <w:ilvl w:val="0"/>
          <w:numId w:val="18"/>
        </w:numPr>
        <w:spacing w:after="0"/>
        <w:ind w:left="360"/>
      </w:pPr>
      <w:r>
        <w:t>Request for Grant – PCC of Kirkwhelpington with Kirkharle and Kirkheaton</w:t>
      </w:r>
      <w:r w:rsidR="00A46683">
        <w:t xml:space="preserve"> – A </w:t>
      </w:r>
      <w:r w:rsidR="00944AE8">
        <w:t>Purves</w:t>
      </w:r>
      <w:r w:rsidR="00A46683">
        <w:t xml:space="preserve"> declared an interest.  It was agreed to discuss this further at July PC meeting.</w:t>
      </w:r>
    </w:p>
    <w:p w14:paraId="22D33DBA" w14:textId="3A4F3593" w:rsidR="002C1544" w:rsidRDefault="002C1544" w:rsidP="002C1544">
      <w:pPr>
        <w:spacing w:after="0"/>
      </w:pPr>
    </w:p>
    <w:p w14:paraId="0BC70F96" w14:textId="60BADE43" w:rsidR="002C1544" w:rsidRPr="002C1544" w:rsidRDefault="002C1544" w:rsidP="002C1544">
      <w:pPr>
        <w:spacing w:after="0"/>
        <w:rPr>
          <w:b/>
        </w:rPr>
      </w:pPr>
      <w:r>
        <w:rPr>
          <w:b/>
        </w:rPr>
        <w:t>2018/45</w:t>
      </w:r>
      <w:r>
        <w:rPr>
          <w:b/>
        </w:rPr>
        <w:tab/>
        <w:t>Audit of Accounts year ending 31/3/18</w:t>
      </w:r>
    </w:p>
    <w:p w14:paraId="7BDBE886" w14:textId="494CED95" w:rsidR="00B83C17" w:rsidRDefault="00B83C17" w:rsidP="00B83C17">
      <w:pPr>
        <w:spacing w:after="0"/>
        <w:rPr>
          <w:b/>
        </w:rPr>
      </w:pPr>
      <w:r w:rsidRPr="001B0F9D">
        <w:rPr>
          <w:b/>
        </w:rPr>
        <w:t>2018/45/0</w:t>
      </w:r>
      <w:r w:rsidR="000D1319" w:rsidRPr="001B0F9D">
        <w:rPr>
          <w:b/>
        </w:rPr>
        <w:t>1</w:t>
      </w:r>
      <w:r w:rsidRPr="001B0F9D">
        <w:rPr>
          <w:b/>
        </w:rPr>
        <w:tab/>
        <w:t>To consider and agree any actions arising from the report of the internal auditor</w:t>
      </w:r>
    </w:p>
    <w:p w14:paraId="27435402" w14:textId="61167767" w:rsidR="001B0F9D" w:rsidRDefault="001B0F9D" w:rsidP="00B83C17">
      <w:pPr>
        <w:spacing w:after="0"/>
      </w:pPr>
      <w:r>
        <w:t>There were no actions arising from the report of the internal auditor.</w:t>
      </w:r>
    </w:p>
    <w:p w14:paraId="35EFA29B" w14:textId="1C1C3E34" w:rsidR="001B0F9D" w:rsidRDefault="001B0F9D" w:rsidP="00B83C17">
      <w:pPr>
        <w:spacing w:after="0"/>
      </w:pPr>
    </w:p>
    <w:p w14:paraId="2D74F651" w14:textId="26DF8F02" w:rsidR="00955E11" w:rsidRDefault="00944AE8" w:rsidP="00955E11">
      <w:pPr>
        <w:spacing w:after="0"/>
      </w:pPr>
      <w:r>
        <w:t xml:space="preserve">P </w:t>
      </w:r>
      <w:proofErr w:type="gramStart"/>
      <w:r>
        <w:t>Senior</w:t>
      </w:r>
      <w:r w:rsidR="002638CF">
        <w:t xml:space="preserve">  </w:t>
      </w:r>
      <w:r w:rsidR="00CF11FC">
        <w:t>p</w:t>
      </w:r>
      <w:r w:rsidR="002638CF">
        <w:t>roposed</w:t>
      </w:r>
      <w:proofErr w:type="gramEnd"/>
      <w:r w:rsidR="002638CF">
        <w:t xml:space="preserve"> approving the governance statements,</w:t>
      </w:r>
      <w:r>
        <w:t xml:space="preserve"> A Purves</w:t>
      </w:r>
      <w:r w:rsidR="002638CF">
        <w:t xml:space="preserve">  seconded, all in agreement</w:t>
      </w:r>
      <w:r w:rsidR="00CF11FC">
        <w:t>.</w:t>
      </w:r>
      <w:r w:rsidR="00955E11">
        <w:t xml:space="preserve">  </w:t>
      </w:r>
    </w:p>
    <w:p w14:paraId="028B1A1A" w14:textId="77777777" w:rsidR="00955E11" w:rsidRPr="001B0F9D" w:rsidRDefault="00955E11" w:rsidP="00B83C17">
      <w:pPr>
        <w:spacing w:after="0"/>
      </w:pPr>
    </w:p>
    <w:p w14:paraId="3E744F78" w14:textId="682C0506" w:rsidR="00B83C17" w:rsidRPr="001B0F9D" w:rsidRDefault="00B83C17" w:rsidP="00B83C17">
      <w:pPr>
        <w:spacing w:after="0"/>
        <w:rPr>
          <w:b/>
        </w:rPr>
      </w:pPr>
      <w:r w:rsidRPr="001B0F9D">
        <w:rPr>
          <w:b/>
        </w:rPr>
        <w:t>2018/45/0</w:t>
      </w:r>
      <w:r w:rsidR="000D1319" w:rsidRPr="001B0F9D">
        <w:rPr>
          <w:b/>
        </w:rPr>
        <w:t>2</w:t>
      </w:r>
      <w:r w:rsidRPr="001B0F9D">
        <w:rPr>
          <w:b/>
        </w:rPr>
        <w:tab/>
        <w:t>To approve the draft annual accounts for 2017/2018</w:t>
      </w:r>
    </w:p>
    <w:p w14:paraId="702BA469" w14:textId="65B871F0" w:rsidR="001B0F9D" w:rsidRDefault="00944AE8" w:rsidP="00B83C17">
      <w:pPr>
        <w:spacing w:after="0"/>
      </w:pPr>
      <w:r>
        <w:t>E Rogerson</w:t>
      </w:r>
      <w:r w:rsidR="001B0F9D">
        <w:t xml:space="preserve"> proposed and</w:t>
      </w:r>
      <w:r>
        <w:t xml:space="preserve"> A </w:t>
      </w:r>
      <w:proofErr w:type="gramStart"/>
      <w:r>
        <w:t>Purves</w:t>
      </w:r>
      <w:r w:rsidR="001B0F9D">
        <w:t xml:space="preserve">  seconded</w:t>
      </w:r>
      <w:proofErr w:type="gramEnd"/>
      <w:r w:rsidR="001B0F9D">
        <w:t xml:space="preserve"> the draft annual accounts be approved, all in agreement.</w:t>
      </w:r>
    </w:p>
    <w:p w14:paraId="3C11FF94" w14:textId="77777777" w:rsidR="001B0F9D" w:rsidRPr="001B0F9D" w:rsidRDefault="001B0F9D" w:rsidP="00B83C17">
      <w:pPr>
        <w:spacing w:after="0"/>
      </w:pPr>
    </w:p>
    <w:p w14:paraId="0F1992ED" w14:textId="453DD545" w:rsidR="00B83C17" w:rsidRPr="001B0F9D" w:rsidRDefault="00B83C17" w:rsidP="00B83C17">
      <w:pPr>
        <w:spacing w:after="0"/>
        <w:rPr>
          <w:b/>
        </w:rPr>
      </w:pPr>
      <w:r w:rsidRPr="001B0F9D">
        <w:rPr>
          <w:b/>
        </w:rPr>
        <w:t>2018/45/0</w:t>
      </w:r>
      <w:r w:rsidR="000D1319" w:rsidRPr="001B0F9D">
        <w:rPr>
          <w:b/>
        </w:rPr>
        <w:t>3</w:t>
      </w:r>
      <w:r w:rsidRPr="001B0F9D">
        <w:rPr>
          <w:b/>
        </w:rPr>
        <w:tab/>
        <w:t>To approve the Accounting Statement and explanation of variances</w:t>
      </w:r>
    </w:p>
    <w:p w14:paraId="5CCA8F19" w14:textId="4747525D" w:rsidR="001B0F9D" w:rsidRDefault="006077D5" w:rsidP="00B83C17">
      <w:pPr>
        <w:spacing w:after="0"/>
      </w:pPr>
      <w:r>
        <w:t xml:space="preserve">Cllr </w:t>
      </w:r>
      <w:r w:rsidR="00944AE8">
        <w:t xml:space="preserve">Fortune </w:t>
      </w:r>
      <w:r>
        <w:t xml:space="preserve">proposed and Cllr </w:t>
      </w:r>
      <w:r w:rsidR="00944AE8">
        <w:t xml:space="preserve">Rogerson </w:t>
      </w:r>
      <w:r>
        <w:t>seconded the Accounting Statement and explanation of variances be approved, all in agreement.</w:t>
      </w:r>
    </w:p>
    <w:p w14:paraId="3033716F" w14:textId="77777777" w:rsidR="00A4164C" w:rsidRPr="001B0F9D" w:rsidRDefault="00A4164C" w:rsidP="00B83C17">
      <w:pPr>
        <w:spacing w:after="0"/>
      </w:pPr>
    </w:p>
    <w:p w14:paraId="632649E3" w14:textId="554F4302" w:rsidR="00B83C17" w:rsidRPr="001B0F9D" w:rsidRDefault="00B83C17" w:rsidP="00B83C17">
      <w:pPr>
        <w:spacing w:after="0"/>
        <w:rPr>
          <w:b/>
        </w:rPr>
      </w:pPr>
      <w:r w:rsidRPr="001B0F9D">
        <w:rPr>
          <w:b/>
        </w:rPr>
        <w:t>2018/45/0</w:t>
      </w:r>
      <w:r w:rsidR="000D1319" w:rsidRPr="001B0F9D">
        <w:rPr>
          <w:b/>
        </w:rPr>
        <w:t>4</w:t>
      </w:r>
      <w:r w:rsidRPr="001B0F9D">
        <w:rPr>
          <w:b/>
        </w:rPr>
        <w:tab/>
        <w:t>To confirm and approve the Certificate of Exemption</w:t>
      </w:r>
    </w:p>
    <w:p w14:paraId="756F11E9" w14:textId="382D3864" w:rsidR="00B83C17" w:rsidRPr="006077D5" w:rsidRDefault="00944AE8" w:rsidP="008A1EE0">
      <w:pPr>
        <w:spacing w:after="0"/>
      </w:pPr>
      <w:r>
        <w:t>A Pur</w:t>
      </w:r>
      <w:r w:rsidR="00827C40">
        <w:t>v</w:t>
      </w:r>
      <w:r>
        <w:t xml:space="preserve">es </w:t>
      </w:r>
      <w:r w:rsidR="004626B7">
        <w:t xml:space="preserve">proposed and </w:t>
      </w:r>
      <w:r>
        <w:t xml:space="preserve">P </w:t>
      </w:r>
      <w:r w:rsidR="00CF11FC">
        <w:t xml:space="preserve">Senior </w:t>
      </w:r>
      <w:r w:rsidR="004626B7">
        <w:t>seconded the Certificate of Exemption be approved, all in agreement.</w:t>
      </w:r>
    </w:p>
    <w:p w14:paraId="18644E6A" w14:textId="77777777" w:rsidR="006077D5" w:rsidRDefault="006077D5" w:rsidP="008A1EE0">
      <w:pPr>
        <w:spacing w:after="0"/>
        <w:rPr>
          <w:b/>
        </w:rPr>
      </w:pPr>
    </w:p>
    <w:p w14:paraId="25175896" w14:textId="526E8848" w:rsidR="00C33EE0" w:rsidRPr="009C05EC" w:rsidRDefault="008A1EE0" w:rsidP="008A1EE0">
      <w:pPr>
        <w:spacing w:after="0"/>
        <w:rPr>
          <w:b/>
        </w:rPr>
      </w:pPr>
      <w:r w:rsidRPr="009C05EC">
        <w:rPr>
          <w:b/>
        </w:rPr>
        <w:t>201</w:t>
      </w:r>
      <w:r w:rsidR="00593859">
        <w:rPr>
          <w:b/>
        </w:rPr>
        <w:t>8</w:t>
      </w:r>
      <w:r w:rsidRPr="009C05EC">
        <w:rPr>
          <w:b/>
        </w:rPr>
        <w:t>/</w:t>
      </w:r>
      <w:r w:rsidR="00DA2902">
        <w:rPr>
          <w:b/>
        </w:rPr>
        <w:t>4</w:t>
      </w:r>
      <w:r w:rsidR="007740D4">
        <w:rPr>
          <w:b/>
        </w:rPr>
        <w:t>6</w:t>
      </w:r>
      <w:r w:rsidR="00DA2902">
        <w:rPr>
          <w:b/>
        </w:rPr>
        <w:tab/>
      </w:r>
      <w:r w:rsidR="00C33EE0" w:rsidRPr="009C05EC">
        <w:rPr>
          <w:b/>
        </w:rPr>
        <w:t>Planning Matters</w:t>
      </w:r>
    </w:p>
    <w:p w14:paraId="0BAE2CA4" w14:textId="54B7AE4C" w:rsidR="00C33EE0" w:rsidRDefault="008A1EE0" w:rsidP="008A1EE0">
      <w:pPr>
        <w:spacing w:after="0"/>
        <w:rPr>
          <w:b/>
        </w:rPr>
      </w:pPr>
      <w:r w:rsidRPr="009C05EC">
        <w:rPr>
          <w:b/>
        </w:rPr>
        <w:t>201</w:t>
      </w:r>
      <w:r w:rsidR="00593859">
        <w:rPr>
          <w:b/>
        </w:rPr>
        <w:t>8</w:t>
      </w:r>
      <w:r w:rsidRPr="009C05EC">
        <w:rPr>
          <w:b/>
        </w:rPr>
        <w:t>/</w:t>
      </w:r>
      <w:r w:rsidR="00DA2902">
        <w:rPr>
          <w:b/>
        </w:rPr>
        <w:t>4</w:t>
      </w:r>
      <w:r w:rsidR="007740D4">
        <w:rPr>
          <w:b/>
        </w:rPr>
        <w:t>6</w:t>
      </w:r>
      <w:r w:rsidRPr="009C05EC">
        <w:rPr>
          <w:b/>
        </w:rPr>
        <w:t>/01</w:t>
      </w:r>
      <w:r w:rsidRPr="009C05EC">
        <w:rPr>
          <w:b/>
        </w:rPr>
        <w:tab/>
      </w:r>
      <w:r w:rsidR="00A90FC3" w:rsidRPr="009C05EC">
        <w:rPr>
          <w:b/>
        </w:rPr>
        <w:t xml:space="preserve">Planning </w:t>
      </w:r>
      <w:r w:rsidR="00C33EE0" w:rsidRPr="009C05EC">
        <w:rPr>
          <w:b/>
        </w:rPr>
        <w:t xml:space="preserve">Applications </w:t>
      </w:r>
      <w:r w:rsidR="00237190" w:rsidRPr="009C05EC">
        <w:rPr>
          <w:b/>
        </w:rPr>
        <w:t>received</w:t>
      </w:r>
    </w:p>
    <w:p w14:paraId="25A6844F" w14:textId="592697D0" w:rsidR="00944AE8" w:rsidRDefault="00CF11FC" w:rsidP="00944AE8">
      <w:pPr>
        <w:pStyle w:val="ListParagraph"/>
        <w:numPr>
          <w:ilvl w:val="0"/>
          <w:numId w:val="46"/>
        </w:numPr>
        <w:spacing w:after="0"/>
      </w:pPr>
      <w:r>
        <w:t xml:space="preserve">18/00943/FUL: Mr A Robson, land south east of </w:t>
      </w:r>
      <w:proofErr w:type="spellStart"/>
      <w:r>
        <w:t>Merry</w:t>
      </w:r>
      <w:r w:rsidR="00944AE8">
        <w:t>shields</w:t>
      </w:r>
      <w:proofErr w:type="spellEnd"/>
      <w:r w:rsidR="00944AE8">
        <w:t xml:space="preserve"> Farm, </w:t>
      </w:r>
      <w:proofErr w:type="spellStart"/>
      <w:r w:rsidR="00944AE8">
        <w:t>Capheaton</w:t>
      </w:r>
      <w:proofErr w:type="spellEnd"/>
      <w:r>
        <w:t xml:space="preserve">, proposed new </w:t>
      </w:r>
      <w:r w:rsidR="00827C40">
        <w:t>d</w:t>
      </w:r>
      <w:r>
        <w:t>welling and portal framed building – application supported.</w:t>
      </w:r>
    </w:p>
    <w:p w14:paraId="5E1580E9" w14:textId="5C5B9474" w:rsidR="004626B7" w:rsidRDefault="00CF11FC" w:rsidP="008A1EE0">
      <w:pPr>
        <w:pStyle w:val="ListParagraph"/>
        <w:numPr>
          <w:ilvl w:val="0"/>
          <w:numId w:val="46"/>
        </w:numPr>
        <w:spacing w:after="0"/>
      </w:pPr>
      <w:r>
        <w:t xml:space="preserve">18/01433/VARYCOL </w:t>
      </w:r>
      <w:proofErr w:type="spellStart"/>
      <w:r>
        <w:t>Mr</w:t>
      </w:r>
      <w:proofErr w:type="spellEnd"/>
      <w:r>
        <w:t xml:space="preserve"> </w:t>
      </w:r>
      <w:proofErr w:type="gramStart"/>
      <w:r>
        <w:t>J  P</w:t>
      </w:r>
      <w:proofErr w:type="gramEnd"/>
      <w:r>
        <w:t xml:space="preserve"> </w:t>
      </w:r>
      <w:proofErr w:type="spellStart"/>
      <w:r>
        <w:t>P</w:t>
      </w:r>
      <w:proofErr w:type="spellEnd"/>
      <w:r>
        <w:t xml:space="preserve"> Anders</w:t>
      </w:r>
      <w:r w:rsidR="0094107E">
        <w:t>o</w:t>
      </w:r>
      <w:r>
        <w:t xml:space="preserve">n, land west of 5-8 Kirkharle Cottages, removal of condition 3 </w:t>
      </w:r>
      <w:r w:rsidR="0094107E">
        <w:t>pursuant to planning permission 17/02533/FUL</w:t>
      </w:r>
      <w:r w:rsidR="002072A0">
        <w:t xml:space="preserve"> – application supported</w:t>
      </w:r>
    </w:p>
    <w:p w14:paraId="2A1A93F8" w14:textId="2A93CA97" w:rsidR="0094107E" w:rsidRPr="00944AE8" w:rsidRDefault="0094107E" w:rsidP="008A1EE0">
      <w:pPr>
        <w:pStyle w:val="ListParagraph"/>
        <w:numPr>
          <w:ilvl w:val="0"/>
          <w:numId w:val="46"/>
        </w:numPr>
        <w:spacing w:after="0"/>
      </w:pPr>
      <w:r>
        <w:t xml:space="preserve">18/01434/LBC: </w:t>
      </w:r>
      <w:proofErr w:type="spellStart"/>
      <w:r>
        <w:t>Mr</w:t>
      </w:r>
      <w:proofErr w:type="spellEnd"/>
      <w:r>
        <w:t xml:space="preserve"> J P </w:t>
      </w:r>
      <w:proofErr w:type="spellStart"/>
      <w:r>
        <w:t>P</w:t>
      </w:r>
      <w:proofErr w:type="spellEnd"/>
      <w:r>
        <w:t xml:space="preserve"> Anderson, little </w:t>
      </w:r>
      <w:proofErr w:type="spellStart"/>
      <w:r>
        <w:t>harle</w:t>
      </w:r>
      <w:proofErr w:type="spellEnd"/>
      <w:r>
        <w:t xml:space="preserve"> partnership No 3 coffe</w:t>
      </w:r>
      <w:r w:rsidR="00827C40">
        <w:t>e</w:t>
      </w:r>
      <w:r>
        <w:t>s house, laundry court, coffee shop, Kirkharle Courtyard – listed building consent, demolition of existing extensions to north west elevation, const</w:t>
      </w:r>
      <w:r w:rsidR="002072A0">
        <w:t>ruction</w:t>
      </w:r>
      <w:r>
        <w:t xml:space="preserve"> of single </w:t>
      </w:r>
      <w:proofErr w:type="spellStart"/>
      <w:r>
        <w:t>storey</w:t>
      </w:r>
      <w:proofErr w:type="spellEnd"/>
      <w:r>
        <w:t xml:space="preserve"> extension to north west elevation and internal alterations</w:t>
      </w:r>
      <w:r w:rsidR="002072A0">
        <w:t xml:space="preserve"> – application supported</w:t>
      </w:r>
    </w:p>
    <w:p w14:paraId="3473ACC4" w14:textId="77777777" w:rsidR="00944AE8" w:rsidRDefault="00944AE8" w:rsidP="008A1EE0">
      <w:pPr>
        <w:spacing w:after="0"/>
        <w:rPr>
          <w:b/>
        </w:rPr>
      </w:pPr>
    </w:p>
    <w:p w14:paraId="33F34142" w14:textId="453003FB" w:rsidR="00A40317" w:rsidRDefault="008A1EE0" w:rsidP="008A1EE0">
      <w:pPr>
        <w:spacing w:after="0"/>
        <w:rPr>
          <w:b/>
        </w:rPr>
      </w:pPr>
      <w:r w:rsidRPr="009C05EC">
        <w:rPr>
          <w:b/>
        </w:rPr>
        <w:t>201</w:t>
      </w:r>
      <w:r w:rsidR="00593859">
        <w:rPr>
          <w:b/>
        </w:rPr>
        <w:t>8</w:t>
      </w:r>
      <w:r w:rsidRPr="009C05EC">
        <w:rPr>
          <w:b/>
        </w:rPr>
        <w:t>/</w:t>
      </w:r>
      <w:r w:rsidR="00DA2902">
        <w:rPr>
          <w:b/>
        </w:rPr>
        <w:t>4</w:t>
      </w:r>
      <w:r w:rsidR="007740D4">
        <w:rPr>
          <w:b/>
        </w:rPr>
        <w:t>6</w:t>
      </w:r>
      <w:r w:rsidRPr="009C05EC">
        <w:rPr>
          <w:b/>
        </w:rPr>
        <w:t>/0</w:t>
      </w:r>
      <w:r w:rsidR="00F748A1" w:rsidRPr="009C05EC">
        <w:rPr>
          <w:b/>
        </w:rPr>
        <w:t>2</w:t>
      </w:r>
      <w:r w:rsidRPr="009C05EC">
        <w:rPr>
          <w:b/>
        </w:rPr>
        <w:tab/>
      </w:r>
      <w:r w:rsidR="00A40317" w:rsidRPr="009C05EC">
        <w:rPr>
          <w:b/>
        </w:rPr>
        <w:t>Approval of Planning Application</w:t>
      </w:r>
    </w:p>
    <w:p w14:paraId="67E431C3" w14:textId="4865B232" w:rsidR="004626B7" w:rsidRDefault="0094107E" w:rsidP="00F35F5F">
      <w:pPr>
        <w:tabs>
          <w:tab w:val="left" w:pos="720"/>
          <w:tab w:val="left" w:pos="1440"/>
          <w:tab w:val="left" w:pos="2160"/>
          <w:tab w:val="left" w:pos="3585"/>
        </w:tabs>
        <w:spacing w:after="0"/>
      </w:pPr>
      <w:r>
        <w:t>None received</w:t>
      </w:r>
    </w:p>
    <w:p w14:paraId="0071FD96" w14:textId="77777777" w:rsidR="0094107E" w:rsidRPr="0094107E" w:rsidRDefault="0094107E" w:rsidP="00F35F5F">
      <w:pPr>
        <w:tabs>
          <w:tab w:val="left" w:pos="720"/>
          <w:tab w:val="left" w:pos="1440"/>
          <w:tab w:val="left" w:pos="2160"/>
          <w:tab w:val="left" w:pos="3585"/>
        </w:tabs>
        <w:spacing w:after="0"/>
      </w:pPr>
    </w:p>
    <w:p w14:paraId="161B44DD" w14:textId="1954DE63" w:rsidR="004E4C39" w:rsidRPr="009C05EC" w:rsidRDefault="007A57D2" w:rsidP="00F35F5F">
      <w:pPr>
        <w:tabs>
          <w:tab w:val="left" w:pos="720"/>
          <w:tab w:val="left" w:pos="1440"/>
          <w:tab w:val="left" w:pos="2160"/>
          <w:tab w:val="left" w:pos="3585"/>
        </w:tabs>
        <w:spacing w:after="0"/>
        <w:rPr>
          <w:b/>
        </w:rPr>
      </w:pPr>
      <w:r>
        <w:rPr>
          <w:b/>
        </w:rPr>
        <w:t>201</w:t>
      </w:r>
      <w:r w:rsidR="00593859">
        <w:rPr>
          <w:b/>
        </w:rPr>
        <w:t>8</w:t>
      </w:r>
      <w:r>
        <w:rPr>
          <w:b/>
        </w:rPr>
        <w:t>/</w:t>
      </w:r>
      <w:r w:rsidR="00DA2902">
        <w:rPr>
          <w:b/>
        </w:rPr>
        <w:t>4</w:t>
      </w:r>
      <w:r w:rsidR="007740D4">
        <w:rPr>
          <w:b/>
        </w:rPr>
        <w:t>7</w:t>
      </w:r>
      <w:r w:rsidR="008A1EE0" w:rsidRPr="009C05EC">
        <w:rPr>
          <w:b/>
        </w:rPr>
        <w:tab/>
      </w:r>
      <w:r w:rsidR="00C33EE0" w:rsidRPr="009C05EC">
        <w:rPr>
          <w:b/>
        </w:rPr>
        <w:t>Play Ground</w:t>
      </w:r>
      <w:r w:rsidR="008B0FA1">
        <w:rPr>
          <w:b/>
        </w:rPr>
        <w:t xml:space="preserve"> – to discuss any issues</w:t>
      </w:r>
      <w:r w:rsidR="00F35F5F" w:rsidRPr="009C05EC">
        <w:rPr>
          <w:b/>
        </w:rPr>
        <w:tab/>
      </w:r>
    </w:p>
    <w:p w14:paraId="50F31AB8" w14:textId="01B55A3F" w:rsidR="004626B7" w:rsidRDefault="0094107E" w:rsidP="008A1EE0">
      <w:pPr>
        <w:spacing w:after="0"/>
      </w:pPr>
      <w:r>
        <w:t>Rubbish to be removed.</w:t>
      </w:r>
    </w:p>
    <w:p w14:paraId="2553CBE0" w14:textId="77777777" w:rsidR="0094107E" w:rsidRPr="0094107E" w:rsidRDefault="0094107E" w:rsidP="008A1EE0">
      <w:pPr>
        <w:spacing w:after="0"/>
      </w:pPr>
    </w:p>
    <w:p w14:paraId="2F2D9B7E" w14:textId="79FF447B" w:rsidR="004E4C39" w:rsidRDefault="004E4C39" w:rsidP="008A1EE0">
      <w:pPr>
        <w:spacing w:after="0"/>
        <w:rPr>
          <w:b/>
        </w:rPr>
      </w:pPr>
      <w:r w:rsidRPr="009C05EC">
        <w:rPr>
          <w:b/>
        </w:rPr>
        <w:t>201</w:t>
      </w:r>
      <w:r w:rsidR="00593859">
        <w:rPr>
          <w:b/>
        </w:rPr>
        <w:t>8</w:t>
      </w:r>
      <w:r w:rsidR="007A57D2">
        <w:rPr>
          <w:b/>
        </w:rPr>
        <w:t>/</w:t>
      </w:r>
      <w:r w:rsidR="00DA2902">
        <w:rPr>
          <w:b/>
        </w:rPr>
        <w:t>4</w:t>
      </w:r>
      <w:r w:rsidR="007740D4">
        <w:rPr>
          <w:b/>
        </w:rPr>
        <w:t>8</w:t>
      </w:r>
      <w:r w:rsidRPr="009C05EC">
        <w:rPr>
          <w:b/>
        </w:rPr>
        <w:tab/>
      </w:r>
      <w:r w:rsidR="008B0FA1">
        <w:rPr>
          <w:b/>
        </w:rPr>
        <w:t xml:space="preserve">Update on </w:t>
      </w:r>
      <w:r w:rsidRPr="009C05EC">
        <w:rPr>
          <w:b/>
        </w:rPr>
        <w:t>Ray Fell Wind Farm</w:t>
      </w:r>
      <w:r w:rsidR="007A70E5" w:rsidRPr="009C05EC">
        <w:rPr>
          <w:b/>
        </w:rPr>
        <w:t xml:space="preserve">/Community </w:t>
      </w:r>
      <w:r w:rsidR="000D0C36">
        <w:rPr>
          <w:b/>
        </w:rPr>
        <w:t>Interest Company</w:t>
      </w:r>
    </w:p>
    <w:p w14:paraId="53DA0C35" w14:textId="0532C1CF" w:rsidR="004626B7" w:rsidRDefault="0094107E" w:rsidP="008A1EE0">
      <w:pPr>
        <w:spacing w:after="0"/>
      </w:pPr>
      <w:r>
        <w:t xml:space="preserve">CIC </w:t>
      </w:r>
      <w:r w:rsidR="00B64F66">
        <w:t xml:space="preserve">had signed legal agreement with </w:t>
      </w:r>
      <w:proofErr w:type="spellStart"/>
      <w:r w:rsidR="00B64F66">
        <w:t>Vatenfall</w:t>
      </w:r>
      <w:proofErr w:type="spellEnd"/>
      <w:r w:rsidR="00B64F66">
        <w:t>.</w:t>
      </w:r>
    </w:p>
    <w:p w14:paraId="23C9F79D" w14:textId="77777777" w:rsidR="0094107E" w:rsidRPr="0094107E" w:rsidRDefault="0094107E" w:rsidP="008A1EE0">
      <w:pPr>
        <w:spacing w:after="0"/>
      </w:pPr>
    </w:p>
    <w:p w14:paraId="03B2F603" w14:textId="3855EFB7" w:rsidR="002414C5" w:rsidRDefault="002414C5" w:rsidP="008A1EE0">
      <w:pPr>
        <w:spacing w:after="0"/>
        <w:rPr>
          <w:b/>
        </w:rPr>
      </w:pPr>
      <w:r>
        <w:rPr>
          <w:b/>
        </w:rPr>
        <w:t>201</w:t>
      </w:r>
      <w:r w:rsidR="00593859">
        <w:rPr>
          <w:b/>
        </w:rPr>
        <w:t>8</w:t>
      </w:r>
      <w:r>
        <w:rPr>
          <w:b/>
        </w:rPr>
        <w:t>/</w:t>
      </w:r>
      <w:r w:rsidR="00DA2902">
        <w:rPr>
          <w:b/>
        </w:rPr>
        <w:t>4</w:t>
      </w:r>
      <w:r w:rsidR="007740D4">
        <w:rPr>
          <w:b/>
        </w:rPr>
        <w:t>9</w:t>
      </w:r>
      <w:r>
        <w:rPr>
          <w:b/>
        </w:rPr>
        <w:tab/>
        <w:t>Bonfire Night Celebrations</w:t>
      </w:r>
      <w:r w:rsidR="008B0FA1">
        <w:rPr>
          <w:b/>
        </w:rPr>
        <w:t xml:space="preserve"> – to discuss organisation of 2018 event</w:t>
      </w:r>
    </w:p>
    <w:p w14:paraId="4CCF9564" w14:textId="0DCC9D14" w:rsidR="004626B7" w:rsidRDefault="00CB2D0C" w:rsidP="00C025F3">
      <w:pPr>
        <w:spacing w:after="0"/>
      </w:pPr>
      <w:r>
        <w:t>No interested volunteers had offered their services</w:t>
      </w:r>
      <w:r w:rsidR="00B64F66">
        <w:t xml:space="preserve"> and i</w:t>
      </w:r>
      <w:r w:rsidR="002072A0">
        <w:t xml:space="preserve">f there were no person’s </w:t>
      </w:r>
      <w:r w:rsidR="00B64F66">
        <w:t>forthcoming</w:t>
      </w:r>
      <w:r w:rsidR="002072A0">
        <w:t xml:space="preserve"> by</w:t>
      </w:r>
      <w:r w:rsidR="00827C40">
        <w:t xml:space="preserve"> the</w:t>
      </w:r>
      <w:r w:rsidR="002072A0">
        <w:t xml:space="preserve"> Parish Council meeting </w:t>
      </w:r>
      <w:r w:rsidR="00827C40">
        <w:t xml:space="preserve">scheduled for </w:t>
      </w:r>
      <w:r w:rsidR="002072A0">
        <w:t>July 2018 the event would need to be abandoned.  R Thornton to contact Young Farmer’s.</w:t>
      </w:r>
    </w:p>
    <w:p w14:paraId="02362068" w14:textId="77777777" w:rsidR="00CB2D0C" w:rsidRPr="0094107E" w:rsidRDefault="00CB2D0C" w:rsidP="00C025F3">
      <w:pPr>
        <w:spacing w:after="0"/>
      </w:pPr>
    </w:p>
    <w:p w14:paraId="5963F0E8" w14:textId="6F132717" w:rsidR="00EE5CE0" w:rsidRDefault="00EE5CE0" w:rsidP="00C025F3">
      <w:pPr>
        <w:spacing w:after="0"/>
        <w:rPr>
          <w:rFonts w:cs="Arial"/>
          <w:b/>
        </w:rPr>
      </w:pPr>
      <w:r>
        <w:rPr>
          <w:b/>
        </w:rPr>
        <w:t>2018/</w:t>
      </w:r>
      <w:r w:rsidR="00DA2902">
        <w:rPr>
          <w:b/>
        </w:rPr>
        <w:t>5</w:t>
      </w:r>
      <w:r w:rsidR="00261CEB">
        <w:rPr>
          <w:b/>
        </w:rPr>
        <w:t>0</w:t>
      </w:r>
      <w:r>
        <w:rPr>
          <w:b/>
        </w:rPr>
        <w:tab/>
      </w:r>
      <w:r w:rsidR="004E45C0" w:rsidRPr="00ED76E6">
        <w:rPr>
          <w:rFonts w:cs="Arial"/>
          <w:b/>
        </w:rPr>
        <w:t>To receive/discuss information relating to General Data Protection Regulations (GDPR</w:t>
      </w:r>
      <w:r w:rsidR="00261CEB">
        <w:rPr>
          <w:rFonts w:cs="Arial"/>
          <w:b/>
        </w:rPr>
        <w:t>)</w:t>
      </w:r>
      <w:r w:rsidR="00C025F3">
        <w:rPr>
          <w:rFonts w:cs="Arial"/>
          <w:b/>
        </w:rPr>
        <w:t xml:space="preserve"> and agree </w:t>
      </w:r>
      <w:r w:rsidR="00C025F3">
        <w:rPr>
          <w:rFonts w:cs="Arial"/>
          <w:b/>
        </w:rPr>
        <w:tab/>
      </w:r>
      <w:r w:rsidR="00C025F3">
        <w:rPr>
          <w:rFonts w:cs="Arial"/>
          <w:b/>
        </w:rPr>
        <w:tab/>
      </w:r>
      <w:r w:rsidR="00C025F3">
        <w:rPr>
          <w:rFonts w:cs="Arial"/>
          <w:b/>
        </w:rPr>
        <w:tab/>
        <w:t>action plan</w:t>
      </w:r>
    </w:p>
    <w:p w14:paraId="2BCD46AF" w14:textId="21DAE60E" w:rsidR="0000136B" w:rsidRDefault="0000136B" w:rsidP="0000136B">
      <w:pPr>
        <w:pStyle w:val="ListParagraph"/>
        <w:spacing w:after="0"/>
        <w:ind w:left="0"/>
      </w:pPr>
      <w:r>
        <w:t xml:space="preserve">Action Plan to be implemented/ Councillors made aware the law is changing, with Clerk to progress implementation of consent forms, policies and notices.  A data audit had been carried out to determine the type of personal information held, and a retention and disposal policy would be adopted.    It was </w:t>
      </w:r>
      <w:r w:rsidR="002072A0">
        <w:t>now anticipated</w:t>
      </w:r>
      <w:r>
        <w:t xml:space="preserve"> a Parish Council would </w:t>
      </w:r>
      <w:r w:rsidR="00B64F66">
        <w:t xml:space="preserve">not </w:t>
      </w:r>
      <w:r>
        <w:t xml:space="preserve">need to appoint a Data Protection </w:t>
      </w:r>
      <w:r w:rsidR="00944AE8">
        <w:t>Officer</w:t>
      </w:r>
      <w:r>
        <w:t xml:space="preserve">.  </w:t>
      </w:r>
    </w:p>
    <w:p w14:paraId="50E57ECF" w14:textId="77777777" w:rsidR="004626B7" w:rsidRDefault="004626B7" w:rsidP="008A1EE0">
      <w:pPr>
        <w:spacing w:after="0"/>
        <w:rPr>
          <w:b/>
        </w:rPr>
      </w:pPr>
    </w:p>
    <w:p w14:paraId="6A1DC979" w14:textId="52A2F6DE" w:rsidR="00C33EE0" w:rsidRPr="009C05EC" w:rsidRDefault="00C46035" w:rsidP="008A1EE0">
      <w:pPr>
        <w:spacing w:after="0"/>
        <w:rPr>
          <w:b/>
        </w:rPr>
      </w:pPr>
      <w:r w:rsidRPr="009C05EC">
        <w:rPr>
          <w:b/>
        </w:rPr>
        <w:t>201</w:t>
      </w:r>
      <w:r w:rsidR="00593859">
        <w:rPr>
          <w:b/>
        </w:rPr>
        <w:t>8</w:t>
      </w:r>
      <w:r w:rsidRPr="009C05EC">
        <w:rPr>
          <w:b/>
        </w:rPr>
        <w:t>/</w:t>
      </w:r>
      <w:r w:rsidR="00DA2902">
        <w:rPr>
          <w:b/>
        </w:rPr>
        <w:t>5</w:t>
      </w:r>
      <w:r w:rsidR="000D1319">
        <w:rPr>
          <w:b/>
        </w:rPr>
        <w:t>1</w:t>
      </w:r>
      <w:r w:rsidR="008A1EE0" w:rsidRPr="009C05EC">
        <w:rPr>
          <w:b/>
        </w:rPr>
        <w:tab/>
      </w:r>
      <w:r w:rsidR="00DC4E2A" w:rsidRPr="009C05EC">
        <w:rPr>
          <w:b/>
        </w:rPr>
        <w:t>Urgent</w:t>
      </w:r>
      <w:r w:rsidR="00C33EE0" w:rsidRPr="009C05EC">
        <w:rPr>
          <w:b/>
        </w:rPr>
        <w:t xml:space="preserve"> Business</w:t>
      </w:r>
    </w:p>
    <w:p w14:paraId="73B566A0" w14:textId="643B2DCE" w:rsidR="004626B7" w:rsidRDefault="009134A1" w:rsidP="009134A1">
      <w:pPr>
        <w:pStyle w:val="ListParagraph"/>
        <w:numPr>
          <w:ilvl w:val="0"/>
          <w:numId w:val="47"/>
        </w:numPr>
        <w:spacing w:after="0"/>
      </w:pPr>
      <w:r>
        <w:t>LED lighting had been placed in square with one light facing into car park, as opposed to footpath, but this cannot be changed.</w:t>
      </w:r>
    </w:p>
    <w:p w14:paraId="4D5911D3" w14:textId="2C72612F" w:rsidR="009134A1" w:rsidRDefault="00741C38" w:rsidP="009134A1">
      <w:pPr>
        <w:pStyle w:val="ListParagraph"/>
        <w:numPr>
          <w:ilvl w:val="0"/>
          <w:numId w:val="47"/>
        </w:numPr>
        <w:spacing w:after="0"/>
      </w:pPr>
      <w:r>
        <w:t>Drilling tests had been carried out to erect a monument to Queen Elizabeth on site of wind farm</w:t>
      </w:r>
      <w:r w:rsidR="007D3E0A">
        <w:t>, with pr</w:t>
      </w:r>
      <w:r>
        <w:t xml:space="preserve">esentation </w:t>
      </w:r>
      <w:r w:rsidR="007D3E0A">
        <w:t>being</w:t>
      </w:r>
      <w:r>
        <w:t xml:space="preserve"> carried out on the proposals.</w:t>
      </w:r>
      <w:r w:rsidR="007D3E0A">
        <w:t xml:space="preserve">  Local people did not appear to offer much support for the plan, however display to be placed in Post Office for the public to view proposals.</w:t>
      </w:r>
    </w:p>
    <w:p w14:paraId="3B071207" w14:textId="1AF7E051" w:rsidR="00F354A3" w:rsidRDefault="00F354A3" w:rsidP="009134A1">
      <w:pPr>
        <w:pStyle w:val="ListParagraph"/>
        <w:numPr>
          <w:ilvl w:val="0"/>
          <w:numId w:val="47"/>
        </w:numPr>
        <w:spacing w:after="0"/>
      </w:pPr>
      <w:r>
        <w:lastRenderedPageBreak/>
        <w:t xml:space="preserve">Weeds problematic within the parish.  </w:t>
      </w:r>
    </w:p>
    <w:p w14:paraId="5CDEAD90" w14:textId="77777777" w:rsidR="006C5FCA" w:rsidRPr="006C5FCA" w:rsidRDefault="006C5FCA" w:rsidP="008A1EE0">
      <w:pPr>
        <w:spacing w:after="0"/>
      </w:pPr>
    </w:p>
    <w:p w14:paraId="13C714F4" w14:textId="0F3EB514" w:rsidR="00C33EE0" w:rsidRPr="00324471" w:rsidRDefault="00F35F5F" w:rsidP="008A1EE0">
      <w:pPr>
        <w:spacing w:after="0"/>
        <w:rPr>
          <w:b/>
        </w:rPr>
      </w:pPr>
      <w:r w:rsidRPr="00324471">
        <w:rPr>
          <w:b/>
        </w:rPr>
        <w:t>201</w:t>
      </w:r>
      <w:r w:rsidR="00593859" w:rsidRPr="00324471">
        <w:rPr>
          <w:b/>
        </w:rPr>
        <w:t>8</w:t>
      </w:r>
      <w:r w:rsidRPr="00324471">
        <w:rPr>
          <w:b/>
        </w:rPr>
        <w:t>/</w:t>
      </w:r>
      <w:r w:rsidR="00DA2902" w:rsidRPr="00324471">
        <w:rPr>
          <w:b/>
        </w:rPr>
        <w:t>5</w:t>
      </w:r>
      <w:r w:rsidR="000D1319">
        <w:rPr>
          <w:b/>
        </w:rPr>
        <w:t>2</w:t>
      </w:r>
      <w:r w:rsidR="008A1EE0" w:rsidRPr="00324471">
        <w:rPr>
          <w:b/>
        </w:rPr>
        <w:tab/>
      </w:r>
      <w:r w:rsidR="00C33EE0" w:rsidRPr="00324471">
        <w:rPr>
          <w:b/>
        </w:rPr>
        <w:t>Date of next Meeting</w:t>
      </w:r>
    </w:p>
    <w:p w14:paraId="4E4A6C0C" w14:textId="3131904B" w:rsidR="00C025F3" w:rsidRDefault="004626B7">
      <w:pPr>
        <w:rPr>
          <w:rFonts w:cs="Arial"/>
          <w:b/>
        </w:rPr>
      </w:pPr>
      <w:r>
        <w:rPr>
          <w:rFonts w:cs="Arial"/>
        </w:rPr>
        <w:t>The next meeting of Kirkwhelpington Parish Council will be held on Tuesday 3</w:t>
      </w:r>
      <w:r w:rsidRPr="004626B7">
        <w:rPr>
          <w:rFonts w:cs="Arial"/>
          <w:vertAlign w:val="superscript"/>
        </w:rPr>
        <w:t>rd</w:t>
      </w:r>
      <w:r>
        <w:rPr>
          <w:rFonts w:cs="Arial"/>
        </w:rPr>
        <w:t xml:space="preserve"> July 2018 commencing at 730pm in </w:t>
      </w:r>
      <w:proofErr w:type="spellStart"/>
      <w:r>
        <w:rPr>
          <w:rFonts w:cs="Arial"/>
        </w:rPr>
        <w:t>KIrkwhelpington</w:t>
      </w:r>
      <w:proofErr w:type="spellEnd"/>
      <w:r>
        <w:rPr>
          <w:rFonts w:cs="Arial"/>
        </w:rPr>
        <w:t xml:space="preserve"> Memorial Hall.</w:t>
      </w:r>
    </w:p>
    <w:p w14:paraId="731FC08B" w14:textId="77777777" w:rsidR="00BA12F3" w:rsidRDefault="00BA12F3" w:rsidP="005170C0">
      <w:pPr>
        <w:jc w:val="both"/>
        <w:rPr>
          <w:rFonts w:cs="Arial"/>
          <w:b/>
        </w:rPr>
      </w:pPr>
    </w:p>
    <w:p w14:paraId="7E277357" w14:textId="3124FD8C" w:rsidR="00324471" w:rsidRPr="00324471" w:rsidRDefault="00324471" w:rsidP="005170C0">
      <w:pPr>
        <w:jc w:val="both"/>
        <w:rPr>
          <w:rFonts w:cs="Arial"/>
          <w:b/>
        </w:rPr>
      </w:pPr>
      <w:bookmarkStart w:id="0" w:name="_GoBack"/>
      <w:bookmarkEnd w:id="0"/>
      <w:r w:rsidRPr="00324471">
        <w:rPr>
          <w:rFonts w:cs="Arial"/>
          <w:b/>
        </w:rPr>
        <w:t>PART TWO</w:t>
      </w:r>
    </w:p>
    <w:p w14:paraId="2154F73A" w14:textId="0DCCA01F" w:rsidR="005170C0" w:rsidRPr="00324471" w:rsidRDefault="005170C0" w:rsidP="005170C0">
      <w:pPr>
        <w:jc w:val="both"/>
        <w:rPr>
          <w:rFonts w:cs="Arial"/>
        </w:rPr>
      </w:pPr>
      <w:r w:rsidRPr="00324471">
        <w:rPr>
          <w:rFonts w:cs="Arial"/>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06310337" w14:textId="2632B7D8" w:rsidR="005170C0" w:rsidRDefault="005170C0" w:rsidP="008A1EE0">
      <w:pPr>
        <w:spacing w:after="0"/>
        <w:rPr>
          <w:b/>
        </w:rPr>
      </w:pPr>
      <w:r w:rsidRPr="005170C0">
        <w:rPr>
          <w:b/>
        </w:rPr>
        <w:t>20</w:t>
      </w:r>
      <w:r w:rsidR="00C025F3">
        <w:rPr>
          <w:b/>
        </w:rPr>
        <w:t>1</w:t>
      </w:r>
      <w:r w:rsidRPr="005170C0">
        <w:rPr>
          <w:b/>
        </w:rPr>
        <w:t>8/5</w:t>
      </w:r>
      <w:r w:rsidR="007D38FA">
        <w:rPr>
          <w:b/>
        </w:rPr>
        <w:t>3/</w:t>
      </w:r>
      <w:r w:rsidRPr="005170C0">
        <w:rPr>
          <w:b/>
        </w:rPr>
        <w:t>PRIVATE</w:t>
      </w:r>
      <w:r w:rsidRPr="005170C0">
        <w:rPr>
          <w:b/>
        </w:rPr>
        <w:tab/>
        <w:t>Meadowlands Wall insurance implications</w:t>
      </w:r>
    </w:p>
    <w:p w14:paraId="02C39CD5" w14:textId="1A5859E5" w:rsidR="007D3E0A" w:rsidRPr="007D3E0A" w:rsidRDefault="007D3E0A" w:rsidP="008A1EE0">
      <w:pPr>
        <w:spacing w:after="0"/>
      </w:pPr>
      <w:r>
        <w:t>Parish Council insurer’s requesting further information.</w:t>
      </w:r>
      <w:r w:rsidR="00E97B1D">
        <w:t xml:space="preserve">  No drains had been </w:t>
      </w:r>
      <w:proofErr w:type="spellStart"/>
      <w:r w:rsidR="00E97B1D">
        <w:t>insitu</w:t>
      </w:r>
      <w:proofErr w:type="spellEnd"/>
      <w:r w:rsidR="00E97B1D">
        <w:t xml:space="preserve"> in playing field</w:t>
      </w:r>
      <w:r w:rsidR="007154E7">
        <w:t>, with</w:t>
      </w:r>
      <w:r w:rsidR="00E97B1D">
        <w:t xml:space="preserve"> damage due to building homes at </w:t>
      </w:r>
      <w:proofErr w:type="spellStart"/>
      <w:r w:rsidR="00E97B1D">
        <w:t>Eastlands</w:t>
      </w:r>
      <w:proofErr w:type="spellEnd"/>
      <w:r w:rsidR="00E97B1D">
        <w:t xml:space="preserve"> </w:t>
      </w:r>
      <w:r w:rsidR="007154E7">
        <w:t>and bad weather in recent years</w:t>
      </w:r>
      <w:r w:rsidR="00B64F66">
        <w:t>,</w:t>
      </w:r>
      <w:r w:rsidR="00827C40">
        <w:t xml:space="preserve"> </w:t>
      </w:r>
      <w:proofErr w:type="gramStart"/>
      <w:r w:rsidR="00827C40">
        <w:t xml:space="preserve">and </w:t>
      </w:r>
      <w:r w:rsidR="007154E7">
        <w:t xml:space="preserve"> Parish</w:t>
      </w:r>
      <w:proofErr w:type="gramEnd"/>
      <w:r w:rsidR="007154E7">
        <w:t xml:space="preserve"> Council had been unaware of the problem.</w:t>
      </w:r>
      <w:r w:rsidR="00300647">
        <w:t xml:space="preserve"> </w:t>
      </w:r>
      <w:r w:rsidR="00AF581B">
        <w:t xml:space="preserve">  Clerk to confirm with drainage contractor works needs to be carried out by the Summer.</w:t>
      </w:r>
      <w:r w:rsidR="007154E7">
        <w:t xml:space="preserve"> </w:t>
      </w:r>
      <w:r w:rsidR="00E97B1D">
        <w:t xml:space="preserve"> </w:t>
      </w:r>
    </w:p>
    <w:p w14:paraId="38238711" w14:textId="77777777" w:rsidR="005170C0" w:rsidRPr="00084769" w:rsidRDefault="005170C0" w:rsidP="005170C0">
      <w:pPr>
        <w:rPr>
          <w:rFonts w:cs="Arial"/>
        </w:rPr>
      </w:pPr>
      <w:r w:rsidRPr="00084769">
        <w:rPr>
          <w:noProof/>
          <w:lang w:eastAsia="en-GB"/>
        </w:rPr>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46016C72" w14:textId="5F9C4FF6" w:rsidR="005170C0" w:rsidRDefault="005170C0" w:rsidP="005170C0">
      <w:pPr>
        <w:spacing w:after="0"/>
        <w:rPr>
          <w:rFonts w:cs="Arial"/>
        </w:rPr>
      </w:pPr>
      <w:r w:rsidRPr="00084769">
        <w:rPr>
          <w:rFonts w:cs="Arial"/>
        </w:rPr>
        <w:t>Claire Miller</w:t>
      </w:r>
      <w:r>
        <w:rPr>
          <w:rFonts w:cs="Arial"/>
        </w:rPr>
        <w:t>, Parish Clerk</w:t>
      </w:r>
    </w:p>
    <w:p w14:paraId="0AB46B7C" w14:textId="468C22BA" w:rsidR="004626B7" w:rsidRDefault="004626B7" w:rsidP="005170C0">
      <w:pPr>
        <w:spacing w:after="0"/>
        <w:rPr>
          <w:rFonts w:cs="Arial"/>
        </w:rPr>
      </w:pPr>
    </w:p>
    <w:p w14:paraId="091D19A2" w14:textId="0A3AA52F" w:rsidR="004626B7" w:rsidRPr="00084769" w:rsidRDefault="004626B7" w:rsidP="005170C0">
      <w:pPr>
        <w:spacing w:after="0"/>
        <w:rPr>
          <w:rFonts w:cs="Arial"/>
        </w:rPr>
      </w:pPr>
      <w:r>
        <w:rPr>
          <w:rFonts w:cs="Arial"/>
        </w:rPr>
        <w:t xml:space="preserve">The meeting closed at </w:t>
      </w:r>
      <w:r w:rsidR="00B9423A">
        <w:rPr>
          <w:rFonts w:cs="Arial"/>
        </w:rPr>
        <w:t>905pm.</w:t>
      </w:r>
    </w:p>
    <w:p w14:paraId="10160752" w14:textId="77777777" w:rsidR="005170C0" w:rsidRPr="005170C0" w:rsidRDefault="005170C0" w:rsidP="008A1EE0">
      <w:pPr>
        <w:spacing w:after="0"/>
        <w:rPr>
          <w:b/>
        </w:rPr>
      </w:pPr>
    </w:p>
    <w:sectPr w:rsidR="005170C0" w:rsidRPr="005170C0"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670"/>
    <w:multiLevelType w:val="hybridMultilevel"/>
    <w:tmpl w:val="1CF4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425E"/>
    <w:multiLevelType w:val="hybridMultilevel"/>
    <w:tmpl w:val="80B2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514C83"/>
    <w:multiLevelType w:val="hybridMultilevel"/>
    <w:tmpl w:val="2A70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695F14"/>
    <w:multiLevelType w:val="hybridMultilevel"/>
    <w:tmpl w:val="B7A2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983C1D"/>
    <w:multiLevelType w:val="hybridMultilevel"/>
    <w:tmpl w:val="B77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A630A"/>
    <w:multiLevelType w:val="hybridMultilevel"/>
    <w:tmpl w:val="1B4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276B3"/>
    <w:multiLevelType w:val="hybridMultilevel"/>
    <w:tmpl w:val="231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B58A0"/>
    <w:multiLevelType w:val="hybridMultilevel"/>
    <w:tmpl w:val="784E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C00A2"/>
    <w:multiLevelType w:val="hybridMultilevel"/>
    <w:tmpl w:val="DAA8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128BB"/>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F74DC6"/>
    <w:multiLevelType w:val="hybridMultilevel"/>
    <w:tmpl w:val="C0CE2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E291C"/>
    <w:multiLevelType w:val="hybridMultilevel"/>
    <w:tmpl w:val="9558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27"/>
  </w:num>
  <w:num w:numId="4">
    <w:abstractNumId w:val="31"/>
  </w:num>
  <w:num w:numId="5">
    <w:abstractNumId w:val="35"/>
  </w:num>
  <w:num w:numId="6">
    <w:abstractNumId w:val="13"/>
  </w:num>
  <w:num w:numId="7">
    <w:abstractNumId w:val="7"/>
  </w:num>
  <w:num w:numId="8">
    <w:abstractNumId w:val="14"/>
  </w:num>
  <w:num w:numId="9">
    <w:abstractNumId w:val="3"/>
  </w:num>
  <w:num w:numId="10">
    <w:abstractNumId w:val="17"/>
  </w:num>
  <w:num w:numId="11">
    <w:abstractNumId w:val="24"/>
  </w:num>
  <w:num w:numId="12">
    <w:abstractNumId w:val="10"/>
  </w:num>
  <w:num w:numId="13">
    <w:abstractNumId w:val="40"/>
  </w:num>
  <w:num w:numId="14">
    <w:abstractNumId w:val="9"/>
  </w:num>
  <w:num w:numId="15">
    <w:abstractNumId w:val="37"/>
  </w:num>
  <w:num w:numId="16">
    <w:abstractNumId w:val="36"/>
  </w:num>
  <w:num w:numId="17">
    <w:abstractNumId w:val="19"/>
  </w:num>
  <w:num w:numId="18">
    <w:abstractNumId w:val="2"/>
  </w:num>
  <w:num w:numId="19">
    <w:abstractNumId w:val="39"/>
  </w:num>
  <w:num w:numId="20">
    <w:abstractNumId w:val="20"/>
  </w:num>
  <w:num w:numId="21">
    <w:abstractNumId w:val="33"/>
  </w:num>
  <w:num w:numId="22">
    <w:abstractNumId w:val="30"/>
  </w:num>
  <w:num w:numId="23">
    <w:abstractNumId w:val="26"/>
  </w:num>
  <w:num w:numId="24">
    <w:abstractNumId w:val="18"/>
  </w:num>
  <w:num w:numId="25">
    <w:abstractNumId w:val="45"/>
  </w:num>
  <w:num w:numId="26">
    <w:abstractNumId w:val="32"/>
  </w:num>
  <w:num w:numId="27">
    <w:abstractNumId w:val="43"/>
  </w:num>
  <w:num w:numId="28">
    <w:abstractNumId w:val="6"/>
  </w:num>
  <w:num w:numId="29">
    <w:abstractNumId w:val="25"/>
  </w:num>
  <w:num w:numId="30">
    <w:abstractNumId w:val="1"/>
  </w:num>
  <w:num w:numId="31">
    <w:abstractNumId w:val="16"/>
  </w:num>
  <w:num w:numId="32">
    <w:abstractNumId w:val="23"/>
  </w:num>
  <w:num w:numId="33">
    <w:abstractNumId w:val="42"/>
  </w:num>
  <w:num w:numId="34">
    <w:abstractNumId w:val="41"/>
  </w:num>
  <w:num w:numId="35">
    <w:abstractNumId w:val="29"/>
  </w:num>
  <w:num w:numId="36">
    <w:abstractNumId w:val="8"/>
  </w:num>
  <w:num w:numId="37">
    <w:abstractNumId w:val="21"/>
  </w:num>
  <w:num w:numId="38">
    <w:abstractNumId w:val="15"/>
  </w:num>
  <w:num w:numId="39">
    <w:abstractNumId w:val="4"/>
  </w:num>
  <w:num w:numId="40">
    <w:abstractNumId w:val="12"/>
  </w:num>
  <w:num w:numId="41">
    <w:abstractNumId w:val="11"/>
  </w:num>
  <w:num w:numId="42">
    <w:abstractNumId w:val="12"/>
  </w:num>
  <w:num w:numId="43">
    <w:abstractNumId w:val="34"/>
  </w:num>
  <w:num w:numId="44">
    <w:abstractNumId w:val="5"/>
  </w:num>
  <w:num w:numId="45">
    <w:abstractNumId w:val="28"/>
  </w:num>
  <w:num w:numId="46">
    <w:abstractNumId w:val="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36B"/>
    <w:rsid w:val="00001A75"/>
    <w:rsid w:val="00017F9E"/>
    <w:rsid w:val="0002122D"/>
    <w:rsid w:val="0004494F"/>
    <w:rsid w:val="000456B9"/>
    <w:rsid w:val="000618E9"/>
    <w:rsid w:val="0007644D"/>
    <w:rsid w:val="00076CB9"/>
    <w:rsid w:val="00077438"/>
    <w:rsid w:val="000819AB"/>
    <w:rsid w:val="00082D94"/>
    <w:rsid w:val="000A6ECF"/>
    <w:rsid w:val="000B647F"/>
    <w:rsid w:val="000B7599"/>
    <w:rsid w:val="000D0C36"/>
    <w:rsid w:val="000D1319"/>
    <w:rsid w:val="000E60E9"/>
    <w:rsid w:val="000E67A1"/>
    <w:rsid w:val="000E7491"/>
    <w:rsid w:val="001325DE"/>
    <w:rsid w:val="001419CB"/>
    <w:rsid w:val="00144DC5"/>
    <w:rsid w:val="0014737D"/>
    <w:rsid w:val="00161F50"/>
    <w:rsid w:val="00171A83"/>
    <w:rsid w:val="001725A1"/>
    <w:rsid w:val="00174193"/>
    <w:rsid w:val="0019451E"/>
    <w:rsid w:val="001B0F9D"/>
    <w:rsid w:val="001B3793"/>
    <w:rsid w:val="001C4B3B"/>
    <w:rsid w:val="001D1550"/>
    <w:rsid w:val="001E7FCB"/>
    <w:rsid w:val="001F0B09"/>
    <w:rsid w:val="00204459"/>
    <w:rsid w:val="002072A0"/>
    <w:rsid w:val="00217DEB"/>
    <w:rsid w:val="00237190"/>
    <w:rsid w:val="002414C5"/>
    <w:rsid w:val="002539D1"/>
    <w:rsid w:val="00261CEB"/>
    <w:rsid w:val="002638CF"/>
    <w:rsid w:val="0027321A"/>
    <w:rsid w:val="0028316A"/>
    <w:rsid w:val="002B586E"/>
    <w:rsid w:val="002C1544"/>
    <w:rsid w:val="002D451D"/>
    <w:rsid w:val="002E5CDF"/>
    <w:rsid w:val="002F6264"/>
    <w:rsid w:val="00300647"/>
    <w:rsid w:val="00315D38"/>
    <w:rsid w:val="00324471"/>
    <w:rsid w:val="00353EDF"/>
    <w:rsid w:val="003653B1"/>
    <w:rsid w:val="00365D50"/>
    <w:rsid w:val="00386317"/>
    <w:rsid w:val="003A5CA6"/>
    <w:rsid w:val="00404D7F"/>
    <w:rsid w:val="00436412"/>
    <w:rsid w:val="00444638"/>
    <w:rsid w:val="00446815"/>
    <w:rsid w:val="0045155B"/>
    <w:rsid w:val="00461F70"/>
    <w:rsid w:val="004626B7"/>
    <w:rsid w:val="00487A91"/>
    <w:rsid w:val="004951CB"/>
    <w:rsid w:val="00497DE6"/>
    <w:rsid w:val="004B5EF8"/>
    <w:rsid w:val="004C79F5"/>
    <w:rsid w:val="004E45C0"/>
    <w:rsid w:val="004E4C39"/>
    <w:rsid w:val="004E5842"/>
    <w:rsid w:val="004F126F"/>
    <w:rsid w:val="004F4FF6"/>
    <w:rsid w:val="005170C0"/>
    <w:rsid w:val="0051720C"/>
    <w:rsid w:val="00517720"/>
    <w:rsid w:val="005436D0"/>
    <w:rsid w:val="00553A02"/>
    <w:rsid w:val="00553CB3"/>
    <w:rsid w:val="00556CFE"/>
    <w:rsid w:val="00565BCF"/>
    <w:rsid w:val="00590DE3"/>
    <w:rsid w:val="00593859"/>
    <w:rsid w:val="005A0FE6"/>
    <w:rsid w:val="005A5445"/>
    <w:rsid w:val="005C2C19"/>
    <w:rsid w:val="005C392E"/>
    <w:rsid w:val="005F159B"/>
    <w:rsid w:val="005F3D1B"/>
    <w:rsid w:val="0060347E"/>
    <w:rsid w:val="0060540E"/>
    <w:rsid w:val="006077D5"/>
    <w:rsid w:val="00610ADA"/>
    <w:rsid w:val="00621217"/>
    <w:rsid w:val="00636F74"/>
    <w:rsid w:val="00644F1F"/>
    <w:rsid w:val="00650504"/>
    <w:rsid w:val="006533B3"/>
    <w:rsid w:val="00670A37"/>
    <w:rsid w:val="0067312A"/>
    <w:rsid w:val="006A01C9"/>
    <w:rsid w:val="006A1B0C"/>
    <w:rsid w:val="006B6240"/>
    <w:rsid w:val="006C5FCA"/>
    <w:rsid w:val="006D7E9F"/>
    <w:rsid w:val="006E7ABB"/>
    <w:rsid w:val="006F287E"/>
    <w:rsid w:val="00711FC5"/>
    <w:rsid w:val="007154E7"/>
    <w:rsid w:val="00741C38"/>
    <w:rsid w:val="00761950"/>
    <w:rsid w:val="00773043"/>
    <w:rsid w:val="007740D4"/>
    <w:rsid w:val="00781504"/>
    <w:rsid w:val="007950C9"/>
    <w:rsid w:val="007A0BC3"/>
    <w:rsid w:val="007A44E7"/>
    <w:rsid w:val="007A57D2"/>
    <w:rsid w:val="007A70E5"/>
    <w:rsid w:val="007C56DB"/>
    <w:rsid w:val="007D0A8E"/>
    <w:rsid w:val="007D38FA"/>
    <w:rsid w:val="007D3E0A"/>
    <w:rsid w:val="007D7105"/>
    <w:rsid w:val="007D74FD"/>
    <w:rsid w:val="007F2067"/>
    <w:rsid w:val="007F75CF"/>
    <w:rsid w:val="00815303"/>
    <w:rsid w:val="00820711"/>
    <w:rsid w:val="00827A58"/>
    <w:rsid w:val="00827C40"/>
    <w:rsid w:val="0083438E"/>
    <w:rsid w:val="00845B49"/>
    <w:rsid w:val="00845C27"/>
    <w:rsid w:val="0087738D"/>
    <w:rsid w:val="00897CEC"/>
    <w:rsid w:val="008A1EE0"/>
    <w:rsid w:val="008B0FA1"/>
    <w:rsid w:val="008C5C9C"/>
    <w:rsid w:val="008F2E22"/>
    <w:rsid w:val="009134A1"/>
    <w:rsid w:val="00915C1C"/>
    <w:rsid w:val="0094107E"/>
    <w:rsid w:val="009431A5"/>
    <w:rsid w:val="00943B30"/>
    <w:rsid w:val="00944AE8"/>
    <w:rsid w:val="0095219A"/>
    <w:rsid w:val="00955E11"/>
    <w:rsid w:val="009576CF"/>
    <w:rsid w:val="009C05EC"/>
    <w:rsid w:val="009C33D7"/>
    <w:rsid w:val="009D1550"/>
    <w:rsid w:val="009E01FF"/>
    <w:rsid w:val="009E2491"/>
    <w:rsid w:val="00A02E79"/>
    <w:rsid w:val="00A115BF"/>
    <w:rsid w:val="00A144EA"/>
    <w:rsid w:val="00A26CA0"/>
    <w:rsid w:val="00A35C98"/>
    <w:rsid w:val="00A40317"/>
    <w:rsid w:val="00A4164C"/>
    <w:rsid w:val="00A41924"/>
    <w:rsid w:val="00A46683"/>
    <w:rsid w:val="00A85F26"/>
    <w:rsid w:val="00A9079E"/>
    <w:rsid w:val="00A90AEF"/>
    <w:rsid w:val="00A90FC3"/>
    <w:rsid w:val="00A914F0"/>
    <w:rsid w:val="00AA22C6"/>
    <w:rsid w:val="00AA47EC"/>
    <w:rsid w:val="00AB11DD"/>
    <w:rsid w:val="00AE6248"/>
    <w:rsid w:val="00AF581B"/>
    <w:rsid w:val="00AF6275"/>
    <w:rsid w:val="00B266BF"/>
    <w:rsid w:val="00B31263"/>
    <w:rsid w:val="00B45068"/>
    <w:rsid w:val="00B47CF0"/>
    <w:rsid w:val="00B509B2"/>
    <w:rsid w:val="00B52144"/>
    <w:rsid w:val="00B64F66"/>
    <w:rsid w:val="00B83C17"/>
    <w:rsid w:val="00B92724"/>
    <w:rsid w:val="00B9423A"/>
    <w:rsid w:val="00BA12F3"/>
    <w:rsid w:val="00BA3BE0"/>
    <w:rsid w:val="00BB20CD"/>
    <w:rsid w:val="00BB51E2"/>
    <w:rsid w:val="00BD5EBB"/>
    <w:rsid w:val="00BE7060"/>
    <w:rsid w:val="00C025F3"/>
    <w:rsid w:val="00C14F77"/>
    <w:rsid w:val="00C3038E"/>
    <w:rsid w:val="00C33EE0"/>
    <w:rsid w:val="00C46035"/>
    <w:rsid w:val="00C776C0"/>
    <w:rsid w:val="00CB17C9"/>
    <w:rsid w:val="00CB21AD"/>
    <w:rsid w:val="00CB2D0C"/>
    <w:rsid w:val="00CC09FB"/>
    <w:rsid w:val="00CC5340"/>
    <w:rsid w:val="00CE0228"/>
    <w:rsid w:val="00CE0BBB"/>
    <w:rsid w:val="00CE34F2"/>
    <w:rsid w:val="00CF11FC"/>
    <w:rsid w:val="00D25C25"/>
    <w:rsid w:val="00D51EEA"/>
    <w:rsid w:val="00D531B1"/>
    <w:rsid w:val="00D72389"/>
    <w:rsid w:val="00D83317"/>
    <w:rsid w:val="00D83DA9"/>
    <w:rsid w:val="00DA2902"/>
    <w:rsid w:val="00DA6687"/>
    <w:rsid w:val="00DB78EE"/>
    <w:rsid w:val="00DC4E2A"/>
    <w:rsid w:val="00DC7548"/>
    <w:rsid w:val="00DD6968"/>
    <w:rsid w:val="00DE1DD2"/>
    <w:rsid w:val="00DE381D"/>
    <w:rsid w:val="00DF56C4"/>
    <w:rsid w:val="00E0529C"/>
    <w:rsid w:val="00E25399"/>
    <w:rsid w:val="00E26F8D"/>
    <w:rsid w:val="00E44479"/>
    <w:rsid w:val="00E828F2"/>
    <w:rsid w:val="00E86E44"/>
    <w:rsid w:val="00E96709"/>
    <w:rsid w:val="00E96D8C"/>
    <w:rsid w:val="00E97B1D"/>
    <w:rsid w:val="00EE5CE0"/>
    <w:rsid w:val="00EF33AA"/>
    <w:rsid w:val="00F12AD3"/>
    <w:rsid w:val="00F14961"/>
    <w:rsid w:val="00F165FB"/>
    <w:rsid w:val="00F21ACD"/>
    <w:rsid w:val="00F354A3"/>
    <w:rsid w:val="00F35F5F"/>
    <w:rsid w:val="00F620E4"/>
    <w:rsid w:val="00F7119F"/>
    <w:rsid w:val="00F748A1"/>
    <w:rsid w:val="00F90476"/>
    <w:rsid w:val="00FA090D"/>
    <w:rsid w:val="00FA2F9C"/>
    <w:rsid w:val="00FA6ABC"/>
    <w:rsid w:val="00FC1E87"/>
    <w:rsid w:val="00FD45C7"/>
    <w:rsid w:val="00FE05AE"/>
    <w:rsid w:val="00FE065D"/>
    <w:rsid w:val="00FE197C"/>
    <w:rsid w:val="00FE299B"/>
    <w:rsid w:val="00FF3694"/>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05041939">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4</cp:revision>
  <cp:lastPrinted>2018-05-09T13:08:00Z</cp:lastPrinted>
  <dcterms:created xsi:type="dcterms:W3CDTF">2018-05-08T21:15:00Z</dcterms:created>
  <dcterms:modified xsi:type="dcterms:W3CDTF">2018-06-12T13:15:00Z</dcterms:modified>
</cp:coreProperties>
</file>