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FFFD" w14:textId="7D519B12" w:rsidR="009F1D88" w:rsidRPr="00616DCF" w:rsidRDefault="00616DCF" w:rsidP="009F1D88">
      <w:pPr>
        <w:spacing w:after="0"/>
        <w:rPr>
          <w:rFonts w:cs="Arial"/>
          <w:b/>
        </w:rPr>
      </w:pPr>
      <w:r w:rsidRPr="00616DCF">
        <w:rPr>
          <w:rFonts w:cs="Arial"/>
          <w:b/>
        </w:rPr>
        <w:t>Minutes of</w:t>
      </w:r>
      <w:r w:rsidR="00515E41" w:rsidRPr="00616DCF">
        <w:rPr>
          <w:rFonts w:cs="Arial"/>
          <w:b/>
        </w:rPr>
        <w:t xml:space="preserve"> ordinary meeting</w:t>
      </w:r>
      <w:r w:rsidR="00AE6248" w:rsidRPr="00616DCF">
        <w:rPr>
          <w:rFonts w:cs="Arial"/>
          <w:b/>
        </w:rPr>
        <w:t xml:space="preserve"> of Kirkwhelpington Parish Council held at the </w:t>
      </w:r>
      <w:r w:rsidR="00AE6248" w:rsidRPr="00616DCF">
        <w:rPr>
          <w:rStyle w:val="Emphasis"/>
          <w:rFonts w:cs="Arial"/>
          <w:b/>
          <w:i w:val="0"/>
          <w:iCs w:val="0"/>
          <w:shd w:val="clear" w:color="auto" w:fill="FFFFFF"/>
        </w:rPr>
        <w:t>Memorial Hall, Kirkwhelpington</w:t>
      </w:r>
      <w:r w:rsidR="00AE6248" w:rsidRPr="00616DCF">
        <w:rPr>
          <w:rFonts w:cs="Arial"/>
          <w:b/>
          <w:shd w:val="clear" w:color="auto" w:fill="FFFFFF"/>
        </w:rPr>
        <w:t xml:space="preserve"> </w:t>
      </w:r>
      <w:r w:rsidR="00AE6248" w:rsidRPr="00616DCF">
        <w:rPr>
          <w:rFonts w:cs="Arial"/>
          <w:b/>
        </w:rPr>
        <w:t>on Tuesday</w:t>
      </w:r>
      <w:r w:rsidR="00FE065D" w:rsidRPr="00616DCF">
        <w:rPr>
          <w:rFonts w:cs="Arial"/>
          <w:b/>
        </w:rPr>
        <w:t xml:space="preserve"> </w:t>
      </w:r>
      <w:r w:rsidR="00175CA1" w:rsidRPr="00616DCF">
        <w:rPr>
          <w:rFonts w:cs="Arial"/>
          <w:b/>
        </w:rPr>
        <w:t>7</w:t>
      </w:r>
      <w:r w:rsidR="00175CA1" w:rsidRPr="00616DCF">
        <w:rPr>
          <w:rFonts w:cs="Arial"/>
          <w:b/>
          <w:vertAlign w:val="superscript"/>
        </w:rPr>
        <w:t>th</w:t>
      </w:r>
      <w:r w:rsidR="00175CA1" w:rsidRPr="00616DCF">
        <w:rPr>
          <w:rFonts w:cs="Arial"/>
          <w:b/>
        </w:rPr>
        <w:t xml:space="preserve"> January 2020</w:t>
      </w:r>
      <w:r w:rsidR="00F3123D" w:rsidRPr="00616DCF">
        <w:rPr>
          <w:rFonts w:cs="Arial"/>
          <w:b/>
        </w:rPr>
        <w:t xml:space="preserve"> commencing </w:t>
      </w:r>
      <w:r w:rsidR="00AE6248" w:rsidRPr="00616DCF">
        <w:rPr>
          <w:rFonts w:cs="Arial"/>
          <w:b/>
        </w:rPr>
        <w:t>7</w:t>
      </w:r>
      <w:r w:rsidR="00A4032C" w:rsidRPr="00616DCF">
        <w:rPr>
          <w:rFonts w:cs="Arial"/>
          <w:b/>
        </w:rPr>
        <w:t>30</w:t>
      </w:r>
      <w:r w:rsidR="00AE6248" w:rsidRPr="00616DCF">
        <w:rPr>
          <w:rFonts w:cs="Arial"/>
          <w:b/>
        </w:rPr>
        <w:t>pm</w:t>
      </w:r>
    </w:p>
    <w:p w14:paraId="3EB70663" w14:textId="77777777" w:rsidR="00616DCF" w:rsidRDefault="00616DCF" w:rsidP="009F1D88">
      <w:pPr>
        <w:spacing w:after="0"/>
        <w:rPr>
          <w:rFonts w:cs="Arial"/>
          <w:bCs/>
        </w:rPr>
      </w:pPr>
    </w:p>
    <w:p w14:paraId="075F9B6D" w14:textId="4199D398" w:rsidR="00616DCF" w:rsidRPr="007D0A8E" w:rsidRDefault="00616DCF" w:rsidP="00616DCF">
      <w:pPr>
        <w:spacing w:after="0"/>
        <w:rPr>
          <w:b/>
        </w:rPr>
      </w:pPr>
      <w:r>
        <w:rPr>
          <w:b/>
        </w:rPr>
        <w:t>Those Present:</w:t>
      </w:r>
      <w:r>
        <w:rPr>
          <w:b/>
        </w:rPr>
        <w:tab/>
      </w:r>
      <w:r w:rsidR="003B2517">
        <w:rPr>
          <w:bCs/>
        </w:rPr>
        <w:t xml:space="preserve">A Purves (Chairman), </w:t>
      </w:r>
      <w:r w:rsidRPr="007D0A8E">
        <w:t>R Thornto</w:t>
      </w:r>
      <w:r w:rsidR="003B2517">
        <w:t>n</w:t>
      </w:r>
      <w:r w:rsidRPr="007D0A8E">
        <w:t>,</w:t>
      </w:r>
      <w:r>
        <w:t xml:space="preserve"> E Rogerson,  M Neale,</w:t>
      </w:r>
      <w:r w:rsidR="008E6E18">
        <w:t xml:space="preserve"> P Senior,</w:t>
      </w:r>
      <w:r>
        <w:t xml:space="preserve">  K Fortune</w:t>
      </w:r>
      <w:r w:rsidR="00BF6882">
        <w:t>,</w:t>
      </w:r>
      <w:r>
        <w:t xml:space="preserve"> </w:t>
      </w:r>
      <w:r w:rsidRPr="00D04889">
        <w:t>C Miller (Clerk</w:t>
      </w:r>
      <w:r w:rsidR="00BF6882">
        <w:t>)</w:t>
      </w:r>
    </w:p>
    <w:p w14:paraId="5A34D540" w14:textId="77777777" w:rsidR="00616DCF" w:rsidRDefault="00616DCF" w:rsidP="009F1D88">
      <w:pPr>
        <w:spacing w:after="0"/>
        <w:rPr>
          <w:rFonts w:cs="Arial"/>
          <w:bCs/>
        </w:rPr>
      </w:pPr>
    </w:p>
    <w:p w14:paraId="4FC3912D" w14:textId="0E7CDFC1" w:rsidR="00C33EE0" w:rsidRDefault="00DD2088" w:rsidP="009F1D88">
      <w:pPr>
        <w:spacing w:after="0"/>
        <w:rPr>
          <w:b/>
        </w:rPr>
      </w:pPr>
      <w:r w:rsidRPr="00175CA1">
        <w:rPr>
          <w:b/>
        </w:rPr>
        <w:t>20</w:t>
      </w:r>
      <w:r w:rsidR="00175CA1" w:rsidRPr="00175CA1">
        <w:rPr>
          <w:b/>
        </w:rPr>
        <w:t>20</w:t>
      </w:r>
      <w:r w:rsidR="008A1EE0" w:rsidRPr="00175CA1">
        <w:rPr>
          <w:b/>
        </w:rPr>
        <w:t>/</w:t>
      </w:r>
      <w:r w:rsidR="00175CA1" w:rsidRPr="00175CA1">
        <w:rPr>
          <w:b/>
        </w:rPr>
        <w:t>01</w:t>
      </w:r>
      <w:r w:rsidR="00A144EA" w:rsidRPr="00175CA1">
        <w:rPr>
          <w:b/>
        </w:rPr>
        <w:tab/>
      </w:r>
      <w:r w:rsidR="00C33EE0" w:rsidRPr="00175CA1">
        <w:rPr>
          <w:b/>
        </w:rPr>
        <w:t>Apologies for Absence</w:t>
      </w:r>
    </w:p>
    <w:p w14:paraId="67A0B625" w14:textId="2AAB839A" w:rsidR="00616DCF" w:rsidRDefault="003B2517" w:rsidP="009F1D88">
      <w:pPr>
        <w:spacing w:after="0"/>
        <w:rPr>
          <w:bCs/>
        </w:rPr>
      </w:pPr>
      <w:r>
        <w:rPr>
          <w:bCs/>
        </w:rPr>
        <w:t>A Purves chaired the meeting due to R Thornton arriving late</w:t>
      </w:r>
      <w:r w:rsidR="004E0B2D">
        <w:rPr>
          <w:bCs/>
        </w:rPr>
        <w:t xml:space="preserve"> and who gave apologies for this.</w:t>
      </w:r>
    </w:p>
    <w:p w14:paraId="05C8BACD" w14:textId="77777777" w:rsidR="00BF6882" w:rsidRPr="00BF6882" w:rsidRDefault="00BF6882" w:rsidP="009F1D88">
      <w:pPr>
        <w:spacing w:after="0"/>
        <w:rPr>
          <w:bCs/>
        </w:rPr>
      </w:pPr>
    </w:p>
    <w:p w14:paraId="1448A242" w14:textId="1BDA9AE6" w:rsidR="001B0F9D" w:rsidRPr="00175CA1" w:rsidRDefault="00DD2088" w:rsidP="009F1D88">
      <w:pPr>
        <w:spacing w:after="0"/>
        <w:rPr>
          <w:b/>
        </w:rPr>
      </w:pPr>
      <w:r w:rsidRPr="00175CA1">
        <w:rPr>
          <w:b/>
        </w:rPr>
        <w:t>20</w:t>
      </w:r>
      <w:r w:rsidR="00175CA1" w:rsidRPr="00175CA1">
        <w:rPr>
          <w:b/>
        </w:rPr>
        <w:t>20</w:t>
      </w:r>
      <w:r w:rsidR="008A1EE0" w:rsidRPr="00175CA1">
        <w:rPr>
          <w:b/>
        </w:rPr>
        <w:t>/</w:t>
      </w:r>
      <w:r w:rsidR="00175CA1" w:rsidRPr="00175CA1">
        <w:rPr>
          <w:b/>
        </w:rPr>
        <w:t>02</w:t>
      </w:r>
      <w:r w:rsidR="00A144EA" w:rsidRPr="00175CA1">
        <w:rPr>
          <w:b/>
        </w:rPr>
        <w:tab/>
      </w:r>
      <w:r w:rsidR="00C33EE0" w:rsidRPr="00175CA1">
        <w:rPr>
          <w:b/>
        </w:rPr>
        <w:t>Declarations of Interest</w:t>
      </w:r>
    </w:p>
    <w:p w14:paraId="7A70A5E4" w14:textId="023D08FD" w:rsidR="00616DCF" w:rsidRDefault="00BF6882" w:rsidP="008A1EE0">
      <w:pPr>
        <w:spacing w:after="0"/>
        <w:rPr>
          <w:bCs/>
        </w:rPr>
      </w:pPr>
      <w:r>
        <w:rPr>
          <w:bCs/>
        </w:rPr>
        <w:t>There were no Declarations of Interest.</w:t>
      </w:r>
    </w:p>
    <w:p w14:paraId="7A8E7739" w14:textId="77777777" w:rsidR="00BF6882" w:rsidRPr="00BF6882" w:rsidRDefault="00BF6882" w:rsidP="008A1EE0">
      <w:pPr>
        <w:spacing w:after="0"/>
        <w:rPr>
          <w:bCs/>
        </w:rPr>
      </w:pPr>
    </w:p>
    <w:p w14:paraId="0B02F81F" w14:textId="1B788AC7" w:rsidR="00827A58" w:rsidRPr="00175CA1" w:rsidRDefault="00DD2088" w:rsidP="008A1EE0">
      <w:pPr>
        <w:spacing w:after="0"/>
        <w:rPr>
          <w:b/>
        </w:rPr>
      </w:pPr>
      <w:r w:rsidRPr="00175CA1">
        <w:rPr>
          <w:b/>
        </w:rPr>
        <w:t>20</w:t>
      </w:r>
      <w:r w:rsidR="00175CA1" w:rsidRPr="00175CA1">
        <w:rPr>
          <w:b/>
        </w:rPr>
        <w:t>20</w:t>
      </w:r>
      <w:r w:rsidR="00827A58" w:rsidRPr="00175CA1">
        <w:rPr>
          <w:b/>
        </w:rPr>
        <w:t>/</w:t>
      </w:r>
      <w:r w:rsidR="00175CA1" w:rsidRPr="00175CA1">
        <w:rPr>
          <w:b/>
        </w:rPr>
        <w:t>03</w:t>
      </w:r>
      <w:r w:rsidR="00827A58" w:rsidRPr="00175CA1">
        <w:rPr>
          <w:b/>
        </w:rPr>
        <w:tab/>
        <w:t>Public questions</w:t>
      </w:r>
    </w:p>
    <w:p w14:paraId="643F605B" w14:textId="30A77A37" w:rsidR="00616DCF" w:rsidRDefault="00BF6882" w:rsidP="006F287E">
      <w:pPr>
        <w:spacing w:after="0"/>
        <w:rPr>
          <w:bCs/>
        </w:rPr>
      </w:pPr>
      <w:r>
        <w:rPr>
          <w:bCs/>
        </w:rPr>
        <w:t>There were no public questions.</w:t>
      </w:r>
    </w:p>
    <w:p w14:paraId="24086314" w14:textId="77777777" w:rsidR="00BF6882" w:rsidRPr="00BF6882" w:rsidRDefault="00BF6882" w:rsidP="006F287E">
      <w:pPr>
        <w:spacing w:after="0"/>
        <w:rPr>
          <w:bCs/>
        </w:rPr>
      </w:pPr>
    </w:p>
    <w:p w14:paraId="0BF57CF4" w14:textId="4E992579" w:rsidR="00C33EE0" w:rsidRDefault="00DD2088" w:rsidP="006F287E">
      <w:pPr>
        <w:spacing w:after="0"/>
        <w:rPr>
          <w:b/>
        </w:rPr>
      </w:pPr>
      <w:r w:rsidRPr="00175CA1">
        <w:rPr>
          <w:b/>
        </w:rPr>
        <w:t>20</w:t>
      </w:r>
      <w:r w:rsidR="00175CA1" w:rsidRPr="00175CA1">
        <w:rPr>
          <w:b/>
        </w:rPr>
        <w:t>20</w:t>
      </w:r>
      <w:r w:rsidR="00593859" w:rsidRPr="00175CA1">
        <w:rPr>
          <w:b/>
        </w:rPr>
        <w:t>/</w:t>
      </w:r>
      <w:r w:rsidR="00175CA1" w:rsidRPr="00175CA1">
        <w:rPr>
          <w:b/>
        </w:rPr>
        <w:t>04</w:t>
      </w:r>
      <w:r w:rsidR="006533B3" w:rsidRPr="00175CA1">
        <w:rPr>
          <w:b/>
        </w:rPr>
        <w:tab/>
      </w:r>
      <w:r w:rsidR="00DF56C4" w:rsidRPr="00175CA1">
        <w:rPr>
          <w:b/>
        </w:rPr>
        <w:t>Minutes of previous meeting</w:t>
      </w:r>
      <w:r w:rsidR="00670A37" w:rsidRPr="00175CA1">
        <w:rPr>
          <w:b/>
        </w:rPr>
        <w:t xml:space="preserve"> held Tuesday</w:t>
      </w:r>
      <w:r w:rsidR="0043115D" w:rsidRPr="00175CA1">
        <w:rPr>
          <w:b/>
        </w:rPr>
        <w:t xml:space="preserve"> </w:t>
      </w:r>
      <w:r w:rsidR="00175CA1">
        <w:rPr>
          <w:b/>
        </w:rPr>
        <w:t>5</w:t>
      </w:r>
      <w:r w:rsidR="00175CA1" w:rsidRPr="00175CA1">
        <w:rPr>
          <w:b/>
          <w:vertAlign w:val="superscript"/>
        </w:rPr>
        <w:t>th</w:t>
      </w:r>
      <w:r w:rsidR="00175CA1">
        <w:rPr>
          <w:b/>
        </w:rPr>
        <w:t xml:space="preserve"> November </w:t>
      </w:r>
      <w:r w:rsidR="00AE4987" w:rsidRPr="00175CA1">
        <w:rPr>
          <w:b/>
        </w:rPr>
        <w:t>2019</w:t>
      </w:r>
    </w:p>
    <w:p w14:paraId="057EEB33" w14:textId="6A3DBF7B" w:rsidR="00616DCF" w:rsidRDefault="00616DCF" w:rsidP="008A1EE0">
      <w:pPr>
        <w:spacing w:after="0"/>
        <w:rPr>
          <w:bCs/>
        </w:rPr>
      </w:pPr>
      <w:r>
        <w:rPr>
          <w:bCs/>
        </w:rPr>
        <w:t>The minutes of the previous meeting held on Tuesday 5</w:t>
      </w:r>
      <w:r w:rsidRPr="00616DCF">
        <w:rPr>
          <w:bCs/>
          <w:vertAlign w:val="superscript"/>
        </w:rPr>
        <w:t>th</w:t>
      </w:r>
      <w:r>
        <w:rPr>
          <w:bCs/>
        </w:rPr>
        <w:t xml:space="preserve"> November 2019 were accepted as a true record.</w:t>
      </w:r>
    </w:p>
    <w:p w14:paraId="5DE7D3C2" w14:textId="77777777" w:rsidR="00616DCF" w:rsidRPr="00616DCF" w:rsidRDefault="00616DCF" w:rsidP="008A1EE0">
      <w:pPr>
        <w:spacing w:after="0"/>
        <w:rPr>
          <w:bCs/>
        </w:rPr>
      </w:pPr>
    </w:p>
    <w:p w14:paraId="63C75F40" w14:textId="6E60753F" w:rsidR="00C33EE0" w:rsidRPr="00175CA1" w:rsidRDefault="00DD2088" w:rsidP="008A1EE0">
      <w:pPr>
        <w:spacing w:after="0"/>
        <w:rPr>
          <w:b/>
        </w:rPr>
      </w:pPr>
      <w:r w:rsidRPr="00175CA1">
        <w:rPr>
          <w:b/>
        </w:rPr>
        <w:t>20</w:t>
      </w:r>
      <w:r w:rsidR="00175CA1">
        <w:rPr>
          <w:b/>
        </w:rPr>
        <w:t>20</w:t>
      </w:r>
      <w:r w:rsidR="008A1EE0" w:rsidRPr="00175CA1">
        <w:rPr>
          <w:b/>
        </w:rPr>
        <w:t>/</w:t>
      </w:r>
      <w:r w:rsidR="00175CA1">
        <w:rPr>
          <w:b/>
        </w:rPr>
        <w:t>05</w:t>
      </w:r>
      <w:r w:rsidR="008A1EE0" w:rsidRPr="00175CA1">
        <w:rPr>
          <w:b/>
        </w:rPr>
        <w:tab/>
      </w:r>
      <w:r w:rsidR="00C33EE0" w:rsidRPr="00175CA1">
        <w:rPr>
          <w:b/>
        </w:rPr>
        <w:t xml:space="preserve">Matters arising from </w:t>
      </w:r>
      <w:r w:rsidR="0067312A" w:rsidRPr="00175CA1">
        <w:rPr>
          <w:b/>
        </w:rPr>
        <w:t>previous meeting</w:t>
      </w:r>
      <w:r w:rsidR="00670A37" w:rsidRPr="00175CA1">
        <w:rPr>
          <w:b/>
        </w:rPr>
        <w:t xml:space="preserve"> held Tuesday </w:t>
      </w:r>
      <w:r w:rsidR="00175CA1">
        <w:rPr>
          <w:b/>
        </w:rPr>
        <w:t>5</w:t>
      </w:r>
      <w:r w:rsidR="00175CA1" w:rsidRPr="00175CA1">
        <w:rPr>
          <w:b/>
          <w:vertAlign w:val="superscript"/>
        </w:rPr>
        <w:t>th</w:t>
      </w:r>
      <w:r w:rsidR="00175CA1">
        <w:rPr>
          <w:b/>
        </w:rPr>
        <w:t xml:space="preserve"> November</w:t>
      </w:r>
      <w:r w:rsidR="00AE4987" w:rsidRPr="00175CA1">
        <w:rPr>
          <w:b/>
        </w:rPr>
        <w:t xml:space="preserve"> 2019</w:t>
      </w:r>
    </w:p>
    <w:p w14:paraId="12B768E6" w14:textId="24F7CFCB" w:rsidR="00E001A6" w:rsidRPr="00616DCF" w:rsidRDefault="00E001A6" w:rsidP="009E67AD">
      <w:pPr>
        <w:pStyle w:val="ListParagraph"/>
        <w:numPr>
          <w:ilvl w:val="0"/>
          <w:numId w:val="2"/>
        </w:numPr>
        <w:spacing w:after="0"/>
        <w:rPr>
          <w:b/>
        </w:rPr>
      </w:pPr>
      <w:r w:rsidRPr="00616DCF">
        <w:rPr>
          <w:b/>
        </w:rPr>
        <w:t>Seat repair</w:t>
      </w:r>
      <w:r w:rsidR="00124C61">
        <w:rPr>
          <w:b/>
        </w:rPr>
        <w:t>:</w:t>
      </w:r>
      <w:r w:rsidR="008E6E18">
        <w:rPr>
          <w:b/>
        </w:rPr>
        <w:t xml:space="preserve"> </w:t>
      </w:r>
      <w:r w:rsidR="00D3187B">
        <w:rPr>
          <w:bCs/>
        </w:rPr>
        <w:t>No action taken to date.</w:t>
      </w:r>
    </w:p>
    <w:p w14:paraId="7197845E" w14:textId="401AEAC8" w:rsidR="00807A2F" w:rsidRPr="00616DCF" w:rsidRDefault="00807A2F" w:rsidP="009E67AD">
      <w:pPr>
        <w:pStyle w:val="ListParagraph"/>
        <w:numPr>
          <w:ilvl w:val="0"/>
          <w:numId w:val="2"/>
        </w:numPr>
        <w:spacing w:after="0"/>
        <w:rPr>
          <w:b/>
        </w:rPr>
      </w:pPr>
      <w:r w:rsidRPr="00616DCF">
        <w:rPr>
          <w:b/>
        </w:rPr>
        <w:t>Play area</w:t>
      </w:r>
      <w:r w:rsidR="00572E63" w:rsidRPr="00616DCF">
        <w:rPr>
          <w:b/>
        </w:rPr>
        <w:t>/playing field fence</w:t>
      </w:r>
      <w:r w:rsidR="00124C61">
        <w:rPr>
          <w:b/>
        </w:rPr>
        <w:t>:</w:t>
      </w:r>
      <w:r w:rsidR="00124C61">
        <w:rPr>
          <w:bCs/>
        </w:rPr>
        <w:t xml:space="preserve"> Karbon Homes were only responsible for two houses and the bungalows around the sports field and were unsure who own</w:t>
      </w:r>
      <w:r w:rsidR="00E233BF">
        <w:rPr>
          <w:bCs/>
        </w:rPr>
        <w:t>ed</w:t>
      </w:r>
      <w:r w:rsidR="00124C61">
        <w:rPr>
          <w:bCs/>
        </w:rPr>
        <w:t xml:space="preserve"> the other properties.  They had forwarded details to the Retirement Living Housing Officer who manages the bungalows The Crofts</w:t>
      </w:r>
      <w:r w:rsidR="004A3EC5">
        <w:rPr>
          <w:bCs/>
        </w:rPr>
        <w:t xml:space="preserve"> to seek further information.</w:t>
      </w:r>
    </w:p>
    <w:p w14:paraId="4B6B857A" w14:textId="3A698CD8" w:rsidR="008E6EF2" w:rsidRPr="00616DCF" w:rsidRDefault="008E6EF2" w:rsidP="009E67AD">
      <w:pPr>
        <w:pStyle w:val="ListParagraph"/>
        <w:numPr>
          <w:ilvl w:val="0"/>
          <w:numId w:val="2"/>
        </w:numPr>
        <w:spacing w:after="0"/>
        <w:rPr>
          <w:b/>
        </w:rPr>
      </w:pPr>
      <w:r w:rsidRPr="00616DCF">
        <w:rPr>
          <w:b/>
        </w:rPr>
        <w:t>Reflective posts</w:t>
      </w:r>
      <w:r w:rsidR="00124C61">
        <w:rPr>
          <w:b/>
        </w:rPr>
        <w:t>:</w:t>
      </w:r>
      <w:r w:rsidR="00D3187B">
        <w:rPr>
          <w:b/>
        </w:rPr>
        <w:t xml:space="preserve"> </w:t>
      </w:r>
      <w:r w:rsidR="006B60FA">
        <w:rPr>
          <w:bCs/>
        </w:rPr>
        <w:t>Posts had been delivered and would be installed in due course, however four bags of postcrete would be required</w:t>
      </w:r>
      <w:r w:rsidR="004A3EC5">
        <w:rPr>
          <w:bCs/>
        </w:rPr>
        <w:t xml:space="preserve"> with M Neale offering to </w:t>
      </w:r>
      <w:proofErr w:type="spellStart"/>
      <w:proofErr w:type="gramStart"/>
      <w:r w:rsidR="004A3EC5">
        <w:rPr>
          <w:bCs/>
        </w:rPr>
        <w:t>organise</w:t>
      </w:r>
      <w:proofErr w:type="spellEnd"/>
      <w:r w:rsidR="00E233BF">
        <w:rPr>
          <w:bCs/>
        </w:rPr>
        <w:t xml:space="preserve">  collection</w:t>
      </w:r>
      <w:proofErr w:type="gramEnd"/>
      <w:r w:rsidR="00E233BF">
        <w:rPr>
          <w:bCs/>
        </w:rPr>
        <w:t>.</w:t>
      </w:r>
    </w:p>
    <w:p w14:paraId="16770860" w14:textId="22BA5A5A" w:rsidR="00572E63" w:rsidRPr="00616DCF" w:rsidRDefault="00572E63" w:rsidP="009E67AD">
      <w:pPr>
        <w:pStyle w:val="ListParagraph"/>
        <w:numPr>
          <w:ilvl w:val="0"/>
          <w:numId w:val="2"/>
        </w:numPr>
        <w:spacing w:after="0"/>
        <w:rPr>
          <w:b/>
        </w:rPr>
      </w:pPr>
      <w:r w:rsidRPr="00616DCF">
        <w:rPr>
          <w:b/>
        </w:rPr>
        <w:t>Garden waste service</w:t>
      </w:r>
      <w:r w:rsidR="00124C61">
        <w:rPr>
          <w:b/>
        </w:rPr>
        <w:t>:</w:t>
      </w:r>
      <w:r w:rsidR="006A7B84" w:rsidRPr="006A7B84">
        <w:rPr>
          <w:bCs/>
        </w:rPr>
        <w:t xml:space="preserve"> </w:t>
      </w:r>
      <w:r w:rsidR="006A7B84">
        <w:rPr>
          <w:bCs/>
        </w:rPr>
        <w:t>County Council had forwarded a lengthy explanation as to why the parish was not offered the service, which is not obligatory.</w:t>
      </w:r>
      <w:r w:rsidR="00F8148F">
        <w:rPr>
          <w:bCs/>
        </w:rPr>
        <w:t xml:space="preserve">  It was resolved to request Kirkwhelpington be added to the waiting list for the service.</w:t>
      </w:r>
    </w:p>
    <w:p w14:paraId="2B6BB1E0" w14:textId="55474FA9" w:rsidR="00572E63" w:rsidRDefault="00572E63" w:rsidP="009E67AD">
      <w:pPr>
        <w:pStyle w:val="ListParagraph"/>
        <w:numPr>
          <w:ilvl w:val="0"/>
          <w:numId w:val="2"/>
        </w:numPr>
        <w:spacing w:after="0"/>
        <w:rPr>
          <w:b/>
        </w:rPr>
      </w:pPr>
      <w:r w:rsidRPr="00616DCF">
        <w:rPr>
          <w:b/>
        </w:rPr>
        <w:t>B4RN rural broadband</w:t>
      </w:r>
      <w:r w:rsidR="00124C61">
        <w:rPr>
          <w:b/>
        </w:rPr>
        <w:t>:</w:t>
      </w:r>
      <w:r w:rsidR="00F8148F">
        <w:rPr>
          <w:b/>
        </w:rPr>
        <w:t xml:space="preserve"> </w:t>
      </w:r>
      <w:r w:rsidR="00415372">
        <w:rPr>
          <w:bCs/>
        </w:rPr>
        <w:t>At the present time the £150 connection fee for the service would be deducted if £1500 were invested into the company</w:t>
      </w:r>
      <w:r w:rsidR="004B06ED">
        <w:rPr>
          <w:bCs/>
        </w:rPr>
        <w:t xml:space="preserve">.  </w:t>
      </w:r>
      <w:r w:rsidR="004A3EC5">
        <w:rPr>
          <w:bCs/>
        </w:rPr>
        <w:t>Works would be</w:t>
      </w:r>
      <w:r w:rsidR="004B06ED">
        <w:rPr>
          <w:bCs/>
        </w:rPr>
        <w:t xml:space="preserve"> starting at Barrasford and Woodburn initially with Kirkwhelpington to be connected by the end of 2020.</w:t>
      </w:r>
    </w:p>
    <w:p w14:paraId="702CF79C" w14:textId="018B322C" w:rsidR="00124C61" w:rsidRPr="00124C61" w:rsidRDefault="00124C61" w:rsidP="009E67AD">
      <w:pPr>
        <w:pStyle w:val="ListParagraph"/>
        <w:numPr>
          <w:ilvl w:val="0"/>
          <w:numId w:val="2"/>
        </w:numPr>
        <w:spacing w:after="0"/>
        <w:rPr>
          <w:b/>
        </w:rPr>
      </w:pPr>
      <w:r>
        <w:rPr>
          <w:b/>
        </w:rPr>
        <w:t xml:space="preserve">Flooding: </w:t>
      </w:r>
      <w:r>
        <w:rPr>
          <w:bCs/>
        </w:rPr>
        <w:t>Northumberland Estates were to contact the tenant of the paddock</w:t>
      </w:r>
      <w:r w:rsidR="00F361FD">
        <w:rPr>
          <w:bCs/>
        </w:rPr>
        <w:t xml:space="preserve"> and tenant would be actioning the matter in drier weather</w:t>
      </w:r>
      <w:r>
        <w:rPr>
          <w:bCs/>
        </w:rPr>
        <w:t xml:space="preserve">; County Council were to look into the drainage issues and also </w:t>
      </w:r>
      <w:r w:rsidR="005D3742">
        <w:rPr>
          <w:bCs/>
        </w:rPr>
        <w:t xml:space="preserve">flooding at </w:t>
      </w:r>
      <w:r w:rsidR="00C03016">
        <w:rPr>
          <w:bCs/>
        </w:rPr>
        <w:t xml:space="preserve">the </w:t>
      </w:r>
      <w:r w:rsidR="005D3742">
        <w:rPr>
          <w:bCs/>
        </w:rPr>
        <w:t>bottom of Hollyburn and A696</w:t>
      </w:r>
      <w:r>
        <w:rPr>
          <w:bCs/>
        </w:rPr>
        <w:t>.</w:t>
      </w:r>
    </w:p>
    <w:p w14:paraId="1F7C7299" w14:textId="77777777" w:rsidR="00BF6882" w:rsidRDefault="00BF6882" w:rsidP="00E86E44">
      <w:pPr>
        <w:spacing w:after="0"/>
        <w:rPr>
          <w:b/>
        </w:rPr>
      </w:pPr>
    </w:p>
    <w:p w14:paraId="6918553A" w14:textId="77777777" w:rsidR="00F361FD" w:rsidRDefault="00DD2088" w:rsidP="00E86E44">
      <w:pPr>
        <w:spacing w:after="0"/>
        <w:rPr>
          <w:b/>
        </w:rPr>
      </w:pPr>
      <w:r w:rsidRPr="00CA3D0E">
        <w:rPr>
          <w:b/>
        </w:rPr>
        <w:t>20</w:t>
      </w:r>
      <w:r w:rsidR="00175CA1">
        <w:rPr>
          <w:b/>
        </w:rPr>
        <w:t>20</w:t>
      </w:r>
      <w:r w:rsidR="00670A37" w:rsidRPr="00CA3D0E">
        <w:rPr>
          <w:b/>
        </w:rPr>
        <w:t>/</w:t>
      </w:r>
      <w:r w:rsidR="00175CA1">
        <w:rPr>
          <w:b/>
        </w:rPr>
        <w:t>06</w:t>
      </w:r>
      <w:r w:rsidR="000F4F69">
        <w:rPr>
          <w:b/>
        </w:rPr>
        <w:tab/>
      </w:r>
      <w:r w:rsidR="00C33EE0" w:rsidRPr="00CA3D0E">
        <w:rPr>
          <w:b/>
        </w:rPr>
        <w:t>Correspondence</w:t>
      </w:r>
    </w:p>
    <w:p w14:paraId="4801EDEF" w14:textId="658A8EAD" w:rsidR="000E67A1" w:rsidRPr="00F361FD" w:rsidRDefault="00E04A91" w:rsidP="00F361FD">
      <w:pPr>
        <w:pStyle w:val="ListParagraph"/>
        <w:numPr>
          <w:ilvl w:val="0"/>
          <w:numId w:val="10"/>
        </w:numPr>
        <w:spacing w:after="0"/>
        <w:rPr>
          <w:b/>
        </w:rPr>
      </w:pPr>
      <w:r w:rsidRPr="00F361FD">
        <w:rPr>
          <w:bCs/>
        </w:rPr>
        <w:t>City &amp; County Newsletter</w:t>
      </w:r>
    </w:p>
    <w:p w14:paraId="686297D2" w14:textId="77777777" w:rsidR="00616DCF" w:rsidRPr="00BF6882" w:rsidRDefault="00616DCF" w:rsidP="00E86E44">
      <w:pPr>
        <w:spacing w:after="0"/>
        <w:rPr>
          <w:bCs/>
        </w:rPr>
      </w:pPr>
    </w:p>
    <w:p w14:paraId="37D3894E" w14:textId="2B9E0640" w:rsidR="00C33EE0" w:rsidRDefault="00DD2088" w:rsidP="00E86E44">
      <w:pPr>
        <w:spacing w:after="0"/>
        <w:rPr>
          <w:b/>
        </w:rPr>
      </w:pPr>
      <w:r>
        <w:rPr>
          <w:b/>
        </w:rPr>
        <w:t>20</w:t>
      </w:r>
      <w:r w:rsidR="00175CA1">
        <w:rPr>
          <w:b/>
        </w:rPr>
        <w:t>20</w:t>
      </w:r>
      <w:r w:rsidR="00D25C25" w:rsidRPr="009C05EC">
        <w:rPr>
          <w:b/>
        </w:rPr>
        <w:t>/</w:t>
      </w:r>
      <w:r w:rsidR="00175CA1">
        <w:rPr>
          <w:b/>
        </w:rPr>
        <w:t>07</w:t>
      </w:r>
      <w:r w:rsidR="008A1EE0" w:rsidRPr="009C05EC">
        <w:rPr>
          <w:b/>
        </w:rPr>
        <w:tab/>
      </w:r>
      <w:r w:rsidR="00C33EE0" w:rsidRPr="009C05EC">
        <w:rPr>
          <w:b/>
        </w:rPr>
        <w:t>Finance</w:t>
      </w:r>
    </w:p>
    <w:p w14:paraId="50113EE1" w14:textId="1D93271D" w:rsidR="00C33EE0" w:rsidRPr="00CA3D0E" w:rsidRDefault="00DD2088" w:rsidP="008A1EE0">
      <w:pPr>
        <w:spacing w:after="0"/>
        <w:rPr>
          <w:bCs/>
        </w:rPr>
      </w:pPr>
      <w:r w:rsidRPr="003230A9">
        <w:rPr>
          <w:b/>
        </w:rPr>
        <w:t>20</w:t>
      </w:r>
      <w:r w:rsidR="00175CA1" w:rsidRPr="003230A9">
        <w:rPr>
          <w:b/>
        </w:rPr>
        <w:t>20</w:t>
      </w:r>
      <w:r w:rsidR="00A74685" w:rsidRPr="003230A9">
        <w:rPr>
          <w:b/>
        </w:rPr>
        <w:t>/</w:t>
      </w:r>
      <w:r w:rsidR="00175CA1" w:rsidRPr="003230A9">
        <w:rPr>
          <w:b/>
        </w:rPr>
        <w:t>07</w:t>
      </w:r>
      <w:r w:rsidR="00A74685" w:rsidRPr="003230A9">
        <w:rPr>
          <w:b/>
        </w:rPr>
        <w:t>/</w:t>
      </w:r>
      <w:r w:rsidR="008A1EE0" w:rsidRPr="003230A9">
        <w:rPr>
          <w:b/>
        </w:rPr>
        <w:t>01</w:t>
      </w:r>
      <w:r w:rsidR="008A1EE0" w:rsidRPr="003230A9">
        <w:rPr>
          <w:b/>
        </w:rPr>
        <w:tab/>
      </w:r>
      <w:r w:rsidR="00C33EE0" w:rsidRPr="003230A9">
        <w:rPr>
          <w:b/>
        </w:rPr>
        <w:t>Bank Balance</w:t>
      </w:r>
      <w:r w:rsidR="00C33EE0" w:rsidRPr="00CA3D0E">
        <w:rPr>
          <w:bCs/>
        </w:rPr>
        <w:t>: £</w:t>
      </w:r>
      <w:r w:rsidR="009F1D88">
        <w:rPr>
          <w:bCs/>
        </w:rPr>
        <w:t>15344.77</w:t>
      </w:r>
      <w:r w:rsidR="000F4F69">
        <w:rPr>
          <w:bCs/>
        </w:rPr>
        <w:t xml:space="preserve"> </w:t>
      </w:r>
      <w:r w:rsidR="007A44E7" w:rsidRPr="00CA3D0E">
        <w:rPr>
          <w:bCs/>
        </w:rPr>
        <w:t xml:space="preserve">as at </w:t>
      </w:r>
      <w:r w:rsidR="00DA2544" w:rsidRPr="00CA3D0E">
        <w:rPr>
          <w:bCs/>
        </w:rPr>
        <w:t>3</w:t>
      </w:r>
      <w:r w:rsidR="000F4F69">
        <w:rPr>
          <w:bCs/>
        </w:rPr>
        <w:t>1</w:t>
      </w:r>
      <w:r w:rsidR="0004054E" w:rsidRPr="00CA3D0E">
        <w:rPr>
          <w:bCs/>
        </w:rPr>
        <w:t>/</w:t>
      </w:r>
      <w:r w:rsidR="000F4F69">
        <w:rPr>
          <w:bCs/>
        </w:rPr>
        <w:t>1</w:t>
      </w:r>
      <w:r w:rsidR="00175CA1">
        <w:rPr>
          <w:bCs/>
        </w:rPr>
        <w:t>2</w:t>
      </w:r>
      <w:r w:rsidR="00AE4987" w:rsidRPr="00CA3D0E">
        <w:rPr>
          <w:bCs/>
        </w:rPr>
        <w:t>/</w:t>
      </w:r>
      <w:r w:rsidR="00DA2902" w:rsidRPr="00CA3D0E">
        <w:rPr>
          <w:bCs/>
        </w:rPr>
        <w:t>1</w:t>
      </w:r>
      <w:r w:rsidR="00AE4987" w:rsidRPr="00CA3D0E">
        <w:rPr>
          <w:bCs/>
        </w:rPr>
        <w:t>9</w:t>
      </w:r>
    </w:p>
    <w:p w14:paraId="40A62CB5" w14:textId="5DE4D6B7" w:rsidR="00C33EE0" w:rsidRPr="003230A9" w:rsidRDefault="00DD2088" w:rsidP="008A1EE0">
      <w:pPr>
        <w:spacing w:after="0"/>
        <w:rPr>
          <w:b/>
        </w:rPr>
      </w:pPr>
      <w:r w:rsidRPr="003230A9">
        <w:rPr>
          <w:b/>
        </w:rPr>
        <w:t>20</w:t>
      </w:r>
      <w:r w:rsidR="00175CA1" w:rsidRPr="003230A9">
        <w:rPr>
          <w:b/>
        </w:rPr>
        <w:t>20</w:t>
      </w:r>
      <w:r w:rsidR="008A1EE0" w:rsidRPr="003230A9">
        <w:rPr>
          <w:b/>
        </w:rPr>
        <w:t>/</w:t>
      </w:r>
      <w:r w:rsidR="00175CA1" w:rsidRPr="003230A9">
        <w:rPr>
          <w:b/>
        </w:rPr>
        <w:t>07</w:t>
      </w:r>
      <w:r w:rsidR="00DB78EE" w:rsidRPr="003230A9">
        <w:rPr>
          <w:b/>
        </w:rPr>
        <w:t>/</w:t>
      </w:r>
      <w:r w:rsidR="008A1EE0" w:rsidRPr="003230A9">
        <w:rPr>
          <w:b/>
        </w:rPr>
        <w:t>02</w:t>
      </w:r>
      <w:r w:rsidR="008A1EE0" w:rsidRPr="003230A9">
        <w:rPr>
          <w:b/>
        </w:rPr>
        <w:tab/>
      </w:r>
      <w:r w:rsidR="00FA69C3" w:rsidRPr="003230A9">
        <w:rPr>
          <w:b/>
        </w:rPr>
        <w:t>Ac</w:t>
      </w:r>
      <w:r w:rsidR="00FC6C42" w:rsidRPr="003230A9">
        <w:rPr>
          <w:b/>
        </w:rPr>
        <w:t xml:space="preserve">counts </w:t>
      </w:r>
      <w:r w:rsidR="00FA69C3" w:rsidRPr="003230A9">
        <w:rPr>
          <w:b/>
        </w:rPr>
        <w:t>for authorisation</w:t>
      </w:r>
      <w:r w:rsidR="001971F9" w:rsidRPr="003230A9">
        <w:rPr>
          <w:b/>
        </w:rPr>
        <w:t>:</w:t>
      </w:r>
    </w:p>
    <w:p w14:paraId="420DF5F8" w14:textId="5D2ACBF3" w:rsidR="00AB11DD" w:rsidRPr="00AB11DD" w:rsidRDefault="007A57D2" w:rsidP="009E67AD">
      <w:pPr>
        <w:pStyle w:val="ListParagraph"/>
        <w:numPr>
          <w:ilvl w:val="0"/>
          <w:numId w:val="1"/>
        </w:numPr>
        <w:spacing w:after="0"/>
        <w:ind w:left="360"/>
        <w:rPr>
          <w:b/>
        </w:rPr>
      </w:pPr>
      <w:r>
        <w:t>Kirk</w:t>
      </w:r>
      <w:r w:rsidR="00820711" w:rsidRPr="009C05EC">
        <w:t xml:space="preserve">whelpington Memorial Hall </w:t>
      </w:r>
      <w:r w:rsidR="007A44E7" w:rsidRPr="009C05EC">
        <w:t>– W/C maintenance -</w:t>
      </w:r>
      <w:r w:rsidR="00AB11DD">
        <w:t xml:space="preserve"> £255.50; </w:t>
      </w:r>
      <w:r w:rsidR="007B4B56">
        <w:t>meeting room - £90.00; Grant</w:t>
      </w:r>
      <w:r w:rsidR="006545B8">
        <w:t xml:space="preserve"> - £500</w:t>
      </w:r>
      <w:r w:rsidR="003F71DD">
        <w:t xml:space="preserve"> – Clerk to request official application be submitted and also advise the Ray Wind farm could be contacted for funding.</w:t>
      </w:r>
    </w:p>
    <w:p w14:paraId="38EFB768" w14:textId="4DDEFE9F" w:rsidR="008D275B" w:rsidRPr="008D275B" w:rsidRDefault="006F287E" w:rsidP="008D275B">
      <w:pPr>
        <w:pStyle w:val="ListParagraph"/>
        <w:numPr>
          <w:ilvl w:val="0"/>
          <w:numId w:val="1"/>
        </w:numPr>
        <w:spacing w:after="0"/>
        <w:ind w:left="360"/>
        <w:rPr>
          <w:b/>
        </w:rPr>
      </w:pPr>
      <w:r w:rsidRPr="009C05EC">
        <w:t xml:space="preserve">C Miller – </w:t>
      </w:r>
      <w:r w:rsidR="00616CAA">
        <w:t xml:space="preserve"> </w:t>
      </w:r>
      <w:r w:rsidR="00175CA1">
        <w:t>November, December</w:t>
      </w:r>
      <w:r w:rsidR="005D6D6C">
        <w:t xml:space="preserve"> </w:t>
      </w:r>
      <w:r w:rsidR="00DA2544">
        <w:t>salary</w:t>
      </w:r>
      <w:r w:rsidR="00B872D4">
        <w:t xml:space="preserve"> </w:t>
      </w:r>
      <w:r w:rsidRPr="009C05EC">
        <w:t>and expenses</w:t>
      </w:r>
      <w:r w:rsidR="005A0FE6" w:rsidRPr="009C05EC">
        <w:t xml:space="preserve"> </w:t>
      </w:r>
      <w:r w:rsidR="00D83DBB">
        <w:t>–</w:t>
      </w:r>
      <w:r w:rsidR="005A0FE6" w:rsidRPr="009C05EC">
        <w:t xml:space="preserve"> £</w:t>
      </w:r>
      <w:r w:rsidR="008D275B">
        <w:t>255.06</w:t>
      </w:r>
    </w:p>
    <w:p w14:paraId="5CE3AAAB" w14:textId="6BBD05A0" w:rsidR="005A0FE6" w:rsidRPr="005D6D6C" w:rsidRDefault="00315D38" w:rsidP="009E67AD">
      <w:pPr>
        <w:pStyle w:val="ListParagraph"/>
        <w:numPr>
          <w:ilvl w:val="0"/>
          <w:numId w:val="1"/>
        </w:numPr>
        <w:spacing w:after="0"/>
        <w:ind w:left="360"/>
        <w:rPr>
          <w:b/>
        </w:rPr>
      </w:pPr>
      <w:r w:rsidRPr="009C05EC">
        <w:t>HM</w:t>
      </w:r>
      <w:r w:rsidR="005A0FE6" w:rsidRPr="009C05EC">
        <w:t>RC -  PAYE on above</w:t>
      </w:r>
      <w:r w:rsidR="00DF56C4" w:rsidRPr="009C05EC">
        <w:t xml:space="preserve"> - £</w:t>
      </w:r>
      <w:r w:rsidR="00D255CC">
        <w:t>5</w:t>
      </w:r>
      <w:r w:rsidR="008D275B">
        <w:t>7.20</w:t>
      </w:r>
    </w:p>
    <w:p w14:paraId="0596F891" w14:textId="72EF5473" w:rsidR="0028126C" w:rsidRPr="0028126C" w:rsidRDefault="005D6D6C" w:rsidP="0028126C">
      <w:pPr>
        <w:pStyle w:val="ListParagraph"/>
        <w:numPr>
          <w:ilvl w:val="0"/>
          <w:numId w:val="1"/>
        </w:numPr>
        <w:spacing w:after="0"/>
        <w:ind w:left="360"/>
        <w:rPr>
          <w:bCs/>
        </w:rPr>
      </w:pPr>
      <w:r>
        <w:t>Robson &amp; Cowan –</w:t>
      </w:r>
      <w:r w:rsidR="0028126C">
        <w:t xml:space="preserve"> £</w:t>
      </w:r>
      <w:r w:rsidR="0024075A">
        <w:t>15.01</w:t>
      </w:r>
      <w:r w:rsidR="0028126C">
        <w:t xml:space="preserve"> - petrol</w:t>
      </w:r>
    </w:p>
    <w:p w14:paraId="6417E4CC" w14:textId="77777777" w:rsidR="003230A9" w:rsidRDefault="003230A9" w:rsidP="00BB5664">
      <w:pPr>
        <w:spacing w:after="0"/>
        <w:rPr>
          <w:bCs/>
        </w:rPr>
      </w:pPr>
    </w:p>
    <w:p w14:paraId="77325189" w14:textId="6838BF83" w:rsidR="00616DCF" w:rsidRDefault="00616DCF" w:rsidP="00BB5664">
      <w:pPr>
        <w:spacing w:after="0"/>
        <w:rPr>
          <w:bCs/>
        </w:rPr>
      </w:pPr>
      <w:r>
        <w:rPr>
          <w:bCs/>
        </w:rPr>
        <w:t>It was resolved to authorise accounts.</w:t>
      </w:r>
    </w:p>
    <w:p w14:paraId="09D720C2" w14:textId="77777777" w:rsidR="00616DCF" w:rsidRDefault="00616DCF" w:rsidP="00BB5664">
      <w:pPr>
        <w:spacing w:after="0"/>
        <w:rPr>
          <w:bCs/>
        </w:rPr>
      </w:pPr>
    </w:p>
    <w:p w14:paraId="3DB56E0A" w14:textId="29673393" w:rsidR="00BB5664" w:rsidRPr="00616DCF" w:rsidRDefault="00BB5664" w:rsidP="00BB5664">
      <w:pPr>
        <w:spacing w:after="0"/>
        <w:rPr>
          <w:b/>
        </w:rPr>
      </w:pPr>
      <w:r w:rsidRPr="00616DCF">
        <w:rPr>
          <w:b/>
        </w:rPr>
        <w:t>20</w:t>
      </w:r>
      <w:r w:rsidR="00175CA1" w:rsidRPr="00616DCF">
        <w:rPr>
          <w:b/>
        </w:rPr>
        <w:t>20</w:t>
      </w:r>
      <w:r w:rsidRPr="00616DCF">
        <w:rPr>
          <w:b/>
        </w:rPr>
        <w:t>/</w:t>
      </w:r>
      <w:r w:rsidR="00175CA1" w:rsidRPr="00616DCF">
        <w:rPr>
          <w:b/>
        </w:rPr>
        <w:t>07</w:t>
      </w:r>
      <w:r w:rsidRPr="00616DCF">
        <w:rPr>
          <w:b/>
        </w:rPr>
        <w:t>/0</w:t>
      </w:r>
      <w:r w:rsidR="001938D3" w:rsidRPr="00616DCF">
        <w:rPr>
          <w:b/>
        </w:rPr>
        <w:t>3</w:t>
      </w:r>
      <w:r w:rsidRPr="00616DCF">
        <w:rPr>
          <w:b/>
        </w:rPr>
        <w:tab/>
        <w:t>Additional bank signatory</w:t>
      </w:r>
    </w:p>
    <w:p w14:paraId="19AB2D3D" w14:textId="063CDEB7" w:rsidR="00616DCF" w:rsidRDefault="00616DCF" w:rsidP="00BB5664">
      <w:pPr>
        <w:spacing w:after="0"/>
        <w:rPr>
          <w:bCs/>
        </w:rPr>
      </w:pPr>
      <w:r>
        <w:rPr>
          <w:bCs/>
        </w:rPr>
        <w:t>Santander had forwarded updated form which had replaced document authorised at previous meeting</w:t>
      </w:r>
      <w:r w:rsidR="003230A9">
        <w:rPr>
          <w:bCs/>
        </w:rPr>
        <w:t>.</w:t>
      </w:r>
    </w:p>
    <w:p w14:paraId="234E9FDB" w14:textId="77777777" w:rsidR="00616DCF" w:rsidRPr="00616DCF" w:rsidRDefault="00616DCF" w:rsidP="00BB5664">
      <w:pPr>
        <w:spacing w:after="0"/>
        <w:rPr>
          <w:bCs/>
        </w:rPr>
      </w:pPr>
    </w:p>
    <w:p w14:paraId="752E0135" w14:textId="1D10697A" w:rsidR="003F077A" w:rsidRPr="00616DCF" w:rsidRDefault="003F077A" w:rsidP="00BB5664">
      <w:pPr>
        <w:spacing w:after="0"/>
        <w:rPr>
          <w:b/>
        </w:rPr>
      </w:pPr>
      <w:r w:rsidRPr="00616DCF">
        <w:rPr>
          <w:b/>
        </w:rPr>
        <w:lastRenderedPageBreak/>
        <w:t>20</w:t>
      </w:r>
      <w:r w:rsidR="00175CA1" w:rsidRPr="00616DCF">
        <w:rPr>
          <w:b/>
        </w:rPr>
        <w:t>20</w:t>
      </w:r>
      <w:r w:rsidRPr="00616DCF">
        <w:rPr>
          <w:b/>
        </w:rPr>
        <w:t>/</w:t>
      </w:r>
      <w:r w:rsidR="00175CA1" w:rsidRPr="00616DCF">
        <w:rPr>
          <w:b/>
        </w:rPr>
        <w:t>07</w:t>
      </w:r>
      <w:r w:rsidRPr="00616DCF">
        <w:rPr>
          <w:b/>
        </w:rPr>
        <w:t>/0</w:t>
      </w:r>
      <w:r w:rsidR="001938D3" w:rsidRPr="00616DCF">
        <w:rPr>
          <w:b/>
        </w:rPr>
        <w:t>4</w:t>
      </w:r>
      <w:r w:rsidRPr="00616DCF">
        <w:rPr>
          <w:b/>
        </w:rPr>
        <w:tab/>
        <w:t xml:space="preserve">To receive grant request from </w:t>
      </w:r>
      <w:r w:rsidR="001B531C" w:rsidRPr="00616DCF">
        <w:rPr>
          <w:b/>
        </w:rPr>
        <w:t>NTC Touring Theatre Company Ltd</w:t>
      </w:r>
    </w:p>
    <w:p w14:paraId="4A4492E5" w14:textId="167BA901" w:rsidR="00616DCF" w:rsidRPr="006B7A75" w:rsidRDefault="00962564" w:rsidP="008A1EE0">
      <w:pPr>
        <w:spacing w:after="0"/>
        <w:rPr>
          <w:bCs/>
        </w:rPr>
      </w:pPr>
      <w:r>
        <w:rPr>
          <w:bCs/>
        </w:rPr>
        <w:t>It was resolved to make a donation of £50.00</w:t>
      </w:r>
    </w:p>
    <w:p w14:paraId="25175896" w14:textId="56F32E50" w:rsidR="00C33EE0" w:rsidRPr="009C05EC" w:rsidRDefault="00DD2088" w:rsidP="008A1EE0">
      <w:pPr>
        <w:spacing w:after="0"/>
        <w:rPr>
          <w:b/>
        </w:rPr>
      </w:pPr>
      <w:r>
        <w:rPr>
          <w:b/>
        </w:rPr>
        <w:t>20</w:t>
      </w:r>
      <w:r w:rsidR="00175CA1">
        <w:rPr>
          <w:b/>
        </w:rPr>
        <w:t>20</w:t>
      </w:r>
      <w:r w:rsidR="008A1EE0" w:rsidRPr="009C05EC">
        <w:rPr>
          <w:b/>
        </w:rPr>
        <w:t>/</w:t>
      </w:r>
      <w:r w:rsidR="00175CA1">
        <w:rPr>
          <w:b/>
        </w:rPr>
        <w:t>08</w:t>
      </w:r>
      <w:r w:rsidR="00DA2902">
        <w:rPr>
          <w:b/>
        </w:rPr>
        <w:tab/>
      </w:r>
      <w:r w:rsidR="00C33EE0" w:rsidRPr="009C05EC">
        <w:rPr>
          <w:b/>
        </w:rPr>
        <w:t>Planning Matters</w:t>
      </w:r>
    </w:p>
    <w:p w14:paraId="0BAE2CA4" w14:textId="268C1D02" w:rsidR="00C33EE0" w:rsidRDefault="00DD2088" w:rsidP="008A1EE0">
      <w:pPr>
        <w:spacing w:after="0"/>
        <w:rPr>
          <w:b/>
        </w:rPr>
      </w:pPr>
      <w:r w:rsidRPr="008E6E18">
        <w:rPr>
          <w:b/>
        </w:rPr>
        <w:t>20</w:t>
      </w:r>
      <w:r w:rsidR="00175CA1" w:rsidRPr="008E6E18">
        <w:rPr>
          <w:b/>
        </w:rPr>
        <w:t>20</w:t>
      </w:r>
      <w:r w:rsidR="008A1EE0" w:rsidRPr="008E6E18">
        <w:rPr>
          <w:b/>
        </w:rPr>
        <w:t>/</w:t>
      </w:r>
      <w:r w:rsidR="00175CA1" w:rsidRPr="008E6E18">
        <w:rPr>
          <w:b/>
        </w:rPr>
        <w:t>08</w:t>
      </w:r>
      <w:r w:rsidR="008A1EE0" w:rsidRPr="008E6E18">
        <w:rPr>
          <w:b/>
        </w:rPr>
        <w:t>/01</w:t>
      </w:r>
      <w:r w:rsidR="008A1EE0" w:rsidRPr="008E6E18">
        <w:rPr>
          <w:b/>
        </w:rPr>
        <w:tab/>
      </w:r>
      <w:r w:rsidR="00A90FC3" w:rsidRPr="008E6E18">
        <w:rPr>
          <w:b/>
        </w:rPr>
        <w:t xml:space="preserve">Planning </w:t>
      </w:r>
      <w:r w:rsidR="00C33EE0" w:rsidRPr="008E6E18">
        <w:rPr>
          <w:b/>
        </w:rPr>
        <w:t xml:space="preserve">Applications </w:t>
      </w:r>
      <w:r w:rsidR="00237190" w:rsidRPr="008E6E18">
        <w:rPr>
          <w:b/>
        </w:rPr>
        <w:t>received</w:t>
      </w:r>
    </w:p>
    <w:p w14:paraId="6841A11A" w14:textId="288013FF" w:rsidR="008E6E18" w:rsidRDefault="008E6E18" w:rsidP="008E6E18">
      <w:pPr>
        <w:pStyle w:val="ListParagraph"/>
        <w:numPr>
          <w:ilvl w:val="0"/>
          <w:numId w:val="9"/>
        </w:numPr>
        <w:spacing w:after="0"/>
        <w:rPr>
          <w:bCs/>
        </w:rPr>
      </w:pPr>
      <w:r>
        <w:rPr>
          <w:bCs/>
        </w:rPr>
        <w:t xml:space="preserve">19/04772/S106A: Land East of Eastlands, Variation of S106 agreement </w:t>
      </w:r>
      <w:r w:rsidR="00962564">
        <w:rPr>
          <w:bCs/>
        </w:rPr>
        <w:t xml:space="preserve">–  due to changes from the original plans which includes routes of access to householders, it was thought there could be a possibility of access being impeded to existing </w:t>
      </w:r>
      <w:r w:rsidR="004A3EC5">
        <w:rPr>
          <w:bCs/>
        </w:rPr>
        <w:t>householders</w:t>
      </w:r>
      <w:r w:rsidR="00962564">
        <w:rPr>
          <w:bCs/>
        </w:rPr>
        <w:t xml:space="preserve"> in the area</w:t>
      </w:r>
      <w:r w:rsidR="004A3EC5">
        <w:rPr>
          <w:bCs/>
        </w:rPr>
        <w:t xml:space="preserve">, and it was agreed to ask for a </w:t>
      </w:r>
      <w:r w:rsidR="00962564">
        <w:rPr>
          <w:bCs/>
        </w:rPr>
        <w:t xml:space="preserve">guarantee there would be no routes denied for </w:t>
      </w:r>
      <w:r w:rsidR="00E233BF">
        <w:rPr>
          <w:bCs/>
        </w:rPr>
        <w:t>these</w:t>
      </w:r>
      <w:r w:rsidR="00962564">
        <w:rPr>
          <w:bCs/>
        </w:rPr>
        <w:t xml:space="preserve"> households</w:t>
      </w:r>
      <w:r w:rsidR="004A3EC5">
        <w:rPr>
          <w:bCs/>
        </w:rPr>
        <w:t>.  It would also be asked</w:t>
      </w:r>
      <w:r w:rsidR="00962564">
        <w:rPr>
          <w:bCs/>
        </w:rPr>
        <w:t xml:space="preserve"> whether </w:t>
      </w:r>
      <w:r w:rsidR="004A3EC5">
        <w:rPr>
          <w:bCs/>
        </w:rPr>
        <w:t xml:space="preserve">the </w:t>
      </w:r>
      <w:r w:rsidR="00962564">
        <w:rPr>
          <w:bCs/>
        </w:rPr>
        <w:t xml:space="preserve">contractor would </w:t>
      </w:r>
      <w:r w:rsidR="004A3EC5">
        <w:rPr>
          <w:bCs/>
        </w:rPr>
        <w:t>be carrying out</w:t>
      </w:r>
      <w:r w:rsidR="00962564">
        <w:rPr>
          <w:bCs/>
        </w:rPr>
        <w:t xml:space="preserve"> upkeep of roads and grounds when construction occurs.</w:t>
      </w:r>
    </w:p>
    <w:p w14:paraId="7CE3B1AD" w14:textId="77777777" w:rsidR="008E6E18" w:rsidRPr="008E6E18" w:rsidRDefault="008E6E18" w:rsidP="008E6E18">
      <w:pPr>
        <w:pStyle w:val="ListParagraph"/>
        <w:spacing w:after="0"/>
        <w:rPr>
          <w:bCs/>
        </w:rPr>
      </w:pPr>
    </w:p>
    <w:p w14:paraId="33F34142" w14:textId="78A9B4B3" w:rsidR="00A40317" w:rsidRPr="008E6E18" w:rsidRDefault="00DD2088" w:rsidP="008A1EE0">
      <w:pPr>
        <w:spacing w:after="0"/>
        <w:rPr>
          <w:b/>
        </w:rPr>
      </w:pPr>
      <w:r w:rsidRPr="008E6E18">
        <w:rPr>
          <w:b/>
        </w:rPr>
        <w:t>20</w:t>
      </w:r>
      <w:r w:rsidR="00175CA1" w:rsidRPr="008E6E18">
        <w:rPr>
          <w:b/>
        </w:rPr>
        <w:t>20</w:t>
      </w:r>
      <w:r w:rsidR="008A1EE0" w:rsidRPr="008E6E18">
        <w:rPr>
          <w:b/>
        </w:rPr>
        <w:t>/</w:t>
      </w:r>
      <w:r w:rsidR="00175CA1" w:rsidRPr="008E6E18">
        <w:rPr>
          <w:b/>
        </w:rPr>
        <w:t>08</w:t>
      </w:r>
      <w:r w:rsidR="008A1EE0" w:rsidRPr="008E6E18">
        <w:rPr>
          <w:b/>
        </w:rPr>
        <w:t>/0</w:t>
      </w:r>
      <w:r w:rsidR="00F748A1" w:rsidRPr="008E6E18">
        <w:rPr>
          <w:b/>
        </w:rPr>
        <w:t>2</w:t>
      </w:r>
      <w:r w:rsidR="008A1EE0" w:rsidRPr="008E6E18">
        <w:rPr>
          <w:b/>
        </w:rPr>
        <w:tab/>
      </w:r>
      <w:r w:rsidR="00335309" w:rsidRPr="008E6E18">
        <w:rPr>
          <w:b/>
        </w:rPr>
        <w:t>Consultation on smart metering base stations</w:t>
      </w:r>
    </w:p>
    <w:p w14:paraId="2153B45E" w14:textId="00F5BD82" w:rsidR="00616DCF" w:rsidRDefault="008E6E18" w:rsidP="008A1EE0">
      <w:pPr>
        <w:spacing w:after="0"/>
        <w:rPr>
          <w:bCs/>
        </w:rPr>
      </w:pPr>
      <w:r>
        <w:rPr>
          <w:bCs/>
        </w:rPr>
        <w:t>To be taken off agenda.</w:t>
      </w:r>
    </w:p>
    <w:p w14:paraId="6E73C8F0" w14:textId="77777777" w:rsidR="008E6E18" w:rsidRPr="008E6E18" w:rsidRDefault="008E6E18" w:rsidP="008A1EE0">
      <w:pPr>
        <w:spacing w:after="0"/>
        <w:rPr>
          <w:bCs/>
        </w:rPr>
      </w:pPr>
    </w:p>
    <w:p w14:paraId="05B9CCC2" w14:textId="09569C14" w:rsidR="005025AF" w:rsidRDefault="005025AF" w:rsidP="008A1EE0">
      <w:pPr>
        <w:spacing w:after="0"/>
        <w:rPr>
          <w:b/>
        </w:rPr>
      </w:pPr>
      <w:r>
        <w:rPr>
          <w:b/>
        </w:rPr>
        <w:t>20</w:t>
      </w:r>
      <w:r w:rsidR="00175CA1">
        <w:rPr>
          <w:b/>
        </w:rPr>
        <w:t>20</w:t>
      </w:r>
      <w:r>
        <w:rPr>
          <w:b/>
        </w:rPr>
        <w:t>/</w:t>
      </w:r>
      <w:r w:rsidR="00175CA1">
        <w:rPr>
          <w:b/>
        </w:rPr>
        <w:t>09</w:t>
      </w:r>
      <w:r w:rsidR="00136136">
        <w:rPr>
          <w:b/>
        </w:rPr>
        <w:tab/>
      </w:r>
      <w:r>
        <w:rPr>
          <w:b/>
        </w:rPr>
        <w:t>Wildlife and Countryside Act 1981 – Pre-order consultation</w:t>
      </w:r>
    </w:p>
    <w:p w14:paraId="266533B7" w14:textId="287E4D09" w:rsidR="008E6E18" w:rsidRPr="003E4FB9" w:rsidRDefault="008E6E18" w:rsidP="008E6E18">
      <w:pPr>
        <w:spacing w:after="0"/>
        <w:rPr>
          <w:bCs/>
        </w:rPr>
      </w:pPr>
      <w:r>
        <w:rPr>
          <w:bCs/>
        </w:rPr>
        <w:t>Parish Council had submi</w:t>
      </w:r>
      <w:r w:rsidR="00E04B76">
        <w:rPr>
          <w:bCs/>
        </w:rPr>
        <w:t>t</w:t>
      </w:r>
      <w:r>
        <w:rPr>
          <w:bCs/>
        </w:rPr>
        <w:t xml:space="preserve">ted objection to the request to add a public bridleway from the northern end of parish in a general northerly direction to join the C195 road, north of Whitehill Farm.  </w:t>
      </w:r>
    </w:p>
    <w:p w14:paraId="76FA9E71" w14:textId="77777777" w:rsidR="0072065C" w:rsidRPr="0072065C" w:rsidRDefault="0072065C" w:rsidP="008A1EE0">
      <w:pPr>
        <w:spacing w:after="0"/>
        <w:rPr>
          <w:bCs/>
        </w:rPr>
      </w:pPr>
    </w:p>
    <w:p w14:paraId="2F2D9B7E" w14:textId="11B8704A" w:rsidR="004E4C39" w:rsidRDefault="00DD2088" w:rsidP="008A1EE0">
      <w:pPr>
        <w:spacing w:after="0"/>
        <w:rPr>
          <w:b/>
        </w:rPr>
      </w:pPr>
      <w:r w:rsidRPr="00124C61">
        <w:rPr>
          <w:b/>
        </w:rPr>
        <w:t>20</w:t>
      </w:r>
      <w:r w:rsidR="00175CA1" w:rsidRPr="00124C61">
        <w:rPr>
          <w:b/>
        </w:rPr>
        <w:t>20</w:t>
      </w:r>
      <w:r w:rsidR="007A57D2" w:rsidRPr="00124C61">
        <w:rPr>
          <w:b/>
        </w:rPr>
        <w:t>/</w:t>
      </w:r>
      <w:r w:rsidR="00175CA1" w:rsidRPr="00124C61">
        <w:rPr>
          <w:b/>
        </w:rPr>
        <w:t>10</w:t>
      </w:r>
      <w:r w:rsidR="004E4C39" w:rsidRPr="00124C61">
        <w:rPr>
          <w:b/>
        </w:rPr>
        <w:tab/>
      </w:r>
      <w:r w:rsidR="008B0FA1" w:rsidRPr="00124C61">
        <w:rPr>
          <w:b/>
        </w:rPr>
        <w:t xml:space="preserve">Update on </w:t>
      </w:r>
      <w:r w:rsidR="004E4C39" w:rsidRPr="00124C61">
        <w:rPr>
          <w:b/>
        </w:rPr>
        <w:t>Ray Fell Wind Farm</w:t>
      </w:r>
      <w:r w:rsidR="007A70E5" w:rsidRPr="00124C61">
        <w:rPr>
          <w:b/>
        </w:rPr>
        <w:t xml:space="preserve">/Community </w:t>
      </w:r>
      <w:r w:rsidR="000D0C36" w:rsidRPr="00124C61">
        <w:rPr>
          <w:b/>
        </w:rPr>
        <w:t>Interest Company</w:t>
      </w:r>
    </w:p>
    <w:p w14:paraId="57CF387D" w14:textId="77777777" w:rsidR="00237F75" w:rsidRDefault="004A3EC5" w:rsidP="008A1EE0">
      <w:pPr>
        <w:spacing w:after="0"/>
        <w:rPr>
          <w:bCs/>
        </w:rPr>
      </w:pPr>
      <w:r>
        <w:rPr>
          <w:bCs/>
        </w:rPr>
        <w:t xml:space="preserve">Grants had been given at the end of 2019 to a total of £60,000 for a variety of different schemes.  Annual awards to main parish schools in the catchment being granted, with </w:t>
      </w:r>
      <w:proofErr w:type="spellStart"/>
      <w:r>
        <w:rPr>
          <w:bCs/>
        </w:rPr>
        <w:t>Chollerford</w:t>
      </w:r>
      <w:proofErr w:type="spellEnd"/>
      <w:r>
        <w:rPr>
          <w:bCs/>
        </w:rPr>
        <w:t xml:space="preserve"> school installing a running track from the CIC</w:t>
      </w:r>
      <w:r w:rsidR="00D84D00">
        <w:rPr>
          <w:bCs/>
        </w:rPr>
        <w:t>.</w:t>
      </w:r>
      <w:r w:rsidR="00DC1EA5">
        <w:rPr>
          <w:bCs/>
        </w:rPr>
        <w:t xml:space="preserve">  </w:t>
      </w:r>
    </w:p>
    <w:p w14:paraId="6BB884B2" w14:textId="75C495FB" w:rsidR="004A3EC5" w:rsidRPr="004A3EC5" w:rsidRDefault="00237F75" w:rsidP="008A1EE0">
      <w:pPr>
        <w:spacing w:after="0"/>
        <w:rPr>
          <w:bCs/>
        </w:rPr>
      </w:pPr>
      <w:r>
        <w:rPr>
          <w:bCs/>
        </w:rPr>
        <w:t xml:space="preserve">M Neale suggested funding could be applied towards a </w:t>
      </w:r>
      <w:r w:rsidR="00E233BF">
        <w:rPr>
          <w:bCs/>
        </w:rPr>
        <w:t xml:space="preserve">grant for </w:t>
      </w:r>
      <w:r>
        <w:rPr>
          <w:bCs/>
        </w:rPr>
        <w:t>garden waste service.</w:t>
      </w:r>
    </w:p>
    <w:p w14:paraId="7BE8B719" w14:textId="71467475" w:rsidR="00124C61" w:rsidRPr="009D3DC6" w:rsidRDefault="00C43F6E" w:rsidP="008A1EE0">
      <w:pPr>
        <w:spacing w:after="0"/>
        <w:rPr>
          <w:bCs/>
        </w:rPr>
      </w:pPr>
      <w:r w:rsidRPr="00124C61">
        <w:rPr>
          <w:b/>
        </w:rPr>
        <w:t>Underground heating proposals</w:t>
      </w:r>
      <w:r w:rsidR="004A3EC5">
        <w:rPr>
          <w:b/>
        </w:rPr>
        <w:t xml:space="preserve">: </w:t>
      </w:r>
      <w:r w:rsidR="009D3DC6">
        <w:rPr>
          <w:bCs/>
        </w:rPr>
        <w:t>Nothing to report.</w:t>
      </w:r>
    </w:p>
    <w:p w14:paraId="0F90464D" w14:textId="05F630F5" w:rsidR="00124C61" w:rsidRPr="00124C61" w:rsidRDefault="00570969" w:rsidP="008A1EE0">
      <w:pPr>
        <w:spacing w:after="0"/>
        <w:rPr>
          <w:bCs/>
        </w:rPr>
      </w:pPr>
      <w:r w:rsidRPr="00124C61">
        <w:rPr>
          <w:b/>
        </w:rPr>
        <w:t>Feasibility study regarding engaging with youths</w:t>
      </w:r>
      <w:r w:rsidR="004A3EC5">
        <w:rPr>
          <w:b/>
        </w:rPr>
        <w:t>:</w:t>
      </w:r>
      <w:r w:rsidR="00124C61">
        <w:rPr>
          <w:b/>
        </w:rPr>
        <w:t xml:space="preserve"> </w:t>
      </w:r>
      <w:r w:rsidR="00124C61">
        <w:rPr>
          <w:bCs/>
        </w:rPr>
        <w:t>The Community Foundation had advised the application should be made by North Tyne Youth (via RTC sports) as opposed to Corsenside Parish Council.</w:t>
      </w:r>
    </w:p>
    <w:p w14:paraId="1E61E42F" w14:textId="74B2E5BD" w:rsidR="00C96BE7" w:rsidRDefault="004A3EC5" w:rsidP="008A1EE0">
      <w:pPr>
        <w:spacing w:after="0"/>
        <w:rPr>
          <w:bCs/>
        </w:rPr>
      </w:pPr>
      <w:r>
        <w:rPr>
          <w:b/>
        </w:rPr>
        <w:t>F</w:t>
      </w:r>
      <w:r w:rsidR="00515E41" w:rsidRPr="00124C61">
        <w:rPr>
          <w:b/>
        </w:rPr>
        <w:t>loral scheme</w:t>
      </w:r>
      <w:r>
        <w:rPr>
          <w:b/>
        </w:rPr>
        <w:t xml:space="preserve">: </w:t>
      </w:r>
      <w:r>
        <w:rPr>
          <w:bCs/>
        </w:rPr>
        <w:t>To be taken off agenda.</w:t>
      </w:r>
    </w:p>
    <w:p w14:paraId="0E247208" w14:textId="0ABB2ECC" w:rsidR="004A3EC5" w:rsidRPr="009D3DC6" w:rsidRDefault="004A3EC5" w:rsidP="008A1EE0">
      <w:pPr>
        <w:spacing w:after="0"/>
        <w:rPr>
          <w:bCs/>
        </w:rPr>
      </w:pPr>
      <w:r>
        <w:rPr>
          <w:b/>
        </w:rPr>
        <w:t>Bus shelter:</w:t>
      </w:r>
      <w:r w:rsidR="009D3DC6">
        <w:rPr>
          <w:bCs/>
        </w:rPr>
        <w:t xml:space="preserve"> Question of ownership </w:t>
      </w:r>
      <w:r w:rsidR="00E233BF">
        <w:rPr>
          <w:bCs/>
        </w:rPr>
        <w:t xml:space="preserve">of proposed siting of shelter </w:t>
      </w:r>
      <w:bookmarkStart w:id="0" w:name="_GoBack"/>
      <w:bookmarkEnd w:id="0"/>
      <w:r w:rsidR="009D3DC6">
        <w:rPr>
          <w:bCs/>
        </w:rPr>
        <w:t>to be confirmed.</w:t>
      </w:r>
    </w:p>
    <w:p w14:paraId="7BC9615D" w14:textId="77777777" w:rsidR="00616DCF" w:rsidRDefault="00616DCF" w:rsidP="008A1EE0">
      <w:pPr>
        <w:spacing w:after="0"/>
        <w:rPr>
          <w:b/>
          <w:bCs/>
        </w:rPr>
      </w:pPr>
    </w:p>
    <w:p w14:paraId="0B9AED83" w14:textId="0EC86E8B" w:rsidR="003A7F93" w:rsidRDefault="003A7F93" w:rsidP="008A1EE0">
      <w:pPr>
        <w:spacing w:after="0"/>
        <w:rPr>
          <w:b/>
          <w:bCs/>
        </w:rPr>
      </w:pPr>
      <w:r>
        <w:rPr>
          <w:b/>
          <w:bCs/>
        </w:rPr>
        <w:t>2020/11</w:t>
      </w:r>
      <w:r>
        <w:rPr>
          <w:b/>
          <w:bCs/>
        </w:rPr>
        <w:tab/>
        <w:t>Trees</w:t>
      </w:r>
    </w:p>
    <w:p w14:paraId="3A459101" w14:textId="049FC1E3" w:rsidR="00124C61" w:rsidRPr="00124C61" w:rsidRDefault="00124C61" w:rsidP="008A1EE0">
      <w:pPr>
        <w:spacing w:after="0"/>
      </w:pPr>
      <w:r>
        <w:t>County Council had inspected trees previously reported by the Parish Council and no trees were presenting a problem at the present time.  However they were to carry out action to trees at the entrance to Eastlands.</w:t>
      </w:r>
    </w:p>
    <w:p w14:paraId="2E276F24" w14:textId="77777777" w:rsidR="00616DCF" w:rsidRDefault="00616DCF" w:rsidP="00E3263A">
      <w:pPr>
        <w:spacing w:after="0"/>
        <w:rPr>
          <w:b/>
        </w:rPr>
      </w:pPr>
    </w:p>
    <w:p w14:paraId="77941674" w14:textId="77A91F6C" w:rsidR="00E3263A" w:rsidRDefault="00E3263A" w:rsidP="00E3263A">
      <w:pPr>
        <w:spacing w:after="0"/>
        <w:rPr>
          <w:b/>
        </w:rPr>
      </w:pPr>
      <w:r>
        <w:rPr>
          <w:b/>
        </w:rPr>
        <w:t>2020/12</w:t>
      </w:r>
      <w:r>
        <w:rPr>
          <w:b/>
        </w:rPr>
        <w:tab/>
        <w:t>Northumberland County Council – Consultation on library services</w:t>
      </w:r>
    </w:p>
    <w:p w14:paraId="5B75B2E8" w14:textId="57B4CF00" w:rsidR="00BF6882" w:rsidRDefault="00BF6882" w:rsidP="00BF6882">
      <w:pPr>
        <w:pStyle w:val="ListParagraph"/>
        <w:tabs>
          <w:tab w:val="left" w:pos="1985"/>
        </w:tabs>
        <w:spacing w:after="0"/>
        <w:ind w:left="0"/>
      </w:pPr>
      <w:r>
        <w:t xml:space="preserve">There was a </w:t>
      </w:r>
      <w:r w:rsidR="00173B48">
        <w:t>fortnightly</w:t>
      </w:r>
      <w:r>
        <w:t xml:space="preserve"> visiting library service in the parish and users could complete consultation on-line, with individuals encouraged to complete this at </w:t>
      </w:r>
      <w:hyperlink r:id="rId7" w:history="1">
        <w:r w:rsidR="00173B48" w:rsidRPr="00574536">
          <w:rPr>
            <w:rStyle w:val="Hyperlink"/>
          </w:rPr>
          <w:t>https://surveymonkey.co.uk/r/NCCLibraryConsultation</w:t>
        </w:r>
      </w:hyperlink>
      <w:r w:rsidR="00173B48">
        <w:t xml:space="preserve">.  It was agreed to state the mobile library service is an extremely important service in the parish and people who use the service would not be likely to have access to complete the on-line survey as they are older people </w:t>
      </w:r>
      <w:r w:rsidR="00FA417F">
        <w:t>not rushing</w:t>
      </w:r>
      <w:r w:rsidR="00173B48">
        <w:t xml:space="preserve"> to </w:t>
      </w:r>
      <w:r w:rsidR="00FA417F">
        <w:t>be connected to the</w:t>
      </w:r>
      <w:r w:rsidR="00173B48">
        <w:t xml:space="preserve"> internet.</w:t>
      </w:r>
    </w:p>
    <w:p w14:paraId="4D5D4F03" w14:textId="77777777" w:rsidR="00BF6882" w:rsidRPr="00140AA0" w:rsidRDefault="00BF6882" w:rsidP="00BF6882">
      <w:pPr>
        <w:pStyle w:val="ListParagraph"/>
        <w:spacing w:after="0"/>
        <w:ind w:left="0"/>
      </w:pPr>
    </w:p>
    <w:p w14:paraId="6A1DC979" w14:textId="39DF8A20" w:rsidR="00C33EE0" w:rsidRPr="00175CA1" w:rsidRDefault="00DD2088" w:rsidP="008A1EE0">
      <w:pPr>
        <w:spacing w:after="0"/>
        <w:rPr>
          <w:b/>
          <w:bCs/>
        </w:rPr>
      </w:pPr>
      <w:r w:rsidRPr="00175CA1">
        <w:rPr>
          <w:b/>
          <w:bCs/>
        </w:rPr>
        <w:t>20</w:t>
      </w:r>
      <w:r w:rsidR="00175CA1" w:rsidRPr="00175CA1">
        <w:rPr>
          <w:b/>
          <w:bCs/>
        </w:rPr>
        <w:t>20</w:t>
      </w:r>
      <w:r w:rsidR="00C46035" w:rsidRPr="00175CA1">
        <w:rPr>
          <w:b/>
          <w:bCs/>
        </w:rPr>
        <w:t>/</w:t>
      </w:r>
      <w:r w:rsidR="00175CA1" w:rsidRPr="00175CA1">
        <w:rPr>
          <w:b/>
          <w:bCs/>
        </w:rPr>
        <w:t>1</w:t>
      </w:r>
      <w:r w:rsidR="00E3263A">
        <w:rPr>
          <w:b/>
          <w:bCs/>
        </w:rPr>
        <w:t>3</w:t>
      </w:r>
      <w:r w:rsidR="008A1EE0" w:rsidRPr="00175CA1">
        <w:rPr>
          <w:b/>
          <w:bCs/>
        </w:rPr>
        <w:tab/>
      </w:r>
      <w:r w:rsidR="00DC4E2A" w:rsidRPr="00175CA1">
        <w:rPr>
          <w:b/>
          <w:bCs/>
        </w:rPr>
        <w:t>Urgent</w:t>
      </w:r>
      <w:r w:rsidR="00C33EE0" w:rsidRPr="00175CA1">
        <w:rPr>
          <w:b/>
          <w:bCs/>
        </w:rPr>
        <w:t xml:space="preserve"> Business</w:t>
      </w:r>
    </w:p>
    <w:p w14:paraId="133B181B" w14:textId="59315855" w:rsidR="00616DCF" w:rsidRDefault="00173B48" w:rsidP="00173B48">
      <w:pPr>
        <w:pStyle w:val="ListParagraph"/>
        <w:numPr>
          <w:ilvl w:val="0"/>
          <w:numId w:val="9"/>
        </w:numPr>
        <w:spacing w:after="0"/>
      </w:pPr>
      <w:r>
        <w:t xml:space="preserve">A further car accident had occurred at </w:t>
      </w:r>
      <w:proofErr w:type="spellStart"/>
      <w:r>
        <w:t>Knowesgate</w:t>
      </w:r>
      <w:proofErr w:type="spellEnd"/>
      <w:r>
        <w:t>, and it appeared the traffic calming measures were not working, and a 40mph speed limit would ease problems.  R Thornton to speak to County Council Cabinet Member Glenn Sanderson.</w:t>
      </w:r>
    </w:p>
    <w:p w14:paraId="69585823" w14:textId="75DF94EC" w:rsidR="00173B48" w:rsidRDefault="00877760" w:rsidP="00173B48">
      <w:pPr>
        <w:pStyle w:val="ListParagraph"/>
        <w:numPr>
          <w:ilvl w:val="0"/>
          <w:numId w:val="9"/>
        </w:numPr>
        <w:spacing w:after="0"/>
      </w:pPr>
      <w:r>
        <w:t>Dog muck prevalent within the parish, and it was agreed to include an item in parish newsletter.</w:t>
      </w:r>
    </w:p>
    <w:p w14:paraId="5BBD24F8" w14:textId="4E90EA47" w:rsidR="00877760" w:rsidRDefault="00877760" w:rsidP="00173B48">
      <w:pPr>
        <w:pStyle w:val="ListParagraph"/>
        <w:numPr>
          <w:ilvl w:val="0"/>
          <w:numId w:val="9"/>
        </w:numPr>
        <w:spacing w:after="0"/>
      </w:pPr>
      <w:r>
        <w:t>Overhanging hedges at Rose Cottage causing problems, A Purves to speak to resident.</w:t>
      </w:r>
    </w:p>
    <w:p w14:paraId="28787B5D" w14:textId="2B98425B" w:rsidR="00877760" w:rsidRDefault="00877760" w:rsidP="00173B48">
      <w:pPr>
        <w:pStyle w:val="ListParagraph"/>
        <w:numPr>
          <w:ilvl w:val="0"/>
          <w:numId w:val="9"/>
        </w:numPr>
        <w:spacing w:after="0"/>
      </w:pPr>
      <w:r>
        <w:t>Pavement collapsing outside of M Neale’s property, however there was uncertainty who would be responsible for this.</w:t>
      </w:r>
    </w:p>
    <w:p w14:paraId="5F3B68A8" w14:textId="352B5612" w:rsidR="00877760" w:rsidRPr="00BF6882" w:rsidRDefault="00877760" w:rsidP="00173B48">
      <w:pPr>
        <w:pStyle w:val="ListParagraph"/>
        <w:numPr>
          <w:ilvl w:val="0"/>
          <w:numId w:val="9"/>
        </w:numPr>
        <w:spacing w:after="0"/>
      </w:pPr>
      <w:r>
        <w:t>Speeding through the parish of concern.</w:t>
      </w:r>
    </w:p>
    <w:p w14:paraId="25B1C10D" w14:textId="77777777" w:rsidR="00877760" w:rsidRDefault="00877760" w:rsidP="008A1EE0">
      <w:pPr>
        <w:spacing w:after="0"/>
        <w:rPr>
          <w:b/>
          <w:bCs/>
        </w:rPr>
      </w:pPr>
    </w:p>
    <w:p w14:paraId="13C714F4" w14:textId="5A91C7FB" w:rsidR="00C33EE0" w:rsidRDefault="00DD2088" w:rsidP="008A1EE0">
      <w:pPr>
        <w:spacing w:after="0"/>
        <w:rPr>
          <w:b/>
          <w:bCs/>
        </w:rPr>
      </w:pPr>
      <w:r w:rsidRPr="00175CA1">
        <w:rPr>
          <w:b/>
          <w:bCs/>
        </w:rPr>
        <w:t>20</w:t>
      </w:r>
      <w:r w:rsidR="00175CA1" w:rsidRPr="00175CA1">
        <w:rPr>
          <w:b/>
          <w:bCs/>
        </w:rPr>
        <w:t>20</w:t>
      </w:r>
      <w:r w:rsidR="00F35F5F" w:rsidRPr="00175CA1">
        <w:rPr>
          <w:b/>
          <w:bCs/>
        </w:rPr>
        <w:t>/</w:t>
      </w:r>
      <w:r w:rsidR="00175CA1" w:rsidRPr="00175CA1">
        <w:rPr>
          <w:b/>
          <w:bCs/>
        </w:rPr>
        <w:t>1</w:t>
      </w:r>
      <w:r w:rsidR="00E3263A">
        <w:rPr>
          <w:b/>
          <w:bCs/>
        </w:rPr>
        <w:t>4</w:t>
      </w:r>
      <w:r w:rsidR="00AE029D" w:rsidRPr="00175CA1">
        <w:rPr>
          <w:b/>
          <w:bCs/>
        </w:rPr>
        <w:tab/>
      </w:r>
      <w:r w:rsidR="00C33EE0" w:rsidRPr="00175CA1">
        <w:rPr>
          <w:b/>
          <w:bCs/>
        </w:rPr>
        <w:t>Date of next Meeting</w:t>
      </w:r>
    </w:p>
    <w:p w14:paraId="0FAD714C" w14:textId="6EB18F5B" w:rsidR="00616DCF" w:rsidRDefault="00616DCF" w:rsidP="008A1EE0">
      <w:pPr>
        <w:spacing w:after="0"/>
      </w:pPr>
      <w:r>
        <w:t>The next meeting of Kirkwhelpington Parish Council will be held on Tuesday 3</w:t>
      </w:r>
      <w:r w:rsidRPr="00616DCF">
        <w:rPr>
          <w:vertAlign w:val="superscript"/>
        </w:rPr>
        <w:t>rd</w:t>
      </w:r>
      <w:r>
        <w:t xml:space="preserve"> March 2020 commencing 730pm in Kirkwhelpington Memorial Hall.</w:t>
      </w:r>
    </w:p>
    <w:p w14:paraId="2CD594FD" w14:textId="77777777" w:rsidR="00616DCF" w:rsidRPr="00616DCF" w:rsidRDefault="00616DCF" w:rsidP="008A1EE0">
      <w:pPr>
        <w:spacing w:after="0"/>
      </w:pPr>
    </w:p>
    <w:p w14:paraId="7829A558" w14:textId="77777777" w:rsidR="006A4170" w:rsidRPr="00324471" w:rsidRDefault="006A4170" w:rsidP="006A4170">
      <w:pPr>
        <w:spacing w:after="0"/>
        <w:jc w:val="both"/>
        <w:rPr>
          <w:rFonts w:cs="Arial"/>
          <w:b/>
        </w:rPr>
      </w:pPr>
      <w:r w:rsidRPr="00324471">
        <w:rPr>
          <w:rFonts w:cs="Arial"/>
          <w:b/>
        </w:rPr>
        <w:t>PART TWO</w:t>
      </w:r>
    </w:p>
    <w:p w14:paraId="70B910C2" w14:textId="77777777" w:rsidR="006A4170" w:rsidRPr="00324471" w:rsidRDefault="006A4170" w:rsidP="006A4170">
      <w:pPr>
        <w:spacing w:after="0"/>
        <w:jc w:val="both"/>
        <w:rPr>
          <w:rFonts w:cs="Arial"/>
        </w:rPr>
      </w:pPr>
      <w:r w:rsidRPr="00324471">
        <w:rPr>
          <w:rFonts w:cs="Arial"/>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3572033E" w14:textId="71F34387" w:rsidR="00616DCF" w:rsidRDefault="00616DCF" w:rsidP="008A1EE0">
      <w:pPr>
        <w:spacing w:after="0"/>
        <w:rPr>
          <w:b/>
        </w:rPr>
      </w:pPr>
    </w:p>
    <w:p w14:paraId="5D065472" w14:textId="1C72825D" w:rsidR="00175CA1" w:rsidRDefault="006A4170" w:rsidP="008A1EE0">
      <w:pPr>
        <w:spacing w:after="0"/>
        <w:rPr>
          <w:b/>
        </w:rPr>
      </w:pPr>
      <w:r w:rsidRPr="00BB51E2">
        <w:rPr>
          <w:b/>
        </w:rPr>
        <w:t>20</w:t>
      </w:r>
      <w:r>
        <w:rPr>
          <w:b/>
        </w:rPr>
        <w:t>20</w:t>
      </w:r>
      <w:r w:rsidRPr="00BB51E2">
        <w:rPr>
          <w:b/>
        </w:rPr>
        <w:t>/</w:t>
      </w:r>
      <w:r w:rsidR="003A7F93">
        <w:rPr>
          <w:b/>
        </w:rPr>
        <w:t>1</w:t>
      </w:r>
      <w:r w:rsidR="00E3263A">
        <w:rPr>
          <w:b/>
        </w:rPr>
        <w:t>5</w:t>
      </w:r>
      <w:r>
        <w:rPr>
          <w:b/>
        </w:rPr>
        <w:t>/PRIVATE</w:t>
      </w:r>
      <w:r w:rsidRPr="00BB51E2">
        <w:rPr>
          <w:b/>
        </w:rPr>
        <w:tab/>
        <w:t>To agree grasscutting pay rates 20</w:t>
      </w:r>
      <w:r>
        <w:rPr>
          <w:b/>
        </w:rPr>
        <w:t>20</w:t>
      </w:r>
    </w:p>
    <w:p w14:paraId="6FFFE80C" w14:textId="7C5C0F6C" w:rsidR="00616DCF" w:rsidRPr="00616DCF" w:rsidRDefault="00616DCF" w:rsidP="008A1EE0">
      <w:pPr>
        <w:spacing w:after="0"/>
        <w:rPr>
          <w:bCs/>
        </w:rPr>
      </w:pPr>
      <w:r>
        <w:rPr>
          <w:bCs/>
        </w:rPr>
        <w:t xml:space="preserve">It was resolved to </w:t>
      </w:r>
      <w:r w:rsidR="004E0B2D">
        <w:rPr>
          <w:bCs/>
        </w:rPr>
        <w:t xml:space="preserve">retain the </w:t>
      </w:r>
      <w:r>
        <w:rPr>
          <w:bCs/>
        </w:rPr>
        <w:t xml:space="preserve">pay </w:t>
      </w:r>
      <w:r w:rsidR="004E0B2D">
        <w:rPr>
          <w:bCs/>
        </w:rPr>
        <w:t xml:space="preserve">rate at </w:t>
      </w:r>
      <w:r>
        <w:rPr>
          <w:bCs/>
        </w:rPr>
        <w:t>£</w:t>
      </w:r>
      <w:r w:rsidR="004E0B2D">
        <w:rPr>
          <w:bCs/>
        </w:rPr>
        <w:t>9.00</w:t>
      </w:r>
      <w:r>
        <w:rPr>
          <w:bCs/>
        </w:rPr>
        <w:t xml:space="preserve">/hour for grasscutting </w:t>
      </w:r>
      <w:r w:rsidR="00FB3F0C">
        <w:rPr>
          <w:bCs/>
        </w:rPr>
        <w:t xml:space="preserve">rate </w:t>
      </w:r>
      <w:r>
        <w:rPr>
          <w:bCs/>
        </w:rPr>
        <w:t>2020.</w:t>
      </w:r>
      <w:r w:rsidR="004E0B2D">
        <w:rPr>
          <w:bCs/>
        </w:rPr>
        <w:t xml:space="preserve">  Schedule of works would be prepared for the coming season.</w:t>
      </w:r>
    </w:p>
    <w:p w14:paraId="38238711" w14:textId="7B9C2159" w:rsidR="005170C0" w:rsidRPr="00084769" w:rsidRDefault="00616DCF" w:rsidP="00616CAA">
      <w:pPr>
        <w:spacing w:line="276" w:lineRule="auto"/>
        <w:rPr>
          <w:rFonts w:cs="Arial"/>
        </w:rPr>
      </w:pPr>
      <w:r>
        <w:rPr>
          <w:rFonts w:cs="Arial"/>
        </w:rPr>
        <w:t xml:space="preserve">The meeting closed at </w:t>
      </w:r>
      <w:r w:rsidR="004E0B2D">
        <w:rPr>
          <w:rFonts w:cs="Arial"/>
        </w:rPr>
        <w:t>845pm.</w:t>
      </w:r>
      <w:r w:rsidR="00175CA1">
        <w:rPr>
          <w:rFonts w:cs="Arial"/>
        </w:rPr>
        <w:t xml:space="preserve"> </w:t>
      </w:r>
      <w:r w:rsidR="005170C0" w:rsidRPr="00084769">
        <w:rPr>
          <w:noProof/>
          <w:lang w:eastAsia="en-GB"/>
        </w:rPr>
        <w:drawing>
          <wp:inline distT="0" distB="0" distL="0" distR="0" wp14:anchorId="3FAA2004" wp14:editId="7C9B01AE">
            <wp:extent cx="1475105" cy="78486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10160752" w14:textId="11DED2F1" w:rsidR="005170C0" w:rsidRPr="005170C0" w:rsidRDefault="005170C0" w:rsidP="008A1EE0">
      <w:pPr>
        <w:spacing w:after="0"/>
        <w:rPr>
          <w:b/>
        </w:rPr>
      </w:pPr>
      <w:r w:rsidRPr="00084769">
        <w:rPr>
          <w:rFonts w:cs="Arial"/>
        </w:rPr>
        <w:t>Claire Miller</w:t>
      </w:r>
      <w:r>
        <w:rPr>
          <w:rFonts w:cs="Arial"/>
        </w:rPr>
        <w:t>, Parish Clerk</w:t>
      </w:r>
    </w:p>
    <w:sectPr w:rsidR="005170C0" w:rsidRPr="005170C0" w:rsidSect="0043641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B8522" w14:textId="77777777" w:rsidR="005E334A" w:rsidRDefault="005E334A" w:rsidP="00E233BF">
      <w:pPr>
        <w:spacing w:after="0"/>
      </w:pPr>
      <w:r>
        <w:separator/>
      </w:r>
    </w:p>
  </w:endnote>
  <w:endnote w:type="continuationSeparator" w:id="0">
    <w:p w14:paraId="1391807A" w14:textId="77777777" w:rsidR="005E334A" w:rsidRDefault="005E334A" w:rsidP="00E233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3E01" w14:textId="77777777" w:rsidR="00E233BF" w:rsidRDefault="00E23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5F50" w14:textId="77777777" w:rsidR="00E233BF" w:rsidRDefault="00E23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FFE1" w14:textId="77777777" w:rsidR="00E233BF" w:rsidRDefault="00E23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4BB6C" w14:textId="77777777" w:rsidR="005E334A" w:rsidRDefault="005E334A" w:rsidP="00E233BF">
      <w:pPr>
        <w:spacing w:after="0"/>
      </w:pPr>
      <w:r>
        <w:separator/>
      </w:r>
    </w:p>
  </w:footnote>
  <w:footnote w:type="continuationSeparator" w:id="0">
    <w:p w14:paraId="0C3F4853" w14:textId="77777777" w:rsidR="005E334A" w:rsidRDefault="005E334A" w:rsidP="00E233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FD4B" w14:textId="77777777" w:rsidR="00E233BF" w:rsidRDefault="00E23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916989"/>
      <w:docPartObj>
        <w:docPartGallery w:val="Watermarks"/>
        <w:docPartUnique/>
      </w:docPartObj>
    </w:sdtPr>
    <w:sdtContent>
      <w:p w14:paraId="75CBFC7F" w14:textId="6925DC7A" w:rsidR="00E233BF" w:rsidRDefault="00E233BF">
        <w:pPr>
          <w:pStyle w:val="Header"/>
        </w:pPr>
        <w:r>
          <w:rPr>
            <w:noProof/>
          </w:rPr>
          <w:pict w14:anchorId="7A161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BC42" w14:textId="77777777" w:rsidR="00E233BF" w:rsidRDefault="00E23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D7E"/>
    <w:multiLevelType w:val="hybridMultilevel"/>
    <w:tmpl w:val="0368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9030A4"/>
    <w:multiLevelType w:val="hybridMultilevel"/>
    <w:tmpl w:val="9B16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22102"/>
    <w:multiLevelType w:val="hybridMultilevel"/>
    <w:tmpl w:val="EA1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D5F1D"/>
    <w:multiLevelType w:val="hybridMultilevel"/>
    <w:tmpl w:val="8D52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84EC4"/>
    <w:multiLevelType w:val="hybridMultilevel"/>
    <w:tmpl w:val="D576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22244"/>
    <w:multiLevelType w:val="hybridMultilevel"/>
    <w:tmpl w:val="A53C6BD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9" w15:restartNumberingAfterBreak="0">
    <w:nsid w:val="606B2472"/>
    <w:multiLevelType w:val="hybridMultilevel"/>
    <w:tmpl w:val="B5E2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5"/>
  </w:num>
  <w:num w:numId="6">
    <w:abstractNumId w:val="8"/>
  </w:num>
  <w:num w:numId="7">
    <w:abstractNumId w:val="0"/>
  </w:num>
  <w:num w:numId="8">
    <w:abstractNumId w:val="9"/>
  </w:num>
  <w:num w:numId="9">
    <w:abstractNumId w:val="6"/>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17F9E"/>
    <w:rsid w:val="0002122D"/>
    <w:rsid w:val="0002268C"/>
    <w:rsid w:val="0004027E"/>
    <w:rsid w:val="0004054E"/>
    <w:rsid w:val="0004494F"/>
    <w:rsid w:val="000456B9"/>
    <w:rsid w:val="000618E9"/>
    <w:rsid w:val="00064564"/>
    <w:rsid w:val="00067AC4"/>
    <w:rsid w:val="0007644D"/>
    <w:rsid w:val="00076CB9"/>
    <w:rsid w:val="00077438"/>
    <w:rsid w:val="00082D94"/>
    <w:rsid w:val="000A1FFC"/>
    <w:rsid w:val="000A6ECF"/>
    <w:rsid w:val="000B647F"/>
    <w:rsid w:val="000B7599"/>
    <w:rsid w:val="000C7F6C"/>
    <w:rsid w:val="000D0C36"/>
    <w:rsid w:val="000D1319"/>
    <w:rsid w:val="000E4995"/>
    <w:rsid w:val="000E60E9"/>
    <w:rsid w:val="000E67A1"/>
    <w:rsid w:val="000E7491"/>
    <w:rsid w:val="000F4F69"/>
    <w:rsid w:val="00113AD6"/>
    <w:rsid w:val="00117B21"/>
    <w:rsid w:val="00124C61"/>
    <w:rsid w:val="00131AA4"/>
    <w:rsid w:val="001325DE"/>
    <w:rsid w:val="00136136"/>
    <w:rsid w:val="001419CB"/>
    <w:rsid w:val="00144DC5"/>
    <w:rsid w:val="0014737D"/>
    <w:rsid w:val="00171A83"/>
    <w:rsid w:val="001725A1"/>
    <w:rsid w:val="00173B48"/>
    <w:rsid w:val="00173D36"/>
    <w:rsid w:val="00174193"/>
    <w:rsid w:val="001752BE"/>
    <w:rsid w:val="001754C8"/>
    <w:rsid w:val="00175CA1"/>
    <w:rsid w:val="001938D3"/>
    <w:rsid w:val="0019451E"/>
    <w:rsid w:val="001971F9"/>
    <w:rsid w:val="001B0F9D"/>
    <w:rsid w:val="001B3793"/>
    <w:rsid w:val="001B531C"/>
    <w:rsid w:val="001C0DEF"/>
    <w:rsid w:val="001C4B3B"/>
    <w:rsid w:val="001D1550"/>
    <w:rsid w:val="001E1A4E"/>
    <w:rsid w:val="001E7FCB"/>
    <w:rsid w:val="001F0B09"/>
    <w:rsid w:val="00204459"/>
    <w:rsid w:val="00217DEB"/>
    <w:rsid w:val="0023070A"/>
    <w:rsid w:val="00237190"/>
    <w:rsid w:val="00237F75"/>
    <w:rsid w:val="0024075A"/>
    <w:rsid w:val="002414C5"/>
    <w:rsid w:val="002539D1"/>
    <w:rsid w:val="00261CEB"/>
    <w:rsid w:val="00263FF2"/>
    <w:rsid w:val="0027321A"/>
    <w:rsid w:val="00280AD9"/>
    <w:rsid w:val="0028126C"/>
    <w:rsid w:val="0028316A"/>
    <w:rsid w:val="002869E1"/>
    <w:rsid w:val="002915D7"/>
    <w:rsid w:val="002B586E"/>
    <w:rsid w:val="002B5E1F"/>
    <w:rsid w:val="002C0BC7"/>
    <w:rsid w:val="002C1544"/>
    <w:rsid w:val="002D451D"/>
    <w:rsid w:val="002E5CDF"/>
    <w:rsid w:val="002F6264"/>
    <w:rsid w:val="00310F9A"/>
    <w:rsid w:val="00314078"/>
    <w:rsid w:val="00315D38"/>
    <w:rsid w:val="00322B02"/>
    <w:rsid w:val="003230A9"/>
    <w:rsid w:val="00324471"/>
    <w:rsid w:val="00333DB7"/>
    <w:rsid w:val="00335309"/>
    <w:rsid w:val="00340B97"/>
    <w:rsid w:val="00353EDF"/>
    <w:rsid w:val="00357350"/>
    <w:rsid w:val="003653B1"/>
    <w:rsid w:val="00365D50"/>
    <w:rsid w:val="00370CEC"/>
    <w:rsid w:val="003838F4"/>
    <w:rsid w:val="00386317"/>
    <w:rsid w:val="003A5CA6"/>
    <w:rsid w:val="003A7F93"/>
    <w:rsid w:val="003B2517"/>
    <w:rsid w:val="003C4422"/>
    <w:rsid w:val="003E2F9D"/>
    <w:rsid w:val="003E7801"/>
    <w:rsid w:val="003F077A"/>
    <w:rsid w:val="003F3EE2"/>
    <w:rsid w:val="003F71DD"/>
    <w:rsid w:val="00415372"/>
    <w:rsid w:val="0043115D"/>
    <w:rsid w:val="00436412"/>
    <w:rsid w:val="00444638"/>
    <w:rsid w:val="0045155B"/>
    <w:rsid w:val="00452559"/>
    <w:rsid w:val="00461F70"/>
    <w:rsid w:val="00487A91"/>
    <w:rsid w:val="004951CB"/>
    <w:rsid w:val="00497DE6"/>
    <w:rsid w:val="004A3EC5"/>
    <w:rsid w:val="004B06ED"/>
    <w:rsid w:val="004B5EF8"/>
    <w:rsid w:val="004B6918"/>
    <w:rsid w:val="004C79F5"/>
    <w:rsid w:val="004E0B2D"/>
    <w:rsid w:val="004E45C0"/>
    <w:rsid w:val="004E4C39"/>
    <w:rsid w:val="004E5842"/>
    <w:rsid w:val="004F126F"/>
    <w:rsid w:val="004F4FF6"/>
    <w:rsid w:val="005025AF"/>
    <w:rsid w:val="005072BF"/>
    <w:rsid w:val="00515E41"/>
    <w:rsid w:val="005170C0"/>
    <w:rsid w:val="0051720C"/>
    <w:rsid w:val="00517720"/>
    <w:rsid w:val="005436D0"/>
    <w:rsid w:val="00543948"/>
    <w:rsid w:val="00553A02"/>
    <w:rsid w:val="00553CB3"/>
    <w:rsid w:val="00556CFE"/>
    <w:rsid w:val="00570969"/>
    <w:rsid w:val="00572E63"/>
    <w:rsid w:val="00576BCF"/>
    <w:rsid w:val="00590DE3"/>
    <w:rsid w:val="00592C8F"/>
    <w:rsid w:val="00593859"/>
    <w:rsid w:val="005A0FE6"/>
    <w:rsid w:val="005A5445"/>
    <w:rsid w:val="005C2C19"/>
    <w:rsid w:val="005C392E"/>
    <w:rsid w:val="005D3742"/>
    <w:rsid w:val="005D3C7B"/>
    <w:rsid w:val="005D6D6C"/>
    <w:rsid w:val="005D7121"/>
    <w:rsid w:val="005E107B"/>
    <w:rsid w:val="005E334A"/>
    <w:rsid w:val="005F159B"/>
    <w:rsid w:val="005F3D1B"/>
    <w:rsid w:val="0060347E"/>
    <w:rsid w:val="0060540E"/>
    <w:rsid w:val="006077D5"/>
    <w:rsid w:val="00610ADA"/>
    <w:rsid w:val="006155C1"/>
    <w:rsid w:val="00616CAA"/>
    <w:rsid w:val="00616DCF"/>
    <w:rsid w:val="00621217"/>
    <w:rsid w:val="00636F74"/>
    <w:rsid w:val="00643937"/>
    <w:rsid w:val="00644F1F"/>
    <w:rsid w:val="00646EDB"/>
    <w:rsid w:val="00650504"/>
    <w:rsid w:val="006533B3"/>
    <w:rsid w:val="006545B8"/>
    <w:rsid w:val="00664505"/>
    <w:rsid w:val="00670A37"/>
    <w:rsid w:val="0067312A"/>
    <w:rsid w:val="006737BA"/>
    <w:rsid w:val="006755FC"/>
    <w:rsid w:val="006A01C9"/>
    <w:rsid w:val="006A1B0C"/>
    <w:rsid w:val="006A4170"/>
    <w:rsid w:val="006A7B84"/>
    <w:rsid w:val="006B59D6"/>
    <w:rsid w:val="006B60FA"/>
    <w:rsid w:val="006B6240"/>
    <w:rsid w:val="006B7A75"/>
    <w:rsid w:val="006D6450"/>
    <w:rsid w:val="006D7E9F"/>
    <w:rsid w:val="006E7ABB"/>
    <w:rsid w:val="006F287E"/>
    <w:rsid w:val="00700FB2"/>
    <w:rsid w:val="00711FC5"/>
    <w:rsid w:val="0072065C"/>
    <w:rsid w:val="0072610E"/>
    <w:rsid w:val="00761950"/>
    <w:rsid w:val="00773043"/>
    <w:rsid w:val="007740D4"/>
    <w:rsid w:val="00781504"/>
    <w:rsid w:val="0079387F"/>
    <w:rsid w:val="007950C9"/>
    <w:rsid w:val="007A0BC3"/>
    <w:rsid w:val="007A44E7"/>
    <w:rsid w:val="007A57D2"/>
    <w:rsid w:val="007A70E5"/>
    <w:rsid w:val="007B4B56"/>
    <w:rsid w:val="007C56DB"/>
    <w:rsid w:val="007D38FA"/>
    <w:rsid w:val="007D7105"/>
    <w:rsid w:val="007D74FD"/>
    <w:rsid w:val="007E773E"/>
    <w:rsid w:val="007F2067"/>
    <w:rsid w:val="007F75CF"/>
    <w:rsid w:val="00807A2F"/>
    <w:rsid w:val="00815303"/>
    <w:rsid w:val="00820711"/>
    <w:rsid w:val="00827A58"/>
    <w:rsid w:val="00833E8D"/>
    <w:rsid w:val="00845B49"/>
    <w:rsid w:val="00845C27"/>
    <w:rsid w:val="008463BD"/>
    <w:rsid w:val="008518F5"/>
    <w:rsid w:val="0087738D"/>
    <w:rsid w:val="00877760"/>
    <w:rsid w:val="00897CEC"/>
    <w:rsid w:val="008A1EE0"/>
    <w:rsid w:val="008A25FE"/>
    <w:rsid w:val="008A28F6"/>
    <w:rsid w:val="008B0FA1"/>
    <w:rsid w:val="008B6400"/>
    <w:rsid w:val="008C2AC7"/>
    <w:rsid w:val="008C5C9C"/>
    <w:rsid w:val="008D275B"/>
    <w:rsid w:val="008D7AD2"/>
    <w:rsid w:val="008E6E18"/>
    <w:rsid w:val="008E6EF2"/>
    <w:rsid w:val="008F1C46"/>
    <w:rsid w:val="008F2E22"/>
    <w:rsid w:val="008F4161"/>
    <w:rsid w:val="00903D2F"/>
    <w:rsid w:val="00915C1C"/>
    <w:rsid w:val="009431A5"/>
    <w:rsid w:val="00943B30"/>
    <w:rsid w:val="0095219A"/>
    <w:rsid w:val="009576CF"/>
    <w:rsid w:val="00962564"/>
    <w:rsid w:val="00962BA7"/>
    <w:rsid w:val="00994622"/>
    <w:rsid w:val="009C05EC"/>
    <w:rsid w:val="009C33D7"/>
    <w:rsid w:val="009C51E0"/>
    <w:rsid w:val="009D1550"/>
    <w:rsid w:val="009D3DC6"/>
    <w:rsid w:val="009D6819"/>
    <w:rsid w:val="009E12E6"/>
    <w:rsid w:val="009E2491"/>
    <w:rsid w:val="009E67AD"/>
    <w:rsid w:val="009F1D88"/>
    <w:rsid w:val="00A02E79"/>
    <w:rsid w:val="00A144EA"/>
    <w:rsid w:val="00A26CA0"/>
    <w:rsid w:val="00A34953"/>
    <w:rsid w:val="00A357E3"/>
    <w:rsid w:val="00A35C98"/>
    <w:rsid w:val="00A37B6C"/>
    <w:rsid w:val="00A40317"/>
    <w:rsid w:val="00A4032C"/>
    <w:rsid w:val="00A4164C"/>
    <w:rsid w:val="00A43E4A"/>
    <w:rsid w:val="00A44856"/>
    <w:rsid w:val="00A74685"/>
    <w:rsid w:val="00A85F26"/>
    <w:rsid w:val="00A9079E"/>
    <w:rsid w:val="00A90AEF"/>
    <w:rsid w:val="00A90FC3"/>
    <w:rsid w:val="00A914F0"/>
    <w:rsid w:val="00A93B1C"/>
    <w:rsid w:val="00AA09F9"/>
    <w:rsid w:val="00AA22C6"/>
    <w:rsid w:val="00AA2FBC"/>
    <w:rsid w:val="00AA47EC"/>
    <w:rsid w:val="00AB11DD"/>
    <w:rsid w:val="00AC6E13"/>
    <w:rsid w:val="00AC7B8E"/>
    <w:rsid w:val="00AE029D"/>
    <w:rsid w:val="00AE4987"/>
    <w:rsid w:val="00AE6248"/>
    <w:rsid w:val="00AF0EC8"/>
    <w:rsid w:val="00AF6275"/>
    <w:rsid w:val="00B167DA"/>
    <w:rsid w:val="00B266BF"/>
    <w:rsid w:val="00B45068"/>
    <w:rsid w:val="00B47CF0"/>
    <w:rsid w:val="00B509B2"/>
    <w:rsid w:val="00B52144"/>
    <w:rsid w:val="00B540AF"/>
    <w:rsid w:val="00B61B5D"/>
    <w:rsid w:val="00B7336C"/>
    <w:rsid w:val="00B83C17"/>
    <w:rsid w:val="00B872D4"/>
    <w:rsid w:val="00B92724"/>
    <w:rsid w:val="00B970EE"/>
    <w:rsid w:val="00BA3BE0"/>
    <w:rsid w:val="00BA7269"/>
    <w:rsid w:val="00BB20CD"/>
    <w:rsid w:val="00BB51E2"/>
    <w:rsid w:val="00BB5664"/>
    <w:rsid w:val="00BC3DD3"/>
    <w:rsid w:val="00BD57E5"/>
    <w:rsid w:val="00BD5EBB"/>
    <w:rsid w:val="00BE7060"/>
    <w:rsid w:val="00BF6882"/>
    <w:rsid w:val="00C025F3"/>
    <w:rsid w:val="00C03016"/>
    <w:rsid w:val="00C14F77"/>
    <w:rsid w:val="00C263B0"/>
    <w:rsid w:val="00C2698B"/>
    <w:rsid w:val="00C3038E"/>
    <w:rsid w:val="00C33EE0"/>
    <w:rsid w:val="00C368D1"/>
    <w:rsid w:val="00C43F6E"/>
    <w:rsid w:val="00C46035"/>
    <w:rsid w:val="00C47633"/>
    <w:rsid w:val="00C639DB"/>
    <w:rsid w:val="00C776C0"/>
    <w:rsid w:val="00C96BE7"/>
    <w:rsid w:val="00CA3D0E"/>
    <w:rsid w:val="00CA50E1"/>
    <w:rsid w:val="00CA6A2B"/>
    <w:rsid w:val="00CB17C9"/>
    <w:rsid w:val="00CB21AD"/>
    <w:rsid w:val="00CB2CD4"/>
    <w:rsid w:val="00CC09FB"/>
    <w:rsid w:val="00CC5340"/>
    <w:rsid w:val="00CE0228"/>
    <w:rsid w:val="00CE0BBB"/>
    <w:rsid w:val="00CE22B7"/>
    <w:rsid w:val="00CE34F2"/>
    <w:rsid w:val="00D1233A"/>
    <w:rsid w:val="00D1733F"/>
    <w:rsid w:val="00D255CC"/>
    <w:rsid w:val="00D25C25"/>
    <w:rsid w:val="00D3187B"/>
    <w:rsid w:val="00D370F1"/>
    <w:rsid w:val="00D37509"/>
    <w:rsid w:val="00D40A32"/>
    <w:rsid w:val="00D44F59"/>
    <w:rsid w:val="00D531B1"/>
    <w:rsid w:val="00D60DE5"/>
    <w:rsid w:val="00D70EE8"/>
    <w:rsid w:val="00D72389"/>
    <w:rsid w:val="00D77B61"/>
    <w:rsid w:val="00D83317"/>
    <w:rsid w:val="00D83DA9"/>
    <w:rsid w:val="00D83DBB"/>
    <w:rsid w:val="00D84D00"/>
    <w:rsid w:val="00D85FCB"/>
    <w:rsid w:val="00D96937"/>
    <w:rsid w:val="00DA2544"/>
    <w:rsid w:val="00DA2902"/>
    <w:rsid w:val="00DA6687"/>
    <w:rsid w:val="00DA6BAA"/>
    <w:rsid w:val="00DB78EE"/>
    <w:rsid w:val="00DC1EA5"/>
    <w:rsid w:val="00DC4E2A"/>
    <w:rsid w:val="00DC7548"/>
    <w:rsid w:val="00DD061F"/>
    <w:rsid w:val="00DD2088"/>
    <w:rsid w:val="00DD4900"/>
    <w:rsid w:val="00DD6968"/>
    <w:rsid w:val="00DE1DD2"/>
    <w:rsid w:val="00DE381D"/>
    <w:rsid w:val="00DF56C4"/>
    <w:rsid w:val="00E001A6"/>
    <w:rsid w:val="00E04A91"/>
    <w:rsid w:val="00E04B76"/>
    <w:rsid w:val="00E0529C"/>
    <w:rsid w:val="00E064B0"/>
    <w:rsid w:val="00E233BF"/>
    <w:rsid w:val="00E25399"/>
    <w:rsid w:val="00E26F8D"/>
    <w:rsid w:val="00E3263A"/>
    <w:rsid w:val="00E44479"/>
    <w:rsid w:val="00E639F8"/>
    <w:rsid w:val="00E70E51"/>
    <w:rsid w:val="00E754A8"/>
    <w:rsid w:val="00E828F2"/>
    <w:rsid w:val="00E86E44"/>
    <w:rsid w:val="00E96709"/>
    <w:rsid w:val="00EB2AA9"/>
    <w:rsid w:val="00EE48C5"/>
    <w:rsid w:val="00EE5CE0"/>
    <w:rsid w:val="00EF33AA"/>
    <w:rsid w:val="00F12AD3"/>
    <w:rsid w:val="00F14961"/>
    <w:rsid w:val="00F165FB"/>
    <w:rsid w:val="00F21ACD"/>
    <w:rsid w:val="00F3123D"/>
    <w:rsid w:val="00F35F5F"/>
    <w:rsid w:val="00F361FD"/>
    <w:rsid w:val="00F620E4"/>
    <w:rsid w:val="00F7119F"/>
    <w:rsid w:val="00F748A1"/>
    <w:rsid w:val="00F75D39"/>
    <w:rsid w:val="00F8148F"/>
    <w:rsid w:val="00F90476"/>
    <w:rsid w:val="00FA090D"/>
    <w:rsid w:val="00FA2F9C"/>
    <w:rsid w:val="00FA417F"/>
    <w:rsid w:val="00FA69C3"/>
    <w:rsid w:val="00FA6ABC"/>
    <w:rsid w:val="00FB11BF"/>
    <w:rsid w:val="00FB3F0C"/>
    <w:rsid w:val="00FC1E87"/>
    <w:rsid w:val="00FC5B0D"/>
    <w:rsid w:val="00FC6C42"/>
    <w:rsid w:val="00FD45C7"/>
    <w:rsid w:val="00FD61A6"/>
    <w:rsid w:val="00FE05AE"/>
    <w:rsid w:val="00FE065D"/>
    <w:rsid w:val="00FE197C"/>
    <w:rsid w:val="00FE299B"/>
    <w:rsid w:val="00FE29C2"/>
    <w:rsid w:val="00FF3694"/>
    <w:rsid w:val="00FF4703"/>
    <w:rsid w:val="00F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 w:type="character" w:styleId="Hyperlink">
    <w:name w:val="Hyperlink"/>
    <w:basedOn w:val="DefaultParagraphFont"/>
    <w:uiPriority w:val="99"/>
    <w:unhideWhenUsed/>
    <w:rsid w:val="00173B48"/>
    <w:rPr>
      <w:color w:val="0000FF" w:themeColor="hyperlink"/>
      <w:u w:val="single"/>
    </w:rPr>
  </w:style>
  <w:style w:type="character" w:styleId="UnresolvedMention">
    <w:name w:val="Unresolved Mention"/>
    <w:basedOn w:val="DefaultParagraphFont"/>
    <w:uiPriority w:val="99"/>
    <w:semiHidden/>
    <w:unhideWhenUsed/>
    <w:rsid w:val="00173B48"/>
    <w:rPr>
      <w:color w:val="605E5C"/>
      <w:shd w:val="clear" w:color="auto" w:fill="E1DFDD"/>
    </w:rPr>
  </w:style>
  <w:style w:type="paragraph" w:styleId="Header">
    <w:name w:val="header"/>
    <w:basedOn w:val="Normal"/>
    <w:link w:val="HeaderChar"/>
    <w:uiPriority w:val="99"/>
    <w:unhideWhenUsed/>
    <w:rsid w:val="00E233BF"/>
    <w:pPr>
      <w:tabs>
        <w:tab w:val="center" w:pos="4513"/>
        <w:tab w:val="right" w:pos="9026"/>
      </w:tabs>
      <w:spacing w:after="0"/>
    </w:pPr>
  </w:style>
  <w:style w:type="character" w:customStyle="1" w:styleId="HeaderChar">
    <w:name w:val="Header Char"/>
    <w:basedOn w:val="DefaultParagraphFont"/>
    <w:link w:val="Header"/>
    <w:uiPriority w:val="99"/>
    <w:rsid w:val="00E233BF"/>
  </w:style>
  <w:style w:type="paragraph" w:styleId="Footer">
    <w:name w:val="footer"/>
    <w:basedOn w:val="Normal"/>
    <w:link w:val="FooterChar"/>
    <w:uiPriority w:val="99"/>
    <w:unhideWhenUsed/>
    <w:rsid w:val="00E233BF"/>
    <w:pPr>
      <w:tabs>
        <w:tab w:val="center" w:pos="4513"/>
        <w:tab w:val="right" w:pos="9026"/>
      </w:tabs>
      <w:spacing w:after="0"/>
    </w:pPr>
  </w:style>
  <w:style w:type="character" w:customStyle="1" w:styleId="FooterChar">
    <w:name w:val="Footer Char"/>
    <w:basedOn w:val="DefaultParagraphFont"/>
    <w:link w:val="Footer"/>
    <w:uiPriority w:val="99"/>
    <w:rsid w:val="00E2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urveymonkey.co.uk/r/NCCLibraryConsult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2019-12-27T13:42:00Z</cp:lastPrinted>
  <dcterms:created xsi:type="dcterms:W3CDTF">2020-01-08T12:22:00Z</dcterms:created>
  <dcterms:modified xsi:type="dcterms:W3CDTF">2020-01-08T12:22:00Z</dcterms:modified>
</cp:coreProperties>
</file>