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1FFFD" w14:textId="16CAE25F" w:rsidR="009F1D88" w:rsidRPr="00177555" w:rsidRDefault="00177555" w:rsidP="009F1D88">
      <w:pPr>
        <w:spacing w:after="0"/>
        <w:rPr>
          <w:rFonts w:cs="Arial"/>
          <w:b/>
        </w:rPr>
      </w:pPr>
      <w:r w:rsidRPr="00177555">
        <w:rPr>
          <w:rFonts w:cs="Arial"/>
          <w:b/>
        </w:rPr>
        <w:t>Minutes of</w:t>
      </w:r>
      <w:r w:rsidR="00515E41" w:rsidRPr="00177555">
        <w:rPr>
          <w:rFonts w:cs="Arial"/>
          <w:b/>
        </w:rPr>
        <w:t>ordinary meeting</w:t>
      </w:r>
      <w:r w:rsidR="00AE6248" w:rsidRPr="00177555">
        <w:rPr>
          <w:rFonts w:cs="Arial"/>
          <w:b/>
        </w:rPr>
        <w:t xml:space="preserve"> of Kirkwhelpington Parish Council </w:t>
      </w:r>
      <w:r w:rsidR="001971F9" w:rsidRPr="00177555">
        <w:rPr>
          <w:rFonts w:cs="Arial"/>
          <w:b/>
        </w:rPr>
        <w:t xml:space="preserve"> </w:t>
      </w:r>
      <w:r w:rsidR="00AE6248" w:rsidRPr="00177555">
        <w:rPr>
          <w:rFonts w:cs="Arial"/>
          <w:b/>
        </w:rPr>
        <w:t xml:space="preserve">held at the </w:t>
      </w:r>
      <w:r w:rsidR="00AE6248" w:rsidRPr="00177555">
        <w:rPr>
          <w:rStyle w:val="Emphasis"/>
          <w:rFonts w:cs="Arial"/>
          <w:b/>
          <w:i w:val="0"/>
          <w:iCs w:val="0"/>
          <w:shd w:val="clear" w:color="auto" w:fill="FFFFFF"/>
        </w:rPr>
        <w:t>Memorial Hall, Kirkwhelpington</w:t>
      </w:r>
      <w:r w:rsidR="00AE6248" w:rsidRPr="00177555">
        <w:rPr>
          <w:rFonts w:cs="Arial"/>
          <w:b/>
          <w:shd w:val="clear" w:color="auto" w:fill="FFFFFF"/>
        </w:rPr>
        <w:t xml:space="preserve"> </w:t>
      </w:r>
      <w:r w:rsidR="00AE6248" w:rsidRPr="00177555">
        <w:rPr>
          <w:rFonts w:cs="Arial"/>
          <w:b/>
        </w:rPr>
        <w:t>on Tuesday</w:t>
      </w:r>
      <w:r w:rsidR="00FE065D" w:rsidRPr="00177555">
        <w:rPr>
          <w:rFonts w:cs="Arial"/>
          <w:b/>
        </w:rPr>
        <w:t xml:space="preserve"> </w:t>
      </w:r>
      <w:r w:rsidR="00D75D20" w:rsidRPr="00177555">
        <w:rPr>
          <w:rFonts w:cs="Arial"/>
          <w:b/>
        </w:rPr>
        <w:t>3</w:t>
      </w:r>
      <w:r w:rsidR="00D75D20" w:rsidRPr="00177555">
        <w:rPr>
          <w:rFonts w:cs="Arial"/>
          <w:b/>
          <w:vertAlign w:val="superscript"/>
        </w:rPr>
        <w:t>rd</w:t>
      </w:r>
      <w:r w:rsidR="00D75D20" w:rsidRPr="00177555">
        <w:rPr>
          <w:rFonts w:cs="Arial"/>
          <w:b/>
        </w:rPr>
        <w:t xml:space="preserve"> March</w:t>
      </w:r>
      <w:r w:rsidR="00175CA1" w:rsidRPr="00177555">
        <w:rPr>
          <w:rFonts w:cs="Arial"/>
          <w:b/>
        </w:rPr>
        <w:t xml:space="preserve"> 2020</w:t>
      </w:r>
      <w:r w:rsidR="00F3123D" w:rsidRPr="00177555">
        <w:rPr>
          <w:rFonts w:cs="Arial"/>
          <w:b/>
        </w:rPr>
        <w:t xml:space="preserve"> commencing </w:t>
      </w:r>
      <w:r w:rsidR="00AE6248" w:rsidRPr="00177555">
        <w:rPr>
          <w:rFonts w:cs="Arial"/>
          <w:b/>
        </w:rPr>
        <w:t>7</w:t>
      </w:r>
      <w:r w:rsidR="00A4032C" w:rsidRPr="00177555">
        <w:rPr>
          <w:rFonts w:cs="Arial"/>
          <w:b/>
        </w:rPr>
        <w:t>30</w:t>
      </w:r>
      <w:r w:rsidR="00AE6248" w:rsidRPr="00177555">
        <w:rPr>
          <w:rFonts w:cs="Arial"/>
          <w:b/>
        </w:rPr>
        <w:t>pm</w:t>
      </w:r>
    </w:p>
    <w:p w14:paraId="43CE1037" w14:textId="5350E0A1" w:rsidR="00177555" w:rsidRDefault="00177555" w:rsidP="009F1D88">
      <w:pPr>
        <w:spacing w:after="0"/>
        <w:rPr>
          <w:b/>
        </w:rPr>
      </w:pPr>
    </w:p>
    <w:p w14:paraId="78CD8BFC" w14:textId="69F52A97" w:rsidR="00177555" w:rsidRPr="007D0A8E" w:rsidRDefault="00177555" w:rsidP="00177555">
      <w:pPr>
        <w:spacing w:after="0"/>
        <w:rPr>
          <w:b/>
        </w:rPr>
      </w:pPr>
      <w:r>
        <w:rPr>
          <w:b/>
        </w:rPr>
        <w:t>Those Present:</w:t>
      </w:r>
      <w:r>
        <w:rPr>
          <w:b/>
        </w:rPr>
        <w:tab/>
      </w:r>
      <w:r w:rsidR="00BC6E1C">
        <w:rPr>
          <w:bCs/>
        </w:rPr>
        <w:t>R Thornton,</w:t>
      </w:r>
      <w:r>
        <w:rPr>
          <w:bCs/>
        </w:rPr>
        <w:t xml:space="preserve"> (Chairman), </w:t>
      </w:r>
      <w:r>
        <w:t>E Rogerson,  M Neale, P Senior,  K Fortune,</w:t>
      </w:r>
      <w:r w:rsidR="005942D5">
        <w:t xml:space="preserve"> </w:t>
      </w:r>
      <w:r w:rsidRPr="00D04889">
        <w:t>C Miller (Clerk</w:t>
      </w:r>
      <w:r>
        <w:t>)</w:t>
      </w:r>
      <w:r w:rsidR="00425AB4">
        <w:t>, County Cllr J Riddle, one member of the public</w:t>
      </w:r>
    </w:p>
    <w:p w14:paraId="60C64FC3" w14:textId="77777777" w:rsidR="00177555" w:rsidRDefault="00177555" w:rsidP="009F1D88">
      <w:pPr>
        <w:spacing w:after="0"/>
        <w:rPr>
          <w:b/>
        </w:rPr>
      </w:pPr>
    </w:p>
    <w:p w14:paraId="4FC3912D" w14:textId="00803318" w:rsidR="00C33EE0" w:rsidRDefault="00DD2088" w:rsidP="009F1D88">
      <w:pPr>
        <w:spacing w:after="0"/>
        <w:rPr>
          <w:b/>
        </w:rPr>
      </w:pPr>
      <w:r w:rsidRPr="00175CA1">
        <w:rPr>
          <w:b/>
        </w:rPr>
        <w:t>20</w:t>
      </w:r>
      <w:r w:rsidR="00175CA1" w:rsidRPr="00175CA1">
        <w:rPr>
          <w:b/>
        </w:rPr>
        <w:t>20</w:t>
      </w:r>
      <w:r w:rsidR="008A1EE0" w:rsidRPr="00175CA1">
        <w:rPr>
          <w:b/>
        </w:rPr>
        <w:t>/</w:t>
      </w:r>
      <w:r w:rsidR="00D75D20">
        <w:rPr>
          <w:b/>
        </w:rPr>
        <w:t>16</w:t>
      </w:r>
      <w:r w:rsidR="00A144EA" w:rsidRPr="00175CA1">
        <w:rPr>
          <w:b/>
        </w:rPr>
        <w:tab/>
      </w:r>
      <w:r w:rsidR="00C33EE0" w:rsidRPr="00175CA1">
        <w:rPr>
          <w:b/>
        </w:rPr>
        <w:t xml:space="preserve">Apologies for </w:t>
      </w:r>
      <w:r w:rsidR="00C33EE0" w:rsidRPr="00CE52D6">
        <w:rPr>
          <w:bCs/>
        </w:rPr>
        <w:t>Absence</w:t>
      </w:r>
    </w:p>
    <w:p w14:paraId="5134CC9A" w14:textId="70EE5970" w:rsidR="00177555" w:rsidRDefault="00CE52D6" w:rsidP="009F1D88">
      <w:pPr>
        <w:spacing w:after="0"/>
        <w:rPr>
          <w:bCs/>
        </w:rPr>
      </w:pPr>
      <w:r>
        <w:rPr>
          <w:bCs/>
        </w:rPr>
        <w:t>A Purves</w:t>
      </w:r>
    </w:p>
    <w:p w14:paraId="5EB7CFF4" w14:textId="77777777" w:rsidR="00BC6E1C" w:rsidRPr="00BC6E1C" w:rsidRDefault="00BC6E1C" w:rsidP="009F1D88">
      <w:pPr>
        <w:spacing w:after="0"/>
        <w:rPr>
          <w:bCs/>
        </w:rPr>
      </w:pPr>
    </w:p>
    <w:p w14:paraId="1448A242" w14:textId="6D34C4AB" w:rsidR="001B0F9D" w:rsidRPr="00175CA1" w:rsidRDefault="00DD2088" w:rsidP="009F1D88">
      <w:pPr>
        <w:spacing w:after="0"/>
        <w:rPr>
          <w:b/>
        </w:rPr>
      </w:pPr>
      <w:r w:rsidRPr="00175CA1">
        <w:rPr>
          <w:b/>
        </w:rPr>
        <w:t>20</w:t>
      </w:r>
      <w:r w:rsidR="00175CA1" w:rsidRPr="00175CA1">
        <w:rPr>
          <w:b/>
        </w:rPr>
        <w:t>20</w:t>
      </w:r>
      <w:r w:rsidR="008A1EE0" w:rsidRPr="00175CA1">
        <w:rPr>
          <w:b/>
        </w:rPr>
        <w:t>/</w:t>
      </w:r>
      <w:r w:rsidR="00D75D20">
        <w:rPr>
          <w:b/>
        </w:rPr>
        <w:t>17</w:t>
      </w:r>
      <w:r w:rsidR="00A144EA" w:rsidRPr="00175CA1">
        <w:rPr>
          <w:b/>
        </w:rPr>
        <w:tab/>
      </w:r>
      <w:r w:rsidR="00C33EE0" w:rsidRPr="00175CA1">
        <w:rPr>
          <w:b/>
        </w:rPr>
        <w:t>Declarations of Interest</w:t>
      </w:r>
    </w:p>
    <w:p w14:paraId="3C53EE38" w14:textId="7AE3D56E" w:rsidR="00177555" w:rsidRDefault="00177555" w:rsidP="008A1EE0">
      <w:pPr>
        <w:spacing w:after="0"/>
        <w:rPr>
          <w:bCs/>
        </w:rPr>
      </w:pPr>
      <w:r>
        <w:rPr>
          <w:bCs/>
        </w:rPr>
        <w:t>There were no Declarations of Interest.</w:t>
      </w:r>
    </w:p>
    <w:p w14:paraId="117FE0B0" w14:textId="77777777" w:rsidR="00177555" w:rsidRPr="00177555" w:rsidRDefault="00177555" w:rsidP="008A1EE0">
      <w:pPr>
        <w:spacing w:after="0"/>
        <w:rPr>
          <w:bCs/>
        </w:rPr>
      </w:pPr>
    </w:p>
    <w:p w14:paraId="0B02F81F" w14:textId="719A0237" w:rsidR="00827A58" w:rsidRPr="00175CA1" w:rsidRDefault="00DD2088" w:rsidP="008A1EE0">
      <w:pPr>
        <w:spacing w:after="0"/>
        <w:rPr>
          <w:b/>
        </w:rPr>
      </w:pPr>
      <w:r w:rsidRPr="00175CA1">
        <w:rPr>
          <w:b/>
        </w:rPr>
        <w:t>20</w:t>
      </w:r>
      <w:r w:rsidR="00175CA1" w:rsidRPr="00175CA1">
        <w:rPr>
          <w:b/>
        </w:rPr>
        <w:t>20</w:t>
      </w:r>
      <w:r w:rsidR="00827A58" w:rsidRPr="00175CA1">
        <w:rPr>
          <w:b/>
        </w:rPr>
        <w:t>/</w:t>
      </w:r>
      <w:r w:rsidR="00D75D20">
        <w:rPr>
          <w:b/>
        </w:rPr>
        <w:t>18</w:t>
      </w:r>
      <w:r w:rsidR="00827A58" w:rsidRPr="00175CA1">
        <w:rPr>
          <w:b/>
        </w:rPr>
        <w:tab/>
        <w:t>Public questions</w:t>
      </w:r>
    </w:p>
    <w:p w14:paraId="0CCA6575" w14:textId="3B78BA3F" w:rsidR="00177555" w:rsidRDefault="005D4ED7" w:rsidP="006F287E">
      <w:pPr>
        <w:spacing w:after="0"/>
        <w:rPr>
          <w:bCs/>
        </w:rPr>
      </w:pPr>
      <w:r>
        <w:rPr>
          <w:bCs/>
        </w:rPr>
        <w:t xml:space="preserve">Parishioner requested an update on Eastlands development, however no further information had been received from the County Council since </w:t>
      </w:r>
      <w:r w:rsidR="005A0A45">
        <w:rPr>
          <w:bCs/>
        </w:rPr>
        <w:t xml:space="preserve">the Parish Council had </w:t>
      </w:r>
      <w:r>
        <w:rPr>
          <w:bCs/>
        </w:rPr>
        <w:t>object</w:t>
      </w:r>
      <w:r w:rsidR="005A0A45">
        <w:rPr>
          <w:bCs/>
        </w:rPr>
        <w:t>ed</w:t>
      </w:r>
      <w:r>
        <w:rPr>
          <w:bCs/>
        </w:rPr>
        <w:t xml:space="preserve"> to the amendment to Section 106 </w:t>
      </w:r>
      <w:r w:rsidR="005A0A45">
        <w:rPr>
          <w:bCs/>
        </w:rPr>
        <w:t>agreement</w:t>
      </w:r>
      <w:r>
        <w:rPr>
          <w:bCs/>
        </w:rPr>
        <w:t xml:space="preserve">, minuted at the previous meeting, with application </w:t>
      </w:r>
      <w:r w:rsidR="005A0A45">
        <w:rPr>
          <w:bCs/>
        </w:rPr>
        <w:t xml:space="preserve">currently being </w:t>
      </w:r>
      <w:r>
        <w:rPr>
          <w:bCs/>
        </w:rPr>
        <w:t xml:space="preserve">reviewed by Development Control.  </w:t>
      </w:r>
      <w:r w:rsidR="005A0A45">
        <w:rPr>
          <w:bCs/>
        </w:rPr>
        <w:t>It was reported s</w:t>
      </w:r>
      <w:r>
        <w:rPr>
          <w:bCs/>
        </w:rPr>
        <w:t xml:space="preserve">everal trees had been taken down and fence moved </w:t>
      </w:r>
      <w:r w:rsidR="005A0A45">
        <w:rPr>
          <w:bCs/>
        </w:rPr>
        <w:t>in connection to the development</w:t>
      </w:r>
      <w:r>
        <w:rPr>
          <w:bCs/>
        </w:rPr>
        <w:t>.</w:t>
      </w:r>
    </w:p>
    <w:p w14:paraId="13CA8E64" w14:textId="77777777" w:rsidR="00177555" w:rsidRPr="00177555" w:rsidRDefault="00177555" w:rsidP="006F287E">
      <w:pPr>
        <w:spacing w:after="0"/>
        <w:rPr>
          <w:bCs/>
        </w:rPr>
      </w:pPr>
    </w:p>
    <w:p w14:paraId="0BF57CF4" w14:textId="71DB8000" w:rsidR="00C33EE0" w:rsidRDefault="00DD2088" w:rsidP="006F287E">
      <w:pPr>
        <w:spacing w:after="0"/>
        <w:rPr>
          <w:b/>
        </w:rPr>
      </w:pPr>
      <w:r w:rsidRPr="00175CA1">
        <w:rPr>
          <w:b/>
        </w:rPr>
        <w:t>20</w:t>
      </w:r>
      <w:r w:rsidR="00175CA1" w:rsidRPr="00175CA1">
        <w:rPr>
          <w:b/>
        </w:rPr>
        <w:t>20</w:t>
      </w:r>
      <w:r w:rsidR="00593859" w:rsidRPr="00175CA1">
        <w:rPr>
          <w:b/>
        </w:rPr>
        <w:t>/</w:t>
      </w:r>
      <w:r w:rsidR="00D75D20">
        <w:rPr>
          <w:b/>
        </w:rPr>
        <w:t>19</w:t>
      </w:r>
      <w:r w:rsidR="006533B3" w:rsidRPr="00175CA1">
        <w:rPr>
          <w:b/>
        </w:rPr>
        <w:tab/>
      </w:r>
      <w:r w:rsidR="00DF56C4" w:rsidRPr="00175CA1">
        <w:rPr>
          <w:b/>
        </w:rPr>
        <w:t>Minutes of previous meeting</w:t>
      </w:r>
      <w:r w:rsidR="00670A37" w:rsidRPr="00175CA1">
        <w:rPr>
          <w:b/>
        </w:rPr>
        <w:t xml:space="preserve"> held Tuesday</w:t>
      </w:r>
      <w:r w:rsidR="0043115D" w:rsidRPr="00175CA1">
        <w:rPr>
          <w:b/>
        </w:rPr>
        <w:t xml:space="preserve"> </w:t>
      </w:r>
      <w:r w:rsidR="00D75D20">
        <w:rPr>
          <w:b/>
        </w:rPr>
        <w:t>7</w:t>
      </w:r>
      <w:r w:rsidR="00D75D20" w:rsidRPr="00D75D20">
        <w:rPr>
          <w:b/>
          <w:vertAlign w:val="superscript"/>
        </w:rPr>
        <w:t>th</w:t>
      </w:r>
      <w:r w:rsidR="00D75D20">
        <w:rPr>
          <w:b/>
        </w:rPr>
        <w:t xml:space="preserve"> January</w:t>
      </w:r>
      <w:r w:rsidR="00175CA1">
        <w:rPr>
          <w:b/>
        </w:rPr>
        <w:t xml:space="preserve"> </w:t>
      </w:r>
      <w:r w:rsidR="00AE4987" w:rsidRPr="00175CA1">
        <w:rPr>
          <w:b/>
        </w:rPr>
        <w:t>20</w:t>
      </w:r>
      <w:r w:rsidR="00D75D20">
        <w:rPr>
          <w:b/>
        </w:rPr>
        <w:t>20</w:t>
      </w:r>
    </w:p>
    <w:p w14:paraId="16D1A47C" w14:textId="4A6354AD" w:rsidR="00177555" w:rsidRDefault="0023473F" w:rsidP="008A1EE0">
      <w:pPr>
        <w:spacing w:after="0"/>
        <w:rPr>
          <w:bCs/>
        </w:rPr>
      </w:pPr>
      <w:r>
        <w:rPr>
          <w:bCs/>
        </w:rPr>
        <w:t>It was resolved to accept t</w:t>
      </w:r>
      <w:r w:rsidR="00177555">
        <w:rPr>
          <w:bCs/>
        </w:rPr>
        <w:t>he minutes of the previous meeting held on Tuesday 7</w:t>
      </w:r>
      <w:r w:rsidR="00177555" w:rsidRPr="00177555">
        <w:rPr>
          <w:bCs/>
          <w:vertAlign w:val="superscript"/>
        </w:rPr>
        <w:t>th</w:t>
      </w:r>
      <w:r w:rsidR="00177555">
        <w:rPr>
          <w:bCs/>
        </w:rPr>
        <w:t xml:space="preserve"> January 2020 as a true record.</w:t>
      </w:r>
    </w:p>
    <w:p w14:paraId="3D4DFE47" w14:textId="77777777" w:rsidR="00177555" w:rsidRPr="00177555" w:rsidRDefault="00177555" w:rsidP="008A1EE0">
      <w:pPr>
        <w:spacing w:after="0"/>
        <w:rPr>
          <w:bCs/>
        </w:rPr>
      </w:pPr>
    </w:p>
    <w:p w14:paraId="63C75F40" w14:textId="5CC54414" w:rsidR="00C33EE0" w:rsidRPr="00175CA1" w:rsidRDefault="00DD2088" w:rsidP="008A1EE0">
      <w:pPr>
        <w:spacing w:after="0"/>
        <w:rPr>
          <w:b/>
        </w:rPr>
      </w:pPr>
      <w:r w:rsidRPr="00175CA1">
        <w:rPr>
          <w:b/>
        </w:rPr>
        <w:t>20</w:t>
      </w:r>
      <w:r w:rsidR="00175CA1">
        <w:rPr>
          <w:b/>
        </w:rPr>
        <w:t>20</w:t>
      </w:r>
      <w:r w:rsidR="008A1EE0" w:rsidRPr="00175CA1">
        <w:rPr>
          <w:b/>
        </w:rPr>
        <w:t>/</w:t>
      </w:r>
      <w:r w:rsidR="00D75D20">
        <w:rPr>
          <w:b/>
        </w:rPr>
        <w:t>20</w:t>
      </w:r>
      <w:r w:rsidR="008A1EE0" w:rsidRPr="00175CA1">
        <w:rPr>
          <w:b/>
        </w:rPr>
        <w:tab/>
      </w:r>
      <w:r w:rsidR="00C33EE0" w:rsidRPr="00175CA1">
        <w:rPr>
          <w:b/>
        </w:rPr>
        <w:t xml:space="preserve">Matters arising from </w:t>
      </w:r>
      <w:r w:rsidR="0067312A" w:rsidRPr="00175CA1">
        <w:rPr>
          <w:b/>
        </w:rPr>
        <w:t>previous meeting</w:t>
      </w:r>
      <w:r w:rsidR="00670A37" w:rsidRPr="00175CA1">
        <w:rPr>
          <w:b/>
        </w:rPr>
        <w:t xml:space="preserve"> held Tuesday </w:t>
      </w:r>
      <w:r w:rsidR="00D75D20">
        <w:rPr>
          <w:b/>
        </w:rPr>
        <w:t>7</w:t>
      </w:r>
      <w:r w:rsidR="00D75D20" w:rsidRPr="00D75D20">
        <w:rPr>
          <w:b/>
          <w:vertAlign w:val="superscript"/>
        </w:rPr>
        <w:t>th</w:t>
      </w:r>
      <w:r w:rsidR="00D75D20">
        <w:rPr>
          <w:b/>
        </w:rPr>
        <w:t xml:space="preserve"> January 2020</w:t>
      </w:r>
    </w:p>
    <w:p w14:paraId="12B768E6" w14:textId="7E2669EE" w:rsidR="00E001A6" w:rsidRPr="00177555" w:rsidRDefault="00E001A6" w:rsidP="009E67AD">
      <w:pPr>
        <w:pStyle w:val="ListParagraph"/>
        <w:numPr>
          <w:ilvl w:val="0"/>
          <w:numId w:val="2"/>
        </w:numPr>
        <w:spacing w:after="0"/>
        <w:rPr>
          <w:b/>
        </w:rPr>
      </w:pPr>
      <w:r w:rsidRPr="00177555">
        <w:rPr>
          <w:b/>
        </w:rPr>
        <w:t>Seat repair</w:t>
      </w:r>
      <w:r w:rsidR="00177555">
        <w:rPr>
          <w:b/>
        </w:rPr>
        <w:t>:</w:t>
      </w:r>
      <w:r w:rsidR="0023473F">
        <w:rPr>
          <w:b/>
        </w:rPr>
        <w:t xml:space="preserve"> </w:t>
      </w:r>
      <w:r w:rsidR="0023473F">
        <w:rPr>
          <w:bCs/>
        </w:rPr>
        <w:t>Nothing to report.</w:t>
      </w:r>
    </w:p>
    <w:p w14:paraId="7197845E" w14:textId="4C8EF547" w:rsidR="00807A2F" w:rsidRPr="00177555" w:rsidRDefault="00807A2F" w:rsidP="009E67AD">
      <w:pPr>
        <w:pStyle w:val="ListParagraph"/>
        <w:numPr>
          <w:ilvl w:val="0"/>
          <w:numId w:val="2"/>
        </w:numPr>
        <w:spacing w:after="0"/>
        <w:rPr>
          <w:b/>
        </w:rPr>
      </w:pPr>
      <w:r w:rsidRPr="00177555">
        <w:rPr>
          <w:b/>
        </w:rPr>
        <w:t>Play area</w:t>
      </w:r>
      <w:r w:rsidR="00572E63" w:rsidRPr="00177555">
        <w:rPr>
          <w:b/>
        </w:rPr>
        <w:t>/playing field fence</w:t>
      </w:r>
      <w:r w:rsidR="0023473F">
        <w:rPr>
          <w:b/>
        </w:rPr>
        <w:t xml:space="preserve">: </w:t>
      </w:r>
      <w:r w:rsidR="0023473F">
        <w:rPr>
          <w:bCs/>
        </w:rPr>
        <w:t>Karbon Homes had confirmed they were not responsible for the fence repair</w:t>
      </w:r>
      <w:r w:rsidR="00A255CD">
        <w:rPr>
          <w:bCs/>
        </w:rPr>
        <w:t xml:space="preserve">, and it was resolved the Parish Council </w:t>
      </w:r>
      <w:r w:rsidR="00E20A80">
        <w:rPr>
          <w:bCs/>
        </w:rPr>
        <w:t>w</w:t>
      </w:r>
      <w:r w:rsidR="00A255CD">
        <w:rPr>
          <w:bCs/>
        </w:rPr>
        <w:t xml:space="preserve">ould </w:t>
      </w:r>
      <w:r w:rsidR="00E20A80">
        <w:rPr>
          <w:bCs/>
        </w:rPr>
        <w:t>make the structure safe</w:t>
      </w:r>
      <w:r w:rsidR="00A255CD">
        <w:rPr>
          <w:bCs/>
        </w:rPr>
        <w:t>.</w:t>
      </w:r>
    </w:p>
    <w:p w14:paraId="4B6B857A" w14:textId="0C642D0F" w:rsidR="008E6EF2" w:rsidRPr="00177555" w:rsidRDefault="008E6EF2" w:rsidP="009E67AD">
      <w:pPr>
        <w:pStyle w:val="ListParagraph"/>
        <w:numPr>
          <w:ilvl w:val="0"/>
          <w:numId w:val="2"/>
        </w:numPr>
        <w:spacing w:after="0"/>
        <w:rPr>
          <w:b/>
        </w:rPr>
      </w:pPr>
      <w:r w:rsidRPr="00177555">
        <w:rPr>
          <w:b/>
        </w:rPr>
        <w:t>Reflective posts</w:t>
      </w:r>
      <w:r w:rsidR="00177555">
        <w:rPr>
          <w:b/>
        </w:rPr>
        <w:t>:</w:t>
      </w:r>
      <w:r w:rsidR="0023473F">
        <w:rPr>
          <w:b/>
        </w:rPr>
        <w:t xml:space="preserve"> </w:t>
      </w:r>
      <w:r w:rsidR="00E20A80">
        <w:rPr>
          <w:bCs/>
        </w:rPr>
        <w:t>Posts had been installed, with requests received for posts at bus shelter end of village.  Matter to be placed on next agenda.</w:t>
      </w:r>
    </w:p>
    <w:p w14:paraId="16770860" w14:textId="0AEDC5FA" w:rsidR="00572E63" w:rsidRPr="00177555" w:rsidRDefault="00572E63" w:rsidP="009E67AD">
      <w:pPr>
        <w:pStyle w:val="ListParagraph"/>
        <w:numPr>
          <w:ilvl w:val="0"/>
          <w:numId w:val="2"/>
        </w:numPr>
        <w:spacing w:after="0"/>
        <w:rPr>
          <w:b/>
        </w:rPr>
      </w:pPr>
      <w:r w:rsidRPr="00177555">
        <w:rPr>
          <w:b/>
        </w:rPr>
        <w:t>Garden waste service</w:t>
      </w:r>
      <w:r w:rsidR="00177555">
        <w:rPr>
          <w:b/>
        </w:rPr>
        <w:t>:</w:t>
      </w:r>
      <w:r w:rsidR="005A0A45">
        <w:rPr>
          <w:b/>
        </w:rPr>
        <w:t xml:space="preserve"> </w:t>
      </w:r>
      <w:r w:rsidR="005A0A45">
        <w:rPr>
          <w:bCs/>
        </w:rPr>
        <w:t>It had been advised</w:t>
      </w:r>
      <w:r w:rsidR="00E20A80">
        <w:rPr>
          <w:b/>
        </w:rPr>
        <w:t xml:space="preserve"> </w:t>
      </w:r>
      <w:r w:rsidR="00E20A80">
        <w:rPr>
          <w:bCs/>
        </w:rPr>
        <w:t>County Council would not introduce the scheme  due to monetary reasons</w:t>
      </w:r>
      <w:r w:rsidR="005A0A45">
        <w:rPr>
          <w:bCs/>
        </w:rPr>
        <w:t xml:space="preserve"> and households were advised to rely on composting.</w:t>
      </w:r>
    </w:p>
    <w:p w14:paraId="2B6BB1E0" w14:textId="261453B1" w:rsidR="00572E63" w:rsidRPr="00177555" w:rsidRDefault="00572E63" w:rsidP="009E67AD">
      <w:pPr>
        <w:pStyle w:val="ListParagraph"/>
        <w:numPr>
          <w:ilvl w:val="0"/>
          <w:numId w:val="2"/>
        </w:numPr>
        <w:spacing w:after="0"/>
        <w:rPr>
          <w:b/>
        </w:rPr>
      </w:pPr>
      <w:r w:rsidRPr="00177555">
        <w:rPr>
          <w:b/>
        </w:rPr>
        <w:t>B4RN rural broadband</w:t>
      </w:r>
      <w:r w:rsidR="00177555">
        <w:rPr>
          <w:b/>
        </w:rPr>
        <w:t>:</w:t>
      </w:r>
      <w:r w:rsidR="00E20A80">
        <w:rPr>
          <w:b/>
        </w:rPr>
        <w:t xml:space="preserve"> </w:t>
      </w:r>
      <w:r w:rsidR="00E20A80" w:rsidRPr="00E20A80">
        <w:rPr>
          <w:bCs/>
        </w:rPr>
        <w:t>£150 connect</w:t>
      </w:r>
      <w:r w:rsidR="00E20A80">
        <w:rPr>
          <w:bCs/>
        </w:rPr>
        <w:t>ion</w:t>
      </w:r>
      <w:r w:rsidR="00E20A80" w:rsidRPr="00E20A80">
        <w:rPr>
          <w:bCs/>
        </w:rPr>
        <w:t xml:space="preserve"> fee</w:t>
      </w:r>
      <w:r w:rsidR="005A0A45">
        <w:rPr>
          <w:bCs/>
        </w:rPr>
        <w:t xml:space="preserve"> was</w:t>
      </w:r>
      <w:r w:rsidR="00E20A80" w:rsidRPr="00E20A80">
        <w:rPr>
          <w:bCs/>
        </w:rPr>
        <w:t xml:space="preserve"> not reliant on investing £1500 into the company, but for connection into one’s property</w:t>
      </w:r>
      <w:r w:rsidR="00E20A80">
        <w:rPr>
          <w:bCs/>
        </w:rPr>
        <w:t xml:space="preserve"> -</w:t>
      </w:r>
      <w:r w:rsidR="00E20A80" w:rsidRPr="00E20A80">
        <w:rPr>
          <w:bCs/>
        </w:rPr>
        <w:t xml:space="preserve"> </w:t>
      </w:r>
      <w:r w:rsidR="005A0A45">
        <w:rPr>
          <w:bCs/>
        </w:rPr>
        <w:t>p</w:t>
      </w:r>
      <w:r w:rsidR="00E20A80" w:rsidRPr="00E20A80">
        <w:rPr>
          <w:bCs/>
        </w:rPr>
        <w:t xml:space="preserve">erson’s </w:t>
      </w:r>
      <w:r w:rsidR="005A0A45">
        <w:rPr>
          <w:bCs/>
        </w:rPr>
        <w:t>are required</w:t>
      </w:r>
      <w:r w:rsidR="00E20A80">
        <w:rPr>
          <w:bCs/>
        </w:rPr>
        <w:t xml:space="preserve"> </w:t>
      </w:r>
      <w:r w:rsidR="00E20A80" w:rsidRPr="00E20A80">
        <w:rPr>
          <w:bCs/>
        </w:rPr>
        <w:t xml:space="preserve">to register on B4RN web-site and claim </w:t>
      </w:r>
      <w:r w:rsidR="00E20A80">
        <w:rPr>
          <w:bCs/>
        </w:rPr>
        <w:t xml:space="preserve">the </w:t>
      </w:r>
      <w:r w:rsidR="00E20A80" w:rsidRPr="00E20A80">
        <w:rPr>
          <w:bCs/>
        </w:rPr>
        <w:t>voucher</w:t>
      </w:r>
      <w:r w:rsidR="00E20A80">
        <w:rPr>
          <w:bCs/>
        </w:rPr>
        <w:t xml:space="preserve">, with B4RN then </w:t>
      </w:r>
      <w:r w:rsidR="005A0A45">
        <w:rPr>
          <w:bCs/>
        </w:rPr>
        <w:t xml:space="preserve">providing </w:t>
      </w:r>
      <w:r w:rsidR="00E20A80">
        <w:rPr>
          <w:bCs/>
        </w:rPr>
        <w:t xml:space="preserve">£150 for the connection fee.  Additional people are </w:t>
      </w:r>
      <w:r w:rsidR="005A0A45">
        <w:rPr>
          <w:bCs/>
        </w:rPr>
        <w:t xml:space="preserve">still </w:t>
      </w:r>
      <w:r w:rsidR="00E20A80">
        <w:rPr>
          <w:bCs/>
        </w:rPr>
        <w:t>needed to sign up in order for 50% of the parish to have shown interest.</w:t>
      </w:r>
      <w:r w:rsidR="00354C77">
        <w:rPr>
          <w:bCs/>
        </w:rPr>
        <w:t xml:space="preserve">  </w:t>
      </w:r>
      <w:r w:rsidR="002F70F3">
        <w:rPr>
          <w:bCs/>
        </w:rPr>
        <w:t xml:space="preserve">  </w:t>
      </w:r>
      <w:r w:rsidR="00E20A80">
        <w:rPr>
          <w:bCs/>
        </w:rPr>
        <w:t xml:space="preserve">  </w:t>
      </w:r>
    </w:p>
    <w:p w14:paraId="568FFB65" w14:textId="20003CFA" w:rsidR="006F1BE6" w:rsidRPr="00177555" w:rsidRDefault="006F1BE6" w:rsidP="009E67AD">
      <w:pPr>
        <w:pStyle w:val="ListParagraph"/>
        <w:numPr>
          <w:ilvl w:val="0"/>
          <w:numId w:val="2"/>
        </w:numPr>
        <w:spacing w:after="0"/>
        <w:rPr>
          <w:b/>
        </w:rPr>
      </w:pPr>
      <w:r w:rsidRPr="00177555">
        <w:rPr>
          <w:b/>
        </w:rPr>
        <w:t>Flooding</w:t>
      </w:r>
      <w:r w:rsidR="0020412A" w:rsidRPr="00177555">
        <w:rPr>
          <w:b/>
        </w:rPr>
        <w:t xml:space="preserve"> at Hollyburn and A696</w:t>
      </w:r>
      <w:r w:rsidR="00177555">
        <w:rPr>
          <w:b/>
        </w:rPr>
        <w:t>:</w:t>
      </w:r>
      <w:r w:rsidR="00E20A80">
        <w:rPr>
          <w:b/>
        </w:rPr>
        <w:t xml:space="preserve"> </w:t>
      </w:r>
      <w:r w:rsidR="006B3F3D">
        <w:rPr>
          <w:bCs/>
        </w:rPr>
        <w:t>Further photographic evidence had been forwarded to County Council</w:t>
      </w:r>
      <w:r w:rsidR="00B61643">
        <w:rPr>
          <w:bCs/>
        </w:rPr>
        <w:t>.</w:t>
      </w:r>
      <w:r w:rsidR="002B01BA">
        <w:rPr>
          <w:bCs/>
        </w:rPr>
        <w:t xml:space="preserve">  </w:t>
      </w:r>
      <w:r w:rsidR="005A0A45">
        <w:rPr>
          <w:bCs/>
        </w:rPr>
        <w:t>It was believed s</w:t>
      </w:r>
      <w:r w:rsidR="002B01BA">
        <w:rPr>
          <w:bCs/>
        </w:rPr>
        <w:t xml:space="preserve">ewers were blocked, however Northumbria Water had </w:t>
      </w:r>
      <w:r w:rsidR="005A0A45">
        <w:rPr>
          <w:bCs/>
        </w:rPr>
        <w:t>attended site</w:t>
      </w:r>
      <w:r w:rsidR="002B01BA">
        <w:rPr>
          <w:bCs/>
        </w:rPr>
        <w:t xml:space="preserve"> and found the drain clear.</w:t>
      </w:r>
      <w:r w:rsidR="001B160E">
        <w:rPr>
          <w:bCs/>
        </w:rPr>
        <w:t xml:space="preserve">  It was resolved a site visit should be arranged with County and Parish Council.</w:t>
      </w:r>
      <w:r w:rsidR="008B3E72">
        <w:rPr>
          <w:bCs/>
        </w:rPr>
        <w:t xml:space="preserve"> </w:t>
      </w:r>
      <w:r w:rsidR="005942D5">
        <w:rPr>
          <w:bCs/>
        </w:rPr>
        <w:t xml:space="preserve"> J Ridley confirmed he had reported the problem and would chase the matter up with County Council Officer G Harrison.  </w:t>
      </w:r>
      <w:r w:rsidR="00B84E27">
        <w:rPr>
          <w:bCs/>
        </w:rPr>
        <w:t xml:space="preserve">Northumberland Estates had previously reported their tenant was to carry out works </w:t>
      </w:r>
      <w:proofErr w:type="spellStart"/>
      <w:r w:rsidR="00B84E27">
        <w:rPr>
          <w:bCs/>
        </w:rPr>
        <w:t>in clement</w:t>
      </w:r>
      <w:proofErr w:type="spellEnd"/>
      <w:r w:rsidR="00B84E27">
        <w:rPr>
          <w:bCs/>
        </w:rPr>
        <w:t xml:space="preserve"> weather to alleviate flooding at Hollyburn.  </w:t>
      </w:r>
      <w:r w:rsidR="000A6F40">
        <w:rPr>
          <w:bCs/>
        </w:rPr>
        <w:t>Drains near to bus shelter require gulley sucking equipment due to a blockage.</w:t>
      </w:r>
      <w:r w:rsidR="005942D5">
        <w:rPr>
          <w:bCs/>
        </w:rPr>
        <w:t xml:space="preserve"> </w:t>
      </w:r>
    </w:p>
    <w:p w14:paraId="450380BA" w14:textId="29C53ADE" w:rsidR="00126E3A" w:rsidRDefault="0020412A" w:rsidP="00F77047">
      <w:pPr>
        <w:pStyle w:val="ListParagraph"/>
        <w:numPr>
          <w:ilvl w:val="0"/>
          <w:numId w:val="2"/>
        </w:numPr>
        <w:spacing w:after="0"/>
        <w:rPr>
          <w:b/>
        </w:rPr>
      </w:pPr>
      <w:r w:rsidRPr="00126E3A">
        <w:rPr>
          <w:b/>
        </w:rPr>
        <w:t>Knowesgate traffic control</w:t>
      </w:r>
      <w:r w:rsidR="00177555" w:rsidRPr="00126E3A">
        <w:rPr>
          <w:b/>
        </w:rPr>
        <w:t>:</w:t>
      </w:r>
      <w:r w:rsidR="00CE52D6" w:rsidRPr="00126E3A">
        <w:rPr>
          <w:b/>
        </w:rPr>
        <w:t xml:space="preserve"> </w:t>
      </w:r>
      <w:r w:rsidR="00CE52D6" w:rsidRPr="00126E3A">
        <w:rPr>
          <w:bCs/>
        </w:rPr>
        <w:t>Schemes had been implemented in 2009 and 2018 which had helped to reduce accidents, however given the concerns it may be possible to do something further this year which the County Council could work with the parish on</w:t>
      </w:r>
      <w:r w:rsidR="00126E3A">
        <w:rPr>
          <w:bCs/>
        </w:rPr>
        <w:t>.</w:t>
      </w:r>
      <w:r w:rsidR="00DA714A">
        <w:rPr>
          <w:b/>
        </w:rPr>
        <w:t xml:space="preserve">  </w:t>
      </w:r>
      <w:r w:rsidR="00DA714A">
        <w:rPr>
          <w:bCs/>
        </w:rPr>
        <w:t>Drain at playing field working efficiently.</w:t>
      </w:r>
    </w:p>
    <w:p w14:paraId="783606A0" w14:textId="5FF007CE" w:rsidR="0020412A" w:rsidRPr="00126E3A" w:rsidRDefault="00126E3A" w:rsidP="00F77047">
      <w:pPr>
        <w:pStyle w:val="ListParagraph"/>
        <w:numPr>
          <w:ilvl w:val="0"/>
          <w:numId w:val="2"/>
        </w:numPr>
        <w:spacing w:after="0"/>
        <w:rPr>
          <w:b/>
        </w:rPr>
      </w:pPr>
      <w:r>
        <w:rPr>
          <w:b/>
        </w:rPr>
        <w:t xml:space="preserve">Dog </w:t>
      </w:r>
      <w:r w:rsidR="0020412A" w:rsidRPr="00126E3A">
        <w:rPr>
          <w:b/>
        </w:rPr>
        <w:t>fouling within the parish</w:t>
      </w:r>
      <w:r w:rsidR="00177555" w:rsidRPr="00126E3A">
        <w:rPr>
          <w:b/>
        </w:rPr>
        <w:t>:</w:t>
      </w:r>
      <w:r w:rsidR="00B61643" w:rsidRPr="00126E3A">
        <w:rPr>
          <w:b/>
        </w:rPr>
        <w:t xml:space="preserve"> </w:t>
      </w:r>
      <w:r w:rsidR="00245DEB">
        <w:rPr>
          <w:bCs/>
        </w:rPr>
        <w:t>Problems still occurring, and offenders should be reported to the County Council dog warden.</w:t>
      </w:r>
    </w:p>
    <w:p w14:paraId="78F7F06A" w14:textId="35EC1FF6" w:rsidR="0020412A" w:rsidRPr="00177555" w:rsidRDefault="0020412A" w:rsidP="009E67AD">
      <w:pPr>
        <w:pStyle w:val="ListParagraph"/>
        <w:numPr>
          <w:ilvl w:val="0"/>
          <w:numId w:val="2"/>
        </w:numPr>
        <w:spacing w:after="0"/>
        <w:rPr>
          <w:b/>
        </w:rPr>
      </w:pPr>
      <w:r w:rsidRPr="00177555">
        <w:rPr>
          <w:b/>
        </w:rPr>
        <w:t>Overhanging hedges</w:t>
      </w:r>
      <w:r w:rsidR="00177555">
        <w:rPr>
          <w:b/>
        </w:rPr>
        <w:t>:</w:t>
      </w:r>
      <w:r w:rsidR="005942D5">
        <w:rPr>
          <w:b/>
        </w:rPr>
        <w:t xml:space="preserve"> </w:t>
      </w:r>
      <w:r w:rsidR="005942D5">
        <w:rPr>
          <w:bCs/>
        </w:rPr>
        <w:t>A Purves not present, deferred until next meeting.</w:t>
      </w:r>
    </w:p>
    <w:p w14:paraId="27ACB2E7" w14:textId="611D872F" w:rsidR="0020412A" w:rsidRPr="00177555" w:rsidRDefault="0020412A" w:rsidP="0020412A">
      <w:pPr>
        <w:pStyle w:val="ListParagraph"/>
        <w:numPr>
          <w:ilvl w:val="0"/>
          <w:numId w:val="2"/>
        </w:numPr>
        <w:spacing w:after="0"/>
        <w:rPr>
          <w:b/>
        </w:rPr>
      </w:pPr>
      <w:r w:rsidRPr="00177555">
        <w:rPr>
          <w:b/>
        </w:rPr>
        <w:t>Pavement damage</w:t>
      </w:r>
      <w:r w:rsidR="00177555">
        <w:rPr>
          <w:b/>
        </w:rPr>
        <w:t>:</w:t>
      </w:r>
      <w:r w:rsidR="005942D5">
        <w:rPr>
          <w:b/>
        </w:rPr>
        <w:t xml:space="preserve"> </w:t>
      </w:r>
      <w:r w:rsidR="005942D5">
        <w:rPr>
          <w:bCs/>
        </w:rPr>
        <w:t>This was related to drainage problems.</w:t>
      </w:r>
    </w:p>
    <w:p w14:paraId="69E8BE46" w14:textId="5A67FE84" w:rsidR="0020412A" w:rsidRPr="00177555" w:rsidRDefault="0020412A" w:rsidP="0020412A">
      <w:pPr>
        <w:pStyle w:val="ListParagraph"/>
        <w:numPr>
          <w:ilvl w:val="0"/>
          <w:numId w:val="2"/>
        </w:numPr>
        <w:spacing w:after="0"/>
        <w:rPr>
          <w:b/>
        </w:rPr>
      </w:pPr>
      <w:r w:rsidRPr="00177555">
        <w:rPr>
          <w:b/>
        </w:rPr>
        <w:t>Problems with speeding within the parish</w:t>
      </w:r>
      <w:r w:rsidR="00177555">
        <w:rPr>
          <w:b/>
        </w:rPr>
        <w:t>:</w:t>
      </w:r>
      <w:r w:rsidR="00DD4945">
        <w:rPr>
          <w:b/>
        </w:rPr>
        <w:t xml:space="preserve"> </w:t>
      </w:r>
      <w:r w:rsidR="00DD4945">
        <w:rPr>
          <w:bCs/>
        </w:rPr>
        <w:t xml:space="preserve">The problem had lessened since </w:t>
      </w:r>
      <w:r w:rsidR="005A0A45">
        <w:rPr>
          <w:bCs/>
        </w:rPr>
        <w:t>previous</w:t>
      </w:r>
      <w:r w:rsidR="00DD4945">
        <w:rPr>
          <w:bCs/>
        </w:rPr>
        <w:t xml:space="preserve"> meeting.</w:t>
      </w:r>
    </w:p>
    <w:p w14:paraId="2A0ED7BB" w14:textId="77777777" w:rsidR="00177555" w:rsidRDefault="00177555" w:rsidP="00E86E44">
      <w:pPr>
        <w:spacing w:after="0"/>
        <w:rPr>
          <w:b/>
        </w:rPr>
      </w:pPr>
    </w:p>
    <w:p w14:paraId="4801EDEF" w14:textId="7420D16A" w:rsidR="000E67A1" w:rsidRPr="00E04A91" w:rsidRDefault="00DD2088" w:rsidP="00E86E44">
      <w:pPr>
        <w:spacing w:after="0"/>
        <w:rPr>
          <w:bCs/>
        </w:rPr>
      </w:pPr>
      <w:r w:rsidRPr="00CA3D0E">
        <w:rPr>
          <w:b/>
        </w:rPr>
        <w:t>20</w:t>
      </w:r>
      <w:r w:rsidR="00175CA1">
        <w:rPr>
          <w:b/>
        </w:rPr>
        <w:t>20</w:t>
      </w:r>
      <w:r w:rsidR="00670A37" w:rsidRPr="00CA3D0E">
        <w:rPr>
          <w:b/>
        </w:rPr>
        <w:t>/</w:t>
      </w:r>
      <w:r w:rsidR="00D75D20">
        <w:rPr>
          <w:b/>
        </w:rPr>
        <w:t>21</w:t>
      </w:r>
      <w:r w:rsidR="000F4F69">
        <w:rPr>
          <w:b/>
        </w:rPr>
        <w:tab/>
      </w:r>
      <w:r w:rsidR="00C33EE0" w:rsidRPr="00CA3D0E">
        <w:rPr>
          <w:b/>
        </w:rPr>
        <w:t>Correspondence</w:t>
      </w:r>
      <w:r w:rsidR="00FF6C93" w:rsidRPr="00CA3D0E">
        <w:rPr>
          <w:b/>
        </w:rPr>
        <w:t xml:space="preserve">: </w:t>
      </w:r>
    </w:p>
    <w:p w14:paraId="690D02D0" w14:textId="6ADFBA62" w:rsidR="00177555" w:rsidRPr="00BC6E1C" w:rsidRDefault="00CE52D6" w:rsidP="00E86E44">
      <w:pPr>
        <w:spacing w:after="0"/>
        <w:rPr>
          <w:bCs/>
        </w:rPr>
      </w:pPr>
      <w:r>
        <w:rPr>
          <w:bCs/>
        </w:rPr>
        <w:t>CPRE newsletter</w:t>
      </w:r>
    </w:p>
    <w:p w14:paraId="1EF07C8A" w14:textId="77777777" w:rsidR="00BC6E1C" w:rsidRDefault="00BC6E1C" w:rsidP="00E86E44">
      <w:pPr>
        <w:spacing w:after="0"/>
        <w:rPr>
          <w:b/>
        </w:rPr>
      </w:pPr>
    </w:p>
    <w:p w14:paraId="37D3894E" w14:textId="1676DD1B" w:rsidR="00C33EE0" w:rsidRDefault="00DD2088" w:rsidP="00E86E44">
      <w:pPr>
        <w:spacing w:after="0"/>
        <w:rPr>
          <w:b/>
        </w:rPr>
      </w:pPr>
      <w:r>
        <w:rPr>
          <w:b/>
        </w:rPr>
        <w:lastRenderedPageBreak/>
        <w:t>20</w:t>
      </w:r>
      <w:r w:rsidR="00175CA1">
        <w:rPr>
          <w:b/>
        </w:rPr>
        <w:t>20</w:t>
      </w:r>
      <w:r w:rsidR="00D25C25" w:rsidRPr="009C05EC">
        <w:rPr>
          <w:b/>
        </w:rPr>
        <w:t>/</w:t>
      </w:r>
      <w:r w:rsidR="00D75D20">
        <w:rPr>
          <w:b/>
        </w:rPr>
        <w:t>22</w:t>
      </w:r>
      <w:r w:rsidR="008A1EE0" w:rsidRPr="009C05EC">
        <w:rPr>
          <w:b/>
        </w:rPr>
        <w:tab/>
      </w:r>
      <w:r w:rsidR="00C33EE0" w:rsidRPr="009C05EC">
        <w:rPr>
          <w:b/>
        </w:rPr>
        <w:t>Finance</w:t>
      </w:r>
    </w:p>
    <w:p w14:paraId="50113EE1" w14:textId="58D6DBB1" w:rsidR="00C33EE0" w:rsidRPr="00CA3D0E" w:rsidRDefault="00DD2088" w:rsidP="008A1EE0">
      <w:pPr>
        <w:spacing w:after="0"/>
        <w:rPr>
          <w:bCs/>
        </w:rPr>
      </w:pPr>
      <w:r w:rsidRPr="005A0A45">
        <w:rPr>
          <w:b/>
        </w:rPr>
        <w:t>20</w:t>
      </w:r>
      <w:r w:rsidR="00175CA1" w:rsidRPr="005A0A45">
        <w:rPr>
          <w:b/>
        </w:rPr>
        <w:t>20</w:t>
      </w:r>
      <w:r w:rsidR="00A74685" w:rsidRPr="005A0A45">
        <w:rPr>
          <w:b/>
        </w:rPr>
        <w:t>/</w:t>
      </w:r>
      <w:r w:rsidR="00D75D20" w:rsidRPr="005A0A45">
        <w:rPr>
          <w:b/>
        </w:rPr>
        <w:t>22/</w:t>
      </w:r>
      <w:r w:rsidR="008A1EE0" w:rsidRPr="005A0A45">
        <w:rPr>
          <w:b/>
        </w:rPr>
        <w:t>01</w:t>
      </w:r>
      <w:r w:rsidR="008A1EE0" w:rsidRPr="005A0A45">
        <w:rPr>
          <w:b/>
        </w:rPr>
        <w:tab/>
      </w:r>
      <w:r w:rsidR="00C33EE0" w:rsidRPr="005A0A45">
        <w:rPr>
          <w:b/>
        </w:rPr>
        <w:t>Bank Balance</w:t>
      </w:r>
      <w:r w:rsidR="00C33EE0" w:rsidRPr="00CA3D0E">
        <w:rPr>
          <w:bCs/>
        </w:rPr>
        <w:t>: £</w:t>
      </w:r>
      <w:r w:rsidR="0020412A">
        <w:rPr>
          <w:bCs/>
        </w:rPr>
        <w:t>14622</w:t>
      </w:r>
      <w:r w:rsidR="000F4F69">
        <w:rPr>
          <w:bCs/>
        </w:rPr>
        <w:t xml:space="preserve"> </w:t>
      </w:r>
      <w:r w:rsidR="007A44E7" w:rsidRPr="00CA3D0E">
        <w:rPr>
          <w:bCs/>
        </w:rPr>
        <w:t xml:space="preserve">as at </w:t>
      </w:r>
      <w:r w:rsidR="00DA2544" w:rsidRPr="00CA3D0E">
        <w:rPr>
          <w:bCs/>
        </w:rPr>
        <w:t>3</w:t>
      </w:r>
      <w:r w:rsidR="000F4F69">
        <w:rPr>
          <w:bCs/>
        </w:rPr>
        <w:t>1</w:t>
      </w:r>
      <w:r w:rsidR="0004054E" w:rsidRPr="00CA3D0E">
        <w:rPr>
          <w:bCs/>
        </w:rPr>
        <w:t>/</w:t>
      </w:r>
      <w:r w:rsidR="00D75D20">
        <w:rPr>
          <w:bCs/>
        </w:rPr>
        <w:t>01</w:t>
      </w:r>
      <w:r w:rsidR="00AE4987" w:rsidRPr="00CA3D0E">
        <w:rPr>
          <w:bCs/>
        </w:rPr>
        <w:t>/</w:t>
      </w:r>
      <w:r w:rsidR="00D75D20">
        <w:rPr>
          <w:bCs/>
        </w:rPr>
        <w:t>20</w:t>
      </w:r>
    </w:p>
    <w:p w14:paraId="40A62CB5" w14:textId="4024F4E7" w:rsidR="00C33EE0" w:rsidRPr="005A0A45" w:rsidRDefault="00DD2088" w:rsidP="008A1EE0">
      <w:pPr>
        <w:spacing w:after="0"/>
        <w:rPr>
          <w:b/>
        </w:rPr>
      </w:pPr>
      <w:r w:rsidRPr="005A0A45">
        <w:rPr>
          <w:b/>
        </w:rPr>
        <w:t>20</w:t>
      </w:r>
      <w:r w:rsidR="00175CA1" w:rsidRPr="005A0A45">
        <w:rPr>
          <w:b/>
        </w:rPr>
        <w:t>20</w:t>
      </w:r>
      <w:r w:rsidR="008A1EE0" w:rsidRPr="005A0A45">
        <w:rPr>
          <w:b/>
        </w:rPr>
        <w:t>/</w:t>
      </w:r>
      <w:r w:rsidR="00D75D20" w:rsidRPr="005A0A45">
        <w:rPr>
          <w:b/>
        </w:rPr>
        <w:t>22</w:t>
      </w:r>
      <w:r w:rsidR="00DB78EE" w:rsidRPr="005A0A45">
        <w:rPr>
          <w:b/>
        </w:rPr>
        <w:t>/</w:t>
      </w:r>
      <w:r w:rsidR="008A1EE0" w:rsidRPr="005A0A45">
        <w:rPr>
          <w:b/>
        </w:rPr>
        <w:t>02</w:t>
      </w:r>
      <w:r w:rsidR="008A1EE0" w:rsidRPr="005A0A45">
        <w:rPr>
          <w:b/>
        </w:rPr>
        <w:tab/>
      </w:r>
      <w:r w:rsidR="00FA69C3" w:rsidRPr="005A0A45">
        <w:rPr>
          <w:b/>
        </w:rPr>
        <w:t>Ac</w:t>
      </w:r>
      <w:r w:rsidR="00FC6C42" w:rsidRPr="005A0A45">
        <w:rPr>
          <w:b/>
        </w:rPr>
        <w:t xml:space="preserve">counts </w:t>
      </w:r>
      <w:r w:rsidR="00FA69C3" w:rsidRPr="005A0A45">
        <w:rPr>
          <w:b/>
        </w:rPr>
        <w:t>for authorisation</w:t>
      </w:r>
      <w:r w:rsidR="001971F9" w:rsidRPr="005A0A45">
        <w:rPr>
          <w:b/>
        </w:rPr>
        <w:t>:</w:t>
      </w:r>
    </w:p>
    <w:p w14:paraId="2425C9E1" w14:textId="34C6E055" w:rsidR="00915F1E" w:rsidRPr="00915F1E" w:rsidRDefault="00915F1E" w:rsidP="009E67AD">
      <w:pPr>
        <w:pStyle w:val="ListParagraph"/>
        <w:numPr>
          <w:ilvl w:val="0"/>
          <w:numId w:val="1"/>
        </w:numPr>
        <w:spacing w:after="0"/>
        <w:ind w:left="360"/>
        <w:rPr>
          <w:b/>
        </w:rPr>
      </w:pPr>
      <w:r>
        <w:rPr>
          <w:bCs/>
        </w:rPr>
        <w:t>M Neale – cement for posts - £19.00</w:t>
      </w:r>
    </w:p>
    <w:p w14:paraId="420DF5F8" w14:textId="6F51F0D7" w:rsidR="00AB11DD" w:rsidRPr="00AB11DD" w:rsidRDefault="007A57D2" w:rsidP="009E67AD">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 </w:t>
      </w:r>
      <w:r w:rsidR="00522E2F">
        <w:t>Annual grant - £500</w:t>
      </w:r>
    </w:p>
    <w:p w14:paraId="38EFB768" w14:textId="45AD82B4" w:rsidR="008D275B" w:rsidRPr="008D275B" w:rsidRDefault="006F287E" w:rsidP="008D275B">
      <w:pPr>
        <w:pStyle w:val="ListParagraph"/>
        <w:numPr>
          <w:ilvl w:val="0"/>
          <w:numId w:val="1"/>
        </w:numPr>
        <w:spacing w:after="0"/>
        <w:ind w:left="360"/>
        <w:rPr>
          <w:b/>
        </w:rPr>
      </w:pPr>
      <w:r w:rsidRPr="009C05EC">
        <w:t xml:space="preserve">C Miller – </w:t>
      </w:r>
      <w:r w:rsidR="00616CAA">
        <w:t xml:space="preserve"> </w:t>
      </w:r>
      <w:r w:rsidR="00D75D20">
        <w:t>January, February</w:t>
      </w:r>
      <w:r w:rsidR="000F4F69">
        <w:t xml:space="preserve"> </w:t>
      </w:r>
      <w:r w:rsidR="005D6D6C">
        <w:t xml:space="preserve"> </w:t>
      </w:r>
      <w:r w:rsidR="00DA2544">
        <w:t>salary</w:t>
      </w:r>
      <w:r w:rsidR="00B872D4">
        <w:t xml:space="preserve"> </w:t>
      </w:r>
      <w:r w:rsidRPr="009C05EC">
        <w:t>and expenses</w:t>
      </w:r>
      <w:r w:rsidR="005A0FE6" w:rsidRPr="009C05EC">
        <w:t xml:space="preserve"> </w:t>
      </w:r>
      <w:r w:rsidR="00D83DBB">
        <w:t>–</w:t>
      </w:r>
      <w:r w:rsidR="005A0FE6" w:rsidRPr="009C05EC">
        <w:t xml:space="preserve"> £</w:t>
      </w:r>
      <w:r w:rsidR="00B11796">
        <w:t>250.45</w:t>
      </w:r>
    </w:p>
    <w:p w14:paraId="5CE3AAAB" w14:textId="6BBD05A0" w:rsidR="005A0FE6" w:rsidRPr="005D6D6C" w:rsidRDefault="00315D38" w:rsidP="009E67AD">
      <w:pPr>
        <w:pStyle w:val="ListParagraph"/>
        <w:numPr>
          <w:ilvl w:val="0"/>
          <w:numId w:val="1"/>
        </w:numPr>
        <w:spacing w:after="0"/>
        <w:ind w:left="360"/>
        <w:rPr>
          <w:b/>
        </w:rPr>
      </w:pPr>
      <w:r w:rsidRPr="009C05EC">
        <w:t>HM</w:t>
      </w:r>
      <w:r w:rsidR="005A0FE6" w:rsidRPr="009C05EC">
        <w:t>RC -  PAYE on above</w:t>
      </w:r>
      <w:r w:rsidR="00DF56C4" w:rsidRPr="009C05EC">
        <w:t xml:space="preserve"> - £</w:t>
      </w:r>
      <w:r w:rsidR="00D255CC">
        <w:t>5</w:t>
      </w:r>
      <w:r w:rsidR="008D275B">
        <w:t>7.20</w:t>
      </w:r>
    </w:p>
    <w:p w14:paraId="1990C12D" w14:textId="398F05E4" w:rsidR="00177555" w:rsidRDefault="00177555" w:rsidP="008A1EE0">
      <w:pPr>
        <w:spacing w:after="0"/>
        <w:rPr>
          <w:b/>
        </w:rPr>
      </w:pPr>
    </w:p>
    <w:p w14:paraId="3EE1D811" w14:textId="0589EC71" w:rsidR="007033D5" w:rsidRDefault="007033D5" w:rsidP="008A1EE0">
      <w:pPr>
        <w:spacing w:after="0"/>
        <w:rPr>
          <w:bCs/>
        </w:rPr>
      </w:pPr>
      <w:r>
        <w:rPr>
          <w:bCs/>
        </w:rPr>
        <w:t>It was resolved to authorise payments.</w:t>
      </w:r>
    </w:p>
    <w:p w14:paraId="174055D6" w14:textId="77777777" w:rsidR="007033D5" w:rsidRPr="007033D5" w:rsidRDefault="007033D5" w:rsidP="008A1EE0">
      <w:pPr>
        <w:spacing w:after="0"/>
        <w:rPr>
          <w:bCs/>
        </w:rPr>
      </w:pPr>
    </w:p>
    <w:p w14:paraId="25175896" w14:textId="3331D3A2" w:rsidR="00C33EE0" w:rsidRPr="009C05EC" w:rsidRDefault="00DD2088" w:rsidP="008A1EE0">
      <w:pPr>
        <w:spacing w:after="0"/>
        <w:rPr>
          <w:b/>
        </w:rPr>
      </w:pPr>
      <w:r>
        <w:rPr>
          <w:b/>
        </w:rPr>
        <w:t>20</w:t>
      </w:r>
      <w:r w:rsidR="00175CA1">
        <w:rPr>
          <w:b/>
        </w:rPr>
        <w:t>20</w:t>
      </w:r>
      <w:r w:rsidR="008A1EE0" w:rsidRPr="009C05EC">
        <w:rPr>
          <w:b/>
        </w:rPr>
        <w:t>/</w:t>
      </w:r>
      <w:r w:rsidR="00D75D20">
        <w:rPr>
          <w:b/>
        </w:rPr>
        <w:t>23</w:t>
      </w:r>
      <w:r w:rsidR="00DA2902">
        <w:rPr>
          <w:b/>
        </w:rPr>
        <w:tab/>
      </w:r>
      <w:r w:rsidR="00C33EE0" w:rsidRPr="009C05EC">
        <w:rPr>
          <w:b/>
        </w:rPr>
        <w:t>Planning Matters</w:t>
      </w:r>
    </w:p>
    <w:p w14:paraId="0BAE2CA4" w14:textId="53BFEEB0" w:rsidR="00C33EE0" w:rsidRPr="00BC6E1C" w:rsidRDefault="00DD2088" w:rsidP="008A1EE0">
      <w:pPr>
        <w:spacing w:after="0"/>
        <w:rPr>
          <w:b/>
        </w:rPr>
      </w:pPr>
      <w:r w:rsidRPr="00BC6E1C">
        <w:rPr>
          <w:b/>
        </w:rPr>
        <w:t>20</w:t>
      </w:r>
      <w:r w:rsidR="00175CA1" w:rsidRPr="00BC6E1C">
        <w:rPr>
          <w:b/>
        </w:rPr>
        <w:t>20</w:t>
      </w:r>
      <w:r w:rsidR="008A1EE0" w:rsidRPr="00BC6E1C">
        <w:rPr>
          <w:b/>
        </w:rPr>
        <w:t>/</w:t>
      </w:r>
      <w:r w:rsidR="00D75D20" w:rsidRPr="00BC6E1C">
        <w:rPr>
          <w:b/>
        </w:rPr>
        <w:t>23</w:t>
      </w:r>
      <w:r w:rsidR="008A1EE0" w:rsidRPr="00BC6E1C">
        <w:rPr>
          <w:b/>
        </w:rPr>
        <w:t>/01</w:t>
      </w:r>
      <w:r w:rsidR="008A1EE0" w:rsidRPr="00BC6E1C">
        <w:rPr>
          <w:b/>
        </w:rPr>
        <w:tab/>
      </w:r>
      <w:r w:rsidR="00A90FC3" w:rsidRPr="00BC6E1C">
        <w:rPr>
          <w:b/>
        </w:rPr>
        <w:t xml:space="preserve">Planning </w:t>
      </w:r>
      <w:r w:rsidR="00C33EE0" w:rsidRPr="00BC6E1C">
        <w:rPr>
          <w:b/>
        </w:rPr>
        <w:t xml:space="preserve">Applications </w:t>
      </w:r>
      <w:r w:rsidR="00237190" w:rsidRPr="00BC6E1C">
        <w:rPr>
          <w:b/>
        </w:rPr>
        <w:t>received</w:t>
      </w:r>
    </w:p>
    <w:p w14:paraId="0534CA74" w14:textId="51628282" w:rsidR="00471889" w:rsidRPr="00471889" w:rsidRDefault="00471889" w:rsidP="00471889">
      <w:pPr>
        <w:pStyle w:val="ListParagraph"/>
        <w:numPr>
          <w:ilvl w:val="0"/>
          <w:numId w:val="9"/>
        </w:numPr>
        <w:spacing w:after="0"/>
        <w:rPr>
          <w:bCs/>
        </w:rPr>
      </w:pPr>
      <w:r>
        <w:rPr>
          <w:bCs/>
        </w:rPr>
        <w:t>20/00005/FUL: Resubmission, change of use of Methodist Chapel, single storey extension, creation of two bedrooms</w:t>
      </w:r>
      <w:r w:rsidR="00BC6E1C">
        <w:rPr>
          <w:bCs/>
        </w:rPr>
        <w:t xml:space="preserve"> – no objections</w:t>
      </w:r>
    </w:p>
    <w:p w14:paraId="11D8EB44" w14:textId="77777777" w:rsidR="005A0A45" w:rsidRDefault="005A0A45" w:rsidP="008A1EE0">
      <w:pPr>
        <w:spacing w:after="0"/>
        <w:rPr>
          <w:b/>
        </w:rPr>
      </w:pPr>
    </w:p>
    <w:p w14:paraId="511F44CE" w14:textId="629BE624" w:rsidR="0066619E" w:rsidRDefault="0066619E" w:rsidP="008A1EE0">
      <w:pPr>
        <w:spacing w:after="0"/>
        <w:rPr>
          <w:b/>
        </w:rPr>
      </w:pPr>
      <w:r w:rsidRPr="00BC6E1C">
        <w:rPr>
          <w:b/>
        </w:rPr>
        <w:t>2020/23/02</w:t>
      </w:r>
      <w:r w:rsidRPr="00BC6E1C">
        <w:rPr>
          <w:b/>
        </w:rPr>
        <w:tab/>
        <w:t>Ascendant at Cold Law</w:t>
      </w:r>
      <w:r w:rsidR="00B17519" w:rsidRPr="00BC6E1C">
        <w:rPr>
          <w:b/>
        </w:rPr>
        <w:t xml:space="preserve"> – appeal to Planning Inspectorate</w:t>
      </w:r>
    </w:p>
    <w:p w14:paraId="645BE734" w14:textId="69FBE5A3" w:rsidR="00BC6E1C" w:rsidRDefault="00BC6E1C" w:rsidP="008A1EE0">
      <w:pPr>
        <w:spacing w:after="0"/>
        <w:rPr>
          <w:bCs/>
        </w:rPr>
      </w:pPr>
      <w:r>
        <w:rPr>
          <w:bCs/>
        </w:rPr>
        <w:t xml:space="preserve">Objection had been submitted to Planning Inspectorate </w:t>
      </w:r>
      <w:r w:rsidR="005A0A45">
        <w:rPr>
          <w:bCs/>
        </w:rPr>
        <w:t xml:space="preserve">by Parish Council </w:t>
      </w:r>
      <w:r>
        <w:rPr>
          <w:bCs/>
        </w:rPr>
        <w:t>to state the iconic value of the Wannies area was not acknowledged until objectors provided evidence; the monument would be three times the height of the Angel of the North</w:t>
      </w:r>
      <w:r w:rsidR="00CE52D6">
        <w:rPr>
          <w:bCs/>
        </w:rPr>
        <w:t xml:space="preserve"> and appears to be a vanity project; it would be permanent and once erected could not be removed; it would have a large carbon footprint; walkers, climbers and recreational users would be put off coming to the area; the supposed benefits to the tourism economy </w:t>
      </w:r>
      <w:r w:rsidR="005A0A45">
        <w:rPr>
          <w:bCs/>
        </w:rPr>
        <w:t>were</w:t>
      </w:r>
      <w:r w:rsidR="00CE52D6">
        <w:rPr>
          <w:bCs/>
        </w:rPr>
        <w:t xml:space="preserve"> exaggerated and not supported by evidence; if it </w:t>
      </w:r>
      <w:r w:rsidR="005A0A45">
        <w:rPr>
          <w:bCs/>
        </w:rPr>
        <w:t xml:space="preserve">surprisingly </w:t>
      </w:r>
      <w:r w:rsidR="00CE52D6">
        <w:rPr>
          <w:bCs/>
        </w:rPr>
        <w:t>did attract a lot of tourists</w:t>
      </w:r>
      <w:r w:rsidR="005A0A45">
        <w:rPr>
          <w:bCs/>
        </w:rPr>
        <w:t>,</w:t>
      </w:r>
      <w:r w:rsidR="00CE52D6">
        <w:rPr>
          <w:bCs/>
        </w:rPr>
        <w:t xml:space="preserve"> problems of traffic, litter and damage to farming would occur; the wind turbines w</w:t>
      </w:r>
      <w:r w:rsidR="005A0A45">
        <w:rPr>
          <w:bCs/>
        </w:rPr>
        <w:t>ould</w:t>
      </w:r>
      <w:r w:rsidR="00CE52D6">
        <w:rPr>
          <w:bCs/>
        </w:rPr>
        <w:t xml:space="preserve"> be removed after 25 years and do not set any precedent for other tall structures.</w:t>
      </w:r>
    </w:p>
    <w:p w14:paraId="570DFF99" w14:textId="77777777" w:rsidR="00CE52D6" w:rsidRPr="00BC6E1C" w:rsidRDefault="00CE52D6" w:rsidP="008A1EE0">
      <w:pPr>
        <w:spacing w:after="0"/>
        <w:rPr>
          <w:bCs/>
        </w:rPr>
      </w:pPr>
    </w:p>
    <w:p w14:paraId="2F2D9B7E" w14:textId="4B7A9D4B" w:rsidR="004E4C39" w:rsidRDefault="00DD2088" w:rsidP="008A1EE0">
      <w:pPr>
        <w:spacing w:after="0"/>
        <w:rPr>
          <w:b/>
        </w:rPr>
      </w:pPr>
      <w:r>
        <w:rPr>
          <w:b/>
        </w:rPr>
        <w:t>20</w:t>
      </w:r>
      <w:r w:rsidR="00175CA1">
        <w:rPr>
          <w:b/>
        </w:rPr>
        <w:t>20</w:t>
      </w:r>
      <w:r w:rsidR="007A57D2">
        <w:rPr>
          <w:b/>
        </w:rPr>
        <w:t>/</w:t>
      </w:r>
      <w:r w:rsidR="00D75D20">
        <w:rPr>
          <w:b/>
        </w:rPr>
        <w:t>24</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5DAAC05D" w14:textId="43CC98FB" w:rsidR="00C8091E" w:rsidRDefault="00C8091E" w:rsidP="0026276F">
      <w:pPr>
        <w:pStyle w:val="ListParagraph"/>
        <w:numPr>
          <w:ilvl w:val="0"/>
          <w:numId w:val="9"/>
        </w:numPr>
        <w:spacing w:after="0"/>
        <w:rPr>
          <w:bCs/>
        </w:rPr>
      </w:pPr>
      <w:r>
        <w:rPr>
          <w:bCs/>
        </w:rPr>
        <w:t>Public meeting to be held Thursday 5</w:t>
      </w:r>
      <w:r w:rsidRPr="00C8091E">
        <w:rPr>
          <w:bCs/>
          <w:vertAlign w:val="superscript"/>
        </w:rPr>
        <w:t>th</w:t>
      </w:r>
      <w:r>
        <w:rPr>
          <w:bCs/>
        </w:rPr>
        <w:t xml:space="preserve"> March at West Woodburn, with interaction between members of the public and the committee</w:t>
      </w:r>
      <w:r w:rsidR="00CD298C">
        <w:rPr>
          <w:bCs/>
        </w:rPr>
        <w:t xml:space="preserve">, comprising the subjects of </w:t>
      </w:r>
      <w:r>
        <w:rPr>
          <w:bCs/>
        </w:rPr>
        <w:t xml:space="preserve"> </w:t>
      </w:r>
      <w:r w:rsidR="00CD298C">
        <w:rPr>
          <w:bCs/>
        </w:rPr>
        <w:t>Arts</w:t>
      </w:r>
      <w:r w:rsidR="00086793">
        <w:rPr>
          <w:bCs/>
        </w:rPr>
        <w:t xml:space="preserve"> and children, </w:t>
      </w:r>
      <w:r w:rsidR="00CD298C">
        <w:rPr>
          <w:bCs/>
        </w:rPr>
        <w:t>E</w:t>
      </w:r>
      <w:r w:rsidR="00086793">
        <w:rPr>
          <w:bCs/>
        </w:rPr>
        <w:t xml:space="preserve">nvironment, </w:t>
      </w:r>
      <w:r w:rsidR="00CD298C">
        <w:rPr>
          <w:bCs/>
        </w:rPr>
        <w:t>Health</w:t>
      </w:r>
      <w:r w:rsidR="00086793">
        <w:rPr>
          <w:bCs/>
        </w:rPr>
        <w:t xml:space="preserve"> and wellbeing, </w:t>
      </w:r>
      <w:r w:rsidR="00CD298C">
        <w:rPr>
          <w:bCs/>
        </w:rPr>
        <w:t>T</w:t>
      </w:r>
      <w:r w:rsidR="00086793">
        <w:rPr>
          <w:bCs/>
        </w:rPr>
        <w:t xml:space="preserve">ransport, </w:t>
      </w:r>
      <w:r w:rsidR="00CD298C">
        <w:rPr>
          <w:bCs/>
        </w:rPr>
        <w:t>C</w:t>
      </w:r>
      <w:r w:rsidR="00086793">
        <w:rPr>
          <w:bCs/>
        </w:rPr>
        <w:t xml:space="preserve">ommunity buildings and </w:t>
      </w:r>
      <w:r w:rsidR="00CD298C">
        <w:rPr>
          <w:bCs/>
        </w:rPr>
        <w:t>F</w:t>
      </w:r>
      <w:r w:rsidR="00086793">
        <w:rPr>
          <w:bCs/>
        </w:rPr>
        <w:t>arming.</w:t>
      </w:r>
    </w:p>
    <w:p w14:paraId="4410075C" w14:textId="2F36038A" w:rsidR="00177555" w:rsidRDefault="00B31491" w:rsidP="0026276F">
      <w:pPr>
        <w:pStyle w:val="ListParagraph"/>
        <w:numPr>
          <w:ilvl w:val="0"/>
          <w:numId w:val="9"/>
        </w:numPr>
        <w:spacing w:after="0"/>
        <w:rPr>
          <w:bCs/>
        </w:rPr>
      </w:pPr>
      <w:r>
        <w:rPr>
          <w:bCs/>
        </w:rPr>
        <w:t>North Tyne Youth Group had been successful in their grant application for initial funding in order to carry out a youth feasibility study throughout the six parishes.</w:t>
      </w:r>
    </w:p>
    <w:p w14:paraId="4632990D" w14:textId="41D3790E" w:rsidR="0026276F" w:rsidRDefault="00925560" w:rsidP="0026276F">
      <w:pPr>
        <w:pStyle w:val="ListParagraph"/>
        <w:numPr>
          <w:ilvl w:val="0"/>
          <w:numId w:val="9"/>
        </w:numPr>
        <w:spacing w:after="0"/>
        <w:rPr>
          <w:bCs/>
        </w:rPr>
      </w:pPr>
      <w:r>
        <w:rPr>
          <w:bCs/>
        </w:rPr>
        <w:t>Job a</w:t>
      </w:r>
      <w:r w:rsidR="0026276F">
        <w:rPr>
          <w:bCs/>
        </w:rPr>
        <w:t xml:space="preserve">dvertisement for replacement </w:t>
      </w:r>
      <w:r w:rsidR="005A0A45">
        <w:rPr>
          <w:bCs/>
        </w:rPr>
        <w:t xml:space="preserve">CIC </w:t>
      </w:r>
      <w:r w:rsidR="0026276F">
        <w:rPr>
          <w:bCs/>
        </w:rPr>
        <w:t xml:space="preserve">administrator </w:t>
      </w:r>
      <w:r>
        <w:rPr>
          <w:bCs/>
        </w:rPr>
        <w:t>being actioned</w:t>
      </w:r>
      <w:r w:rsidR="0026276F">
        <w:rPr>
          <w:bCs/>
        </w:rPr>
        <w:t>.</w:t>
      </w:r>
    </w:p>
    <w:p w14:paraId="405F7515" w14:textId="2995DE55" w:rsidR="00E71F76" w:rsidRDefault="0026276F" w:rsidP="0026276F">
      <w:pPr>
        <w:pStyle w:val="ListParagraph"/>
        <w:numPr>
          <w:ilvl w:val="0"/>
          <w:numId w:val="9"/>
        </w:numPr>
        <w:spacing w:after="0"/>
        <w:rPr>
          <w:bCs/>
        </w:rPr>
      </w:pPr>
      <w:r>
        <w:rPr>
          <w:bCs/>
        </w:rPr>
        <w:t>10% of the p</w:t>
      </w:r>
      <w:r w:rsidR="005A0A45">
        <w:rPr>
          <w:bCs/>
        </w:rPr>
        <w:t>arish</w:t>
      </w:r>
      <w:r>
        <w:rPr>
          <w:bCs/>
        </w:rPr>
        <w:t xml:space="preserve"> had signed up to B4RN, with 50% required; person’s could invest up to £100K into the organisation.</w:t>
      </w:r>
      <w:r w:rsidR="00E71F76">
        <w:rPr>
          <w:bCs/>
        </w:rPr>
        <w:t xml:space="preserve">  </w:t>
      </w:r>
    </w:p>
    <w:p w14:paraId="20334918" w14:textId="2AE97AF0" w:rsidR="0026276F" w:rsidRPr="0026276F" w:rsidRDefault="00E71F76" w:rsidP="0026276F">
      <w:pPr>
        <w:pStyle w:val="ListParagraph"/>
        <w:numPr>
          <w:ilvl w:val="0"/>
          <w:numId w:val="9"/>
        </w:numPr>
        <w:spacing w:after="0"/>
        <w:rPr>
          <w:bCs/>
        </w:rPr>
      </w:pPr>
      <w:r>
        <w:rPr>
          <w:bCs/>
        </w:rPr>
        <w:t>Funding to schools o</w:t>
      </w:r>
      <w:r w:rsidR="005C6E89">
        <w:rPr>
          <w:bCs/>
        </w:rPr>
        <w:t>ngoing.</w:t>
      </w:r>
      <w:r w:rsidR="0026276F">
        <w:rPr>
          <w:bCs/>
        </w:rPr>
        <w:t xml:space="preserve">  </w:t>
      </w:r>
    </w:p>
    <w:p w14:paraId="7298A7DE" w14:textId="77777777" w:rsidR="00B31491" w:rsidRPr="00B31491" w:rsidRDefault="00B31491" w:rsidP="00906D70">
      <w:pPr>
        <w:pStyle w:val="ListParagraph"/>
        <w:spacing w:after="0"/>
        <w:ind w:left="0"/>
        <w:rPr>
          <w:bCs/>
        </w:rPr>
      </w:pPr>
    </w:p>
    <w:p w14:paraId="2CCD2508" w14:textId="614F8E39" w:rsidR="00906D70" w:rsidRPr="00A357E3" w:rsidRDefault="00906D70" w:rsidP="00906D70">
      <w:pPr>
        <w:pStyle w:val="ListParagraph"/>
        <w:spacing w:after="0"/>
        <w:ind w:left="0"/>
        <w:rPr>
          <w:b/>
        </w:rPr>
      </w:pPr>
      <w:r w:rsidRPr="00A357E3">
        <w:rPr>
          <w:b/>
        </w:rPr>
        <w:t>20</w:t>
      </w:r>
      <w:r>
        <w:rPr>
          <w:b/>
        </w:rPr>
        <w:t>20</w:t>
      </w:r>
      <w:r w:rsidRPr="00A357E3">
        <w:rPr>
          <w:b/>
        </w:rPr>
        <w:t>/2</w:t>
      </w:r>
      <w:r>
        <w:rPr>
          <w:b/>
        </w:rPr>
        <w:t>5</w:t>
      </w:r>
      <w:r w:rsidRPr="00A357E3">
        <w:rPr>
          <w:b/>
        </w:rPr>
        <w:tab/>
        <w:t>Review of Internal Auditor/internal controls; Asset Register; Risk Assessment and Insurance Policy</w:t>
      </w:r>
    </w:p>
    <w:p w14:paraId="468EB9C1" w14:textId="7A5E70DB" w:rsidR="00BC6E1C" w:rsidRDefault="0026276F" w:rsidP="009A4EF7">
      <w:pPr>
        <w:spacing w:after="0"/>
      </w:pPr>
      <w:r>
        <w:t xml:space="preserve">The present internal auditor had agreed to be re-engaged for </w:t>
      </w:r>
      <w:r w:rsidR="0046442F">
        <w:t>year ending 31/3/20</w:t>
      </w:r>
      <w:r>
        <w:t>; it was resolved the system of internal control was sufficient for the present needs of the Parish Council.</w:t>
      </w:r>
      <w:r w:rsidR="000F35B2">
        <w:t xml:space="preserve">  It was resolved the Asset Register, with goalposts added, was an accurate record </w:t>
      </w:r>
      <w:r w:rsidR="009C5226">
        <w:t>of the assets, subject to cash reserves being amended fr</w:t>
      </w:r>
      <w:r w:rsidR="005A0A45">
        <w:t>o</w:t>
      </w:r>
      <w:r w:rsidR="009C5226">
        <w:t>m £10K to £20K; it was resolved the Risk Assessment was sufficient for the present needs of the Parish Council.  It was resolved to add the goalposts to the insurance policy.</w:t>
      </w:r>
    </w:p>
    <w:p w14:paraId="1BB11436" w14:textId="77777777" w:rsidR="0026276F" w:rsidRPr="0067001D" w:rsidRDefault="0026276F" w:rsidP="009A4EF7">
      <w:pPr>
        <w:spacing w:after="0"/>
      </w:pPr>
    </w:p>
    <w:p w14:paraId="59661311" w14:textId="0AE677CD" w:rsidR="009A4EF7" w:rsidRDefault="009A4EF7" w:rsidP="009A4EF7">
      <w:pPr>
        <w:spacing w:after="0"/>
        <w:rPr>
          <w:b/>
          <w:bCs/>
        </w:rPr>
      </w:pPr>
      <w:r w:rsidRPr="009A4EF7">
        <w:rPr>
          <w:b/>
          <w:bCs/>
        </w:rPr>
        <w:t>2020/26</w:t>
      </w:r>
      <w:r w:rsidRPr="009A4EF7">
        <w:rPr>
          <w:b/>
          <w:bCs/>
        </w:rPr>
        <w:tab/>
        <w:t>Northumberland Association of Local Councils – Member Council Survey Anti-Social Behaviour and Petty Crime</w:t>
      </w:r>
    </w:p>
    <w:p w14:paraId="441E0B18" w14:textId="7A245815" w:rsidR="00177555" w:rsidRPr="00177555" w:rsidRDefault="00177555" w:rsidP="009A4EF7">
      <w:pPr>
        <w:spacing w:after="0"/>
      </w:pPr>
      <w:r>
        <w:t xml:space="preserve">NALC were </w:t>
      </w:r>
      <w:r w:rsidR="005A0A45">
        <w:t xml:space="preserve">hoping </w:t>
      </w:r>
      <w:r>
        <w:t>to meet with Northumbria Police/Police Commissioner later in the year regarding anti-social behavior and petty crime, with Clerk to complete on-line survey</w:t>
      </w:r>
      <w:r w:rsidR="005A0A45">
        <w:t xml:space="preserve"> prepared by NALC.</w:t>
      </w:r>
    </w:p>
    <w:p w14:paraId="1D08104D" w14:textId="77777777" w:rsidR="009A4EF7" w:rsidRDefault="009A4EF7" w:rsidP="008A1EE0">
      <w:pPr>
        <w:spacing w:after="0"/>
        <w:rPr>
          <w:b/>
          <w:bCs/>
        </w:rPr>
      </w:pPr>
    </w:p>
    <w:p w14:paraId="6A1DC979" w14:textId="099B85A2" w:rsidR="00C33EE0" w:rsidRDefault="00DD2088" w:rsidP="008A1EE0">
      <w:pPr>
        <w:spacing w:after="0"/>
        <w:rPr>
          <w:b/>
          <w:bCs/>
        </w:rPr>
      </w:pPr>
      <w:r w:rsidRPr="00175CA1">
        <w:rPr>
          <w:b/>
          <w:bCs/>
        </w:rPr>
        <w:t>20</w:t>
      </w:r>
      <w:r w:rsidR="00175CA1" w:rsidRPr="00175CA1">
        <w:rPr>
          <w:b/>
          <w:bCs/>
        </w:rPr>
        <w:t>20</w:t>
      </w:r>
      <w:r w:rsidR="00C46035" w:rsidRPr="00175CA1">
        <w:rPr>
          <w:b/>
          <w:bCs/>
        </w:rPr>
        <w:t>/</w:t>
      </w:r>
      <w:r w:rsidR="00D75D20">
        <w:rPr>
          <w:b/>
          <w:bCs/>
        </w:rPr>
        <w:t>2</w:t>
      </w:r>
      <w:r w:rsidR="009A4EF7">
        <w:rPr>
          <w:b/>
          <w:bCs/>
        </w:rPr>
        <w:t>7</w:t>
      </w:r>
      <w:r w:rsidR="008A1EE0" w:rsidRPr="00175CA1">
        <w:rPr>
          <w:b/>
          <w:bCs/>
        </w:rPr>
        <w:tab/>
      </w:r>
      <w:r w:rsidR="00DC4E2A" w:rsidRPr="00175CA1">
        <w:rPr>
          <w:b/>
          <w:bCs/>
        </w:rPr>
        <w:t>Urgent</w:t>
      </w:r>
      <w:r w:rsidR="00C33EE0" w:rsidRPr="00175CA1">
        <w:rPr>
          <w:b/>
          <w:bCs/>
        </w:rPr>
        <w:t xml:space="preserve"> Business</w:t>
      </w:r>
    </w:p>
    <w:p w14:paraId="69CBCE1C" w14:textId="31D7F7FE" w:rsidR="00CE52D6" w:rsidRDefault="00691D69" w:rsidP="00F77047">
      <w:pPr>
        <w:pStyle w:val="ListParagraph"/>
        <w:numPr>
          <w:ilvl w:val="0"/>
          <w:numId w:val="10"/>
        </w:numPr>
        <w:spacing w:after="0"/>
      </w:pPr>
      <w:r>
        <w:t>Garden</w:t>
      </w:r>
      <w:r w:rsidR="007C41FB">
        <w:t>ing</w:t>
      </w:r>
      <w:r>
        <w:t xml:space="preserve"> machinery had been serviced last year</w:t>
      </w:r>
      <w:r w:rsidR="008F5836">
        <w:t xml:space="preserve">, and gardener would be asked if </w:t>
      </w:r>
      <w:r w:rsidR="007C41FB">
        <w:t>servicing</w:t>
      </w:r>
      <w:r w:rsidR="008F5836">
        <w:t xml:space="preserve"> would be required this year.</w:t>
      </w:r>
    </w:p>
    <w:p w14:paraId="169E0AD5" w14:textId="45518A10" w:rsidR="00E20770" w:rsidRDefault="002B6768" w:rsidP="00F77047">
      <w:pPr>
        <w:pStyle w:val="ListParagraph"/>
        <w:numPr>
          <w:ilvl w:val="0"/>
          <w:numId w:val="10"/>
        </w:numPr>
        <w:spacing w:after="0"/>
      </w:pPr>
      <w:r>
        <w:lastRenderedPageBreak/>
        <w:t>Gardener would be asked to provide a s</w:t>
      </w:r>
      <w:r w:rsidR="00691D69">
        <w:t>chedule</w:t>
      </w:r>
      <w:r w:rsidR="007B15BD">
        <w:t xml:space="preserve"> for</w:t>
      </w:r>
      <w:r w:rsidR="00691D69">
        <w:t xml:space="preserve"> </w:t>
      </w:r>
      <w:r w:rsidR="00F751AF">
        <w:t xml:space="preserve">grasscutting </w:t>
      </w:r>
      <w:r w:rsidR="00691D69">
        <w:t>works.</w:t>
      </w:r>
      <w:r>
        <w:t xml:space="preserve">  Bank at Eastlands was not the responsibility of the Parish Council</w:t>
      </w:r>
      <w:r w:rsidR="00865FBB">
        <w:t xml:space="preserve"> – Clerk to contact Kirkwhelpington Developments</w:t>
      </w:r>
      <w:r w:rsidR="00E20770">
        <w:t xml:space="preserve"> who had purchased the land from Northumberland Estates</w:t>
      </w:r>
      <w:r w:rsidR="00865FBB">
        <w:t xml:space="preserve"> to ask if they would be maintaining the land.</w:t>
      </w:r>
    </w:p>
    <w:p w14:paraId="231E2960" w14:textId="5A78023E" w:rsidR="00691D69" w:rsidRDefault="005A0A45" w:rsidP="00F77047">
      <w:pPr>
        <w:pStyle w:val="ListParagraph"/>
        <w:numPr>
          <w:ilvl w:val="0"/>
          <w:numId w:val="10"/>
        </w:numPr>
        <w:spacing w:after="0"/>
      </w:pPr>
      <w:r>
        <w:t>Further to drainage and fence works, the l</w:t>
      </w:r>
      <w:r w:rsidR="00552896">
        <w:t xml:space="preserve">and near playing field going East </w:t>
      </w:r>
      <w:r>
        <w:t>was</w:t>
      </w:r>
      <w:r w:rsidR="00552896">
        <w:t xml:space="preserve"> presenting a slip hazard, there had been steps which had been removed, and paving slabs would ease the problem.  It was </w:t>
      </w:r>
      <w:r w:rsidR="007C41FB">
        <w:t>agreed</w:t>
      </w:r>
      <w:r w:rsidR="00F10DEA">
        <w:t xml:space="preserve"> </w:t>
      </w:r>
      <w:r w:rsidR="00552896">
        <w:t xml:space="preserve">contractor </w:t>
      </w:r>
      <w:r w:rsidR="00F10DEA">
        <w:t>would be asked to provide a quotation</w:t>
      </w:r>
      <w:r w:rsidR="00552896">
        <w:t>.</w:t>
      </w:r>
      <w:r w:rsidR="007B43DA">
        <w:t xml:space="preserve">  </w:t>
      </w:r>
      <w:r w:rsidR="00D578D9">
        <w:t xml:space="preserve">  </w:t>
      </w:r>
    </w:p>
    <w:p w14:paraId="30386442" w14:textId="7D1D0471" w:rsidR="00F10DEA" w:rsidRDefault="00F10DEA" w:rsidP="00F77047">
      <w:pPr>
        <w:pStyle w:val="ListParagraph"/>
        <w:numPr>
          <w:ilvl w:val="0"/>
          <w:numId w:val="10"/>
        </w:numPr>
        <w:spacing w:after="0"/>
      </w:pPr>
      <w:r>
        <w:t xml:space="preserve">Part of fence at Eastlands now </w:t>
      </w:r>
      <w:proofErr w:type="gramStart"/>
      <w:r>
        <w:t xml:space="preserve">rickety,  </w:t>
      </w:r>
      <w:r w:rsidR="007C41FB">
        <w:t>and</w:t>
      </w:r>
      <w:proofErr w:type="gramEnd"/>
      <w:r w:rsidR="007C41FB">
        <w:t xml:space="preserve"> </w:t>
      </w:r>
      <w:r>
        <w:t xml:space="preserve">not serving </w:t>
      </w:r>
      <w:r w:rsidR="001C646B">
        <w:t>as a boundary any longer</w:t>
      </w:r>
      <w:r w:rsidR="005A0A45">
        <w:t xml:space="preserve"> -</w:t>
      </w:r>
      <w:r w:rsidR="001C646B">
        <w:t xml:space="preserve"> it was agreed to gauge resident views on whether it should be removed</w:t>
      </w:r>
      <w:r>
        <w:t xml:space="preserve">.  </w:t>
      </w:r>
    </w:p>
    <w:p w14:paraId="3448CBC0" w14:textId="58609512" w:rsidR="007C41FB" w:rsidRDefault="007C41FB" w:rsidP="00F77047">
      <w:pPr>
        <w:pStyle w:val="ListParagraph"/>
        <w:numPr>
          <w:ilvl w:val="0"/>
          <w:numId w:val="10"/>
        </w:numPr>
        <w:spacing w:after="0"/>
      </w:pPr>
      <w:r>
        <w:t>Tree to entrance to Meadowlands car park – debris was to be removed last year as it could impair visibility</w:t>
      </w:r>
      <w:r w:rsidR="00F0648E">
        <w:t xml:space="preserve"> and contractor was still aware of the work.</w:t>
      </w:r>
    </w:p>
    <w:p w14:paraId="4D7D1286" w14:textId="5A86E883" w:rsidR="00300E77" w:rsidRDefault="00F0648E" w:rsidP="00F77047">
      <w:pPr>
        <w:pStyle w:val="ListParagraph"/>
        <w:numPr>
          <w:ilvl w:val="0"/>
          <w:numId w:val="10"/>
        </w:numPr>
        <w:spacing w:after="0"/>
      </w:pPr>
      <w:r>
        <w:t xml:space="preserve">Weather conditions on A696 – there </w:t>
      </w:r>
      <w:r w:rsidR="00530AD9">
        <w:t>appeared to be a recent</w:t>
      </w:r>
      <w:r>
        <w:t xml:space="preserve"> lack of snow clearance and a few mornings </w:t>
      </w:r>
      <w:r w:rsidR="00530AD9">
        <w:t xml:space="preserve">where </w:t>
      </w:r>
      <w:r>
        <w:t xml:space="preserve">a lack of gritters </w:t>
      </w:r>
      <w:r w:rsidR="00530AD9">
        <w:t>had caused</w:t>
      </w:r>
      <w:r>
        <w:t xml:space="preserve"> lethal</w:t>
      </w:r>
      <w:r w:rsidR="00B84E27">
        <w:t xml:space="preserve"> driving</w:t>
      </w:r>
      <w:r>
        <w:t xml:space="preserve"> conditions.  Cllr J Riddle reported</w:t>
      </w:r>
      <w:r w:rsidR="00530AD9">
        <w:t xml:space="preserve"> </w:t>
      </w:r>
      <w:r>
        <w:t xml:space="preserve"> gritters had been out at 4am last Monday morning and a Freedom of Information Request </w:t>
      </w:r>
      <w:r w:rsidR="00530AD9">
        <w:t>sh</w:t>
      </w:r>
      <w:r>
        <w:t>ould be submitted to</w:t>
      </w:r>
      <w:r w:rsidR="00B84E27">
        <w:t xml:space="preserve"> County Council to</w:t>
      </w:r>
      <w:r>
        <w:t xml:space="preserve"> request gritting/snow clearance schedule.</w:t>
      </w:r>
      <w:r w:rsidR="00530AD9">
        <w:t xml:space="preserve">  Clerk to request information regarding clearance/gritting works on A696 from Otterburn to Pontland</w:t>
      </w:r>
      <w:r w:rsidR="00B84E27">
        <w:t xml:space="preserve"> on Monday 24</w:t>
      </w:r>
      <w:r w:rsidR="00B84E27" w:rsidRPr="00B84E27">
        <w:rPr>
          <w:vertAlign w:val="superscript"/>
        </w:rPr>
        <w:t>th</w:t>
      </w:r>
      <w:r w:rsidR="00B84E27">
        <w:t xml:space="preserve"> February 2020.</w:t>
      </w:r>
    </w:p>
    <w:p w14:paraId="4077AEA5" w14:textId="7F3244FA" w:rsidR="001F1FFB" w:rsidRDefault="00425AB4" w:rsidP="00F77047">
      <w:pPr>
        <w:pStyle w:val="ListParagraph"/>
        <w:numPr>
          <w:ilvl w:val="0"/>
          <w:numId w:val="10"/>
        </w:numPr>
        <w:spacing w:after="0"/>
      </w:pPr>
      <w:r>
        <w:t xml:space="preserve">Fence next to the </w:t>
      </w:r>
      <w:r w:rsidR="001F1FFB">
        <w:t xml:space="preserve">Croft requires cleared and </w:t>
      </w:r>
      <w:r w:rsidR="005E16FB">
        <w:t xml:space="preserve">area </w:t>
      </w:r>
      <w:bookmarkStart w:id="0" w:name="_GoBack"/>
      <w:bookmarkEnd w:id="0"/>
      <w:r w:rsidR="001F1FFB">
        <w:t>grassed</w:t>
      </w:r>
      <w:r w:rsidR="00B84E27">
        <w:t>,</w:t>
      </w:r>
      <w:r w:rsidR="001F1FFB">
        <w:t xml:space="preserve"> with contractor previously quoting £400</w:t>
      </w:r>
      <w:r>
        <w:t xml:space="preserve"> for works</w:t>
      </w:r>
      <w:r w:rsidR="001F1FFB">
        <w:t>.</w:t>
      </w:r>
    </w:p>
    <w:p w14:paraId="1B6690BE" w14:textId="23C63D0C" w:rsidR="00523447" w:rsidRDefault="001F1FFB" w:rsidP="00B84E27">
      <w:pPr>
        <w:pStyle w:val="ListParagraph"/>
        <w:numPr>
          <w:ilvl w:val="0"/>
          <w:numId w:val="10"/>
        </w:numPr>
        <w:spacing w:after="0"/>
      </w:pPr>
      <w:r>
        <w:t xml:space="preserve">County Cllr reported budget meeting </w:t>
      </w:r>
      <w:r w:rsidR="00425AB4">
        <w:t xml:space="preserve">held </w:t>
      </w:r>
      <w:r>
        <w:t xml:space="preserve">in February </w:t>
      </w:r>
      <w:r w:rsidR="00425AB4">
        <w:t>with</w:t>
      </w:r>
      <w:r>
        <w:t xml:space="preserve"> even Labour opposition </w:t>
      </w:r>
      <w:r w:rsidR="00523447">
        <w:t>supporting the proposals</w:t>
      </w:r>
      <w:r w:rsidR="00B84E27">
        <w:t>.  A large amount</w:t>
      </w:r>
      <w:r>
        <w:t xml:space="preserve"> of extra</w:t>
      </w:r>
      <w:r w:rsidR="00B84E27">
        <w:t xml:space="preserve"> funds</w:t>
      </w:r>
      <w:r>
        <w:t xml:space="preserve"> had gone into social care</w:t>
      </w:r>
      <w:r w:rsidR="00523447">
        <w:t>;</w:t>
      </w:r>
      <w:r>
        <w:t xml:space="preserve"> £15million over two years </w:t>
      </w:r>
      <w:r w:rsidR="00523447">
        <w:t>had been secured for</w:t>
      </w:r>
      <w:r>
        <w:t xml:space="preserve"> </w:t>
      </w:r>
      <w:r w:rsidR="00B84E27">
        <w:t>U&amp;C</w:t>
      </w:r>
      <w:r>
        <w:t xml:space="preserve"> road and pavement works</w:t>
      </w:r>
      <w:r w:rsidR="00523447">
        <w:t>;</w:t>
      </w:r>
      <w:r>
        <w:t xml:space="preserve">  Inspection of Children’s Services had almost hit top marks, further to </w:t>
      </w:r>
      <w:r w:rsidR="00B84E27">
        <w:t xml:space="preserve">a </w:t>
      </w:r>
      <w:r>
        <w:t xml:space="preserve">bad review a few years ago.  </w:t>
      </w:r>
      <w:r w:rsidR="00B84E27">
        <w:t>There is a</w:t>
      </w:r>
      <w:r>
        <w:t xml:space="preserve"> huge capital programme, such as school building</w:t>
      </w:r>
      <w:r w:rsidR="00B84E27">
        <w:t xml:space="preserve"> being actioned</w:t>
      </w:r>
      <w:r>
        <w:t xml:space="preserve">.  £100million had been spent on roads </w:t>
      </w:r>
      <w:r w:rsidR="00B84E27">
        <w:t xml:space="preserve">which </w:t>
      </w:r>
      <w:r>
        <w:t xml:space="preserve">are still in a bad state </w:t>
      </w:r>
      <w:r w:rsidR="00B84E27">
        <w:t>due to</w:t>
      </w:r>
      <w:r>
        <w:t xml:space="preserve"> recent heavy rainfall.  Potholes can be filled in the parish and then require attention in the near future, however the current administration had acquired its own machinery,  dangerous potholes have to be rectified within 24 hours, which is why they are </w:t>
      </w:r>
      <w:r w:rsidR="00B84E27">
        <w:t xml:space="preserve">often </w:t>
      </w:r>
      <w:r>
        <w:t>a temporary fix</w:t>
      </w:r>
      <w:r w:rsidR="00E539F9">
        <w:t>, with potholes on minor roads having to be fixed within 14 days.</w:t>
      </w:r>
      <w:r>
        <w:t xml:space="preserve"> </w:t>
      </w:r>
      <w:r w:rsidR="009B523D">
        <w:t xml:space="preserve"> </w:t>
      </w:r>
      <w:r w:rsidR="00F0648E">
        <w:t xml:space="preserve"> </w:t>
      </w:r>
      <w:r w:rsidR="00E02864">
        <w:t>Resurfacing at Kirkharle crossroads is to be actioned through LTP, along with improvements to junctions, possibly at Knowesgate.</w:t>
      </w:r>
      <w:r w:rsidR="00425AB4">
        <w:t xml:space="preserve">   The County Council had requested a public hearing regarding the Ascendant</w:t>
      </w:r>
      <w:r w:rsidR="00B84E27">
        <w:t xml:space="preserve"> at Cold Law</w:t>
      </w:r>
      <w:r w:rsidR="00523447">
        <w:t>, and there had been a lot of public opposition.  Local Plan adoption process ongoing.</w:t>
      </w:r>
    </w:p>
    <w:p w14:paraId="7656CA60" w14:textId="77777777" w:rsidR="00E02864" w:rsidRPr="00CE52D6" w:rsidRDefault="00E02864" w:rsidP="00691D69">
      <w:pPr>
        <w:pStyle w:val="ListParagraph"/>
        <w:spacing w:after="0"/>
      </w:pPr>
    </w:p>
    <w:p w14:paraId="13C714F4" w14:textId="0B808C3C" w:rsidR="00C33EE0" w:rsidRDefault="00DD2088" w:rsidP="008A1EE0">
      <w:pPr>
        <w:spacing w:after="0"/>
        <w:rPr>
          <w:b/>
          <w:bCs/>
        </w:rPr>
      </w:pPr>
      <w:r w:rsidRPr="00175CA1">
        <w:rPr>
          <w:b/>
          <w:bCs/>
        </w:rPr>
        <w:t>20</w:t>
      </w:r>
      <w:r w:rsidR="00175CA1" w:rsidRPr="00175CA1">
        <w:rPr>
          <w:b/>
          <w:bCs/>
        </w:rPr>
        <w:t>20</w:t>
      </w:r>
      <w:r w:rsidR="00F35F5F" w:rsidRPr="00175CA1">
        <w:rPr>
          <w:b/>
          <w:bCs/>
        </w:rPr>
        <w:t>/</w:t>
      </w:r>
      <w:r w:rsidR="00D75D20">
        <w:rPr>
          <w:b/>
          <w:bCs/>
        </w:rPr>
        <w:t>2</w:t>
      </w:r>
      <w:r w:rsidR="009A4EF7">
        <w:rPr>
          <w:b/>
          <w:bCs/>
        </w:rPr>
        <w:t>8</w:t>
      </w:r>
      <w:r w:rsidR="00AE029D" w:rsidRPr="00175CA1">
        <w:rPr>
          <w:b/>
          <w:bCs/>
        </w:rPr>
        <w:tab/>
      </w:r>
      <w:r w:rsidR="00C33EE0" w:rsidRPr="00175CA1">
        <w:rPr>
          <w:b/>
          <w:bCs/>
        </w:rPr>
        <w:t>Date of next Meeting</w:t>
      </w:r>
    </w:p>
    <w:p w14:paraId="5D909417" w14:textId="75D4EBF2" w:rsidR="00177555" w:rsidRPr="00177555" w:rsidRDefault="00177555" w:rsidP="008A1EE0">
      <w:pPr>
        <w:spacing w:after="0"/>
      </w:pPr>
      <w:r>
        <w:t>The next meeting of Kirkwhelpington Parish Council will be held on Tuesday 5</w:t>
      </w:r>
      <w:r w:rsidRPr="00177555">
        <w:rPr>
          <w:vertAlign w:val="superscript"/>
        </w:rPr>
        <w:t>th</w:t>
      </w:r>
      <w:r>
        <w:t xml:space="preserve"> May 2020 </w:t>
      </w:r>
      <w:r w:rsidR="00E20770">
        <w:t xml:space="preserve">after the Annual Parish Meeting which commences at </w:t>
      </w:r>
      <w:r>
        <w:t>7</w:t>
      </w:r>
      <w:r w:rsidR="00E20770">
        <w:t>p</w:t>
      </w:r>
      <w:r>
        <w:t>m</w:t>
      </w:r>
    </w:p>
    <w:p w14:paraId="70D8EDC7" w14:textId="77777777" w:rsidR="00177555" w:rsidRDefault="00177555" w:rsidP="00616CAA">
      <w:pPr>
        <w:spacing w:line="276" w:lineRule="auto"/>
        <w:rPr>
          <w:rFonts w:cs="Arial"/>
        </w:rPr>
      </w:pPr>
    </w:p>
    <w:p w14:paraId="528C8708" w14:textId="77777777" w:rsidR="00300E77" w:rsidRDefault="00300E77" w:rsidP="00616CAA">
      <w:pPr>
        <w:spacing w:line="276" w:lineRule="auto"/>
        <w:rPr>
          <w:rFonts w:cs="Arial"/>
        </w:rPr>
      </w:pPr>
    </w:p>
    <w:p w14:paraId="179E6948" w14:textId="77777777" w:rsidR="00A8179B" w:rsidRDefault="00A8179B" w:rsidP="00616CAA">
      <w:pPr>
        <w:spacing w:line="276" w:lineRule="auto"/>
        <w:rPr>
          <w:rFonts w:cs="Arial"/>
        </w:rPr>
      </w:pPr>
    </w:p>
    <w:p w14:paraId="38238711" w14:textId="40B7ED86" w:rsidR="005170C0" w:rsidRPr="00084769" w:rsidRDefault="00177555" w:rsidP="00616CAA">
      <w:pPr>
        <w:spacing w:line="276" w:lineRule="auto"/>
        <w:rPr>
          <w:rFonts w:cs="Arial"/>
        </w:rPr>
      </w:pPr>
      <w:r>
        <w:rPr>
          <w:rFonts w:cs="Arial"/>
        </w:rPr>
        <w:t xml:space="preserve"> </w:t>
      </w:r>
      <w:r w:rsidR="00175CA1">
        <w:rPr>
          <w:rFonts w:cs="Arial"/>
        </w:rPr>
        <w:t xml:space="preserve"> </w:t>
      </w:r>
      <w:r w:rsidR="005170C0"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6B201467" w:rsidR="005170C0" w:rsidRDefault="005170C0" w:rsidP="008A1EE0">
      <w:pPr>
        <w:spacing w:after="0"/>
        <w:rPr>
          <w:rFonts w:cs="Arial"/>
        </w:rPr>
      </w:pPr>
      <w:r w:rsidRPr="00084769">
        <w:rPr>
          <w:rFonts w:cs="Arial"/>
        </w:rPr>
        <w:t>Claire Miller</w:t>
      </w:r>
      <w:r>
        <w:rPr>
          <w:rFonts w:cs="Arial"/>
        </w:rPr>
        <w:t>, Parish Clerk</w:t>
      </w:r>
    </w:p>
    <w:p w14:paraId="48BBB4BE" w14:textId="60589C9A" w:rsidR="00A8179B" w:rsidRDefault="00A8179B" w:rsidP="008A1EE0">
      <w:pPr>
        <w:spacing w:after="0"/>
        <w:rPr>
          <w:rFonts w:cs="Arial"/>
        </w:rPr>
      </w:pPr>
    </w:p>
    <w:p w14:paraId="427CB43C" w14:textId="1AC57541" w:rsidR="00A8179B" w:rsidRPr="005170C0" w:rsidRDefault="00A8179B" w:rsidP="008A1EE0">
      <w:pPr>
        <w:spacing w:after="0"/>
        <w:rPr>
          <w:b/>
        </w:rPr>
      </w:pPr>
      <w:r>
        <w:rPr>
          <w:rFonts w:cs="Arial"/>
        </w:rPr>
        <w:t>The meeting closed at 9pm.</w:t>
      </w:r>
    </w:p>
    <w:sectPr w:rsidR="00A8179B"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41B1" w14:textId="77777777" w:rsidR="007C2775" w:rsidRDefault="007C2775" w:rsidP="00B84E27">
      <w:pPr>
        <w:spacing w:after="0"/>
      </w:pPr>
      <w:r>
        <w:separator/>
      </w:r>
    </w:p>
  </w:endnote>
  <w:endnote w:type="continuationSeparator" w:id="0">
    <w:p w14:paraId="26457D4D" w14:textId="77777777" w:rsidR="007C2775" w:rsidRDefault="007C2775" w:rsidP="00B84E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C8ED" w14:textId="77777777" w:rsidR="00B84E27" w:rsidRDefault="00B84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1542" w14:textId="77777777" w:rsidR="00B84E27" w:rsidRDefault="00B84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AAB7" w14:textId="77777777" w:rsidR="00B84E27" w:rsidRDefault="00B8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78AF" w14:textId="77777777" w:rsidR="007C2775" w:rsidRDefault="007C2775" w:rsidP="00B84E27">
      <w:pPr>
        <w:spacing w:after="0"/>
      </w:pPr>
      <w:r>
        <w:separator/>
      </w:r>
    </w:p>
  </w:footnote>
  <w:footnote w:type="continuationSeparator" w:id="0">
    <w:p w14:paraId="603C5E3B" w14:textId="77777777" w:rsidR="007C2775" w:rsidRDefault="007C2775" w:rsidP="00B84E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858C" w14:textId="77777777" w:rsidR="00B84E27" w:rsidRDefault="00B84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2182"/>
      <w:docPartObj>
        <w:docPartGallery w:val="Watermarks"/>
        <w:docPartUnique/>
      </w:docPartObj>
    </w:sdtPr>
    <w:sdtEndPr/>
    <w:sdtContent>
      <w:p w14:paraId="72168492" w14:textId="5AC4211B" w:rsidR="00B84E27" w:rsidRDefault="007C2775">
        <w:pPr>
          <w:pStyle w:val="Header"/>
        </w:pPr>
        <w:r>
          <w:rPr>
            <w:noProof/>
          </w:rPr>
          <w:pict w14:anchorId="00C80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82AC" w14:textId="77777777" w:rsidR="00B84E27" w:rsidRDefault="00B84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13FC5"/>
    <w:multiLevelType w:val="hybridMultilevel"/>
    <w:tmpl w:val="3332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345C"/>
    <w:multiLevelType w:val="hybridMultilevel"/>
    <w:tmpl w:val="128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606B2472"/>
    <w:multiLevelType w:val="hybridMultilevel"/>
    <w:tmpl w:val="B5E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8"/>
  </w:num>
  <w:num w:numId="7">
    <w:abstractNumId w:val="0"/>
  </w:num>
  <w:num w:numId="8">
    <w:abstractNumId w:val="9"/>
  </w:num>
  <w:num w:numId="9">
    <w:abstractNumId w:val="7"/>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027E"/>
    <w:rsid w:val="0004054E"/>
    <w:rsid w:val="0004494F"/>
    <w:rsid w:val="000456B9"/>
    <w:rsid w:val="000618E9"/>
    <w:rsid w:val="00061D7B"/>
    <w:rsid w:val="00064564"/>
    <w:rsid w:val="00067AC4"/>
    <w:rsid w:val="0007644D"/>
    <w:rsid w:val="00076CB9"/>
    <w:rsid w:val="00077438"/>
    <w:rsid w:val="00082D94"/>
    <w:rsid w:val="00086793"/>
    <w:rsid w:val="000A6ECF"/>
    <w:rsid w:val="000A6F40"/>
    <w:rsid w:val="000B647F"/>
    <w:rsid w:val="000B7599"/>
    <w:rsid w:val="000C7F6C"/>
    <w:rsid w:val="000D0C36"/>
    <w:rsid w:val="000D1319"/>
    <w:rsid w:val="000E4995"/>
    <w:rsid w:val="000E60E9"/>
    <w:rsid w:val="000E67A1"/>
    <w:rsid w:val="000E7491"/>
    <w:rsid w:val="000F35B2"/>
    <w:rsid w:val="000F4F69"/>
    <w:rsid w:val="00113AD6"/>
    <w:rsid w:val="00117B21"/>
    <w:rsid w:val="00126E3A"/>
    <w:rsid w:val="00131AA4"/>
    <w:rsid w:val="001325DE"/>
    <w:rsid w:val="00136136"/>
    <w:rsid w:val="001419CB"/>
    <w:rsid w:val="00144DC5"/>
    <w:rsid w:val="0014737D"/>
    <w:rsid w:val="00171A83"/>
    <w:rsid w:val="001725A1"/>
    <w:rsid w:val="0017286A"/>
    <w:rsid w:val="00173D36"/>
    <w:rsid w:val="00174193"/>
    <w:rsid w:val="001752BE"/>
    <w:rsid w:val="001754C8"/>
    <w:rsid w:val="00175CA1"/>
    <w:rsid w:val="00177555"/>
    <w:rsid w:val="001938D3"/>
    <w:rsid w:val="0019451E"/>
    <w:rsid w:val="001971F9"/>
    <w:rsid w:val="001B0F9D"/>
    <w:rsid w:val="001B160E"/>
    <w:rsid w:val="001B3793"/>
    <w:rsid w:val="001B531C"/>
    <w:rsid w:val="001C0DEF"/>
    <w:rsid w:val="001C4B3B"/>
    <w:rsid w:val="001C646B"/>
    <w:rsid w:val="001D1550"/>
    <w:rsid w:val="001E1A4E"/>
    <w:rsid w:val="001E7FCB"/>
    <w:rsid w:val="001F0B09"/>
    <w:rsid w:val="001F1FFB"/>
    <w:rsid w:val="0020412A"/>
    <w:rsid w:val="00204459"/>
    <w:rsid w:val="00217DEB"/>
    <w:rsid w:val="0023070A"/>
    <w:rsid w:val="0023473F"/>
    <w:rsid w:val="00237190"/>
    <w:rsid w:val="0024075A"/>
    <w:rsid w:val="002414C5"/>
    <w:rsid w:val="00245DEB"/>
    <w:rsid w:val="002539D1"/>
    <w:rsid w:val="00261CEB"/>
    <w:rsid w:val="0026276F"/>
    <w:rsid w:val="00263FF2"/>
    <w:rsid w:val="0027321A"/>
    <w:rsid w:val="00280AD9"/>
    <w:rsid w:val="0028126C"/>
    <w:rsid w:val="0028316A"/>
    <w:rsid w:val="00284B6D"/>
    <w:rsid w:val="002915D7"/>
    <w:rsid w:val="002B01BA"/>
    <w:rsid w:val="002B586E"/>
    <w:rsid w:val="002B6768"/>
    <w:rsid w:val="002C0BC7"/>
    <w:rsid w:val="002C1544"/>
    <w:rsid w:val="002D3944"/>
    <w:rsid w:val="002D451D"/>
    <w:rsid w:val="002E5CDF"/>
    <w:rsid w:val="002F6264"/>
    <w:rsid w:val="002F70F3"/>
    <w:rsid w:val="00300E77"/>
    <w:rsid w:val="00310F9A"/>
    <w:rsid w:val="00314078"/>
    <w:rsid w:val="00315D38"/>
    <w:rsid w:val="00322B02"/>
    <w:rsid w:val="00324471"/>
    <w:rsid w:val="00333DB7"/>
    <w:rsid w:val="00335309"/>
    <w:rsid w:val="00340B97"/>
    <w:rsid w:val="003509B3"/>
    <w:rsid w:val="00353EDF"/>
    <w:rsid w:val="00354C77"/>
    <w:rsid w:val="00357350"/>
    <w:rsid w:val="003653B1"/>
    <w:rsid w:val="00365D50"/>
    <w:rsid w:val="00370CEC"/>
    <w:rsid w:val="003838F4"/>
    <w:rsid w:val="00386317"/>
    <w:rsid w:val="003A0F95"/>
    <w:rsid w:val="003A5CA6"/>
    <w:rsid w:val="003A7F93"/>
    <w:rsid w:val="003B0069"/>
    <w:rsid w:val="003C4422"/>
    <w:rsid w:val="003E7801"/>
    <w:rsid w:val="003F077A"/>
    <w:rsid w:val="003F3EE2"/>
    <w:rsid w:val="00404BDF"/>
    <w:rsid w:val="00425AB4"/>
    <w:rsid w:val="0043115D"/>
    <w:rsid w:val="00436412"/>
    <w:rsid w:val="00444638"/>
    <w:rsid w:val="0045155B"/>
    <w:rsid w:val="00452559"/>
    <w:rsid w:val="00461F70"/>
    <w:rsid w:val="0046442F"/>
    <w:rsid w:val="00471889"/>
    <w:rsid w:val="00487A91"/>
    <w:rsid w:val="004951CB"/>
    <w:rsid w:val="00497DE6"/>
    <w:rsid w:val="004B5EF8"/>
    <w:rsid w:val="004C79F5"/>
    <w:rsid w:val="004E45C0"/>
    <w:rsid w:val="004E4C39"/>
    <w:rsid w:val="004E5842"/>
    <w:rsid w:val="004F126F"/>
    <w:rsid w:val="004F4FF6"/>
    <w:rsid w:val="005025AF"/>
    <w:rsid w:val="005072BF"/>
    <w:rsid w:val="00515E41"/>
    <w:rsid w:val="005170C0"/>
    <w:rsid w:val="0051720C"/>
    <w:rsid w:val="00517720"/>
    <w:rsid w:val="00522E2F"/>
    <w:rsid w:val="00523447"/>
    <w:rsid w:val="00530AD9"/>
    <w:rsid w:val="005323C4"/>
    <w:rsid w:val="005436D0"/>
    <w:rsid w:val="00543948"/>
    <w:rsid w:val="00552896"/>
    <w:rsid w:val="00553A02"/>
    <w:rsid w:val="00553CB3"/>
    <w:rsid w:val="00555981"/>
    <w:rsid w:val="00556CFE"/>
    <w:rsid w:val="00570969"/>
    <w:rsid w:val="00572E63"/>
    <w:rsid w:val="00576BCF"/>
    <w:rsid w:val="00590DE3"/>
    <w:rsid w:val="00592C8F"/>
    <w:rsid w:val="00593859"/>
    <w:rsid w:val="005942D5"/>
    <w:rsid w:val="005A0A45"/>
    <w:rsid w:val="005A0FE6"/>
    <w:rsid w:val="005A5445"/>
    <w:rsid w:val="005C2C19"/>
    <w:rsid w:val="005C392E"/>
    <w:rsid w:val="005C6E89"/>
    <w:rsid w:val="005D3C7B"/>
    <w:rsid w:val="005D4ED7"/>
    <w:rsid w:val="005D6D6C"/>
    <w:rsid w:val="005D7121"/>
    <w:rsid w:val="005E107B"/>
    <w:rsid w:val="005E16FB"/>
    <w:rsid w:val="005F159B"/>
    <w:rsid w:val="005F3D1B"/>
    <w:rsid w:val="0060347E"/>
    <w:rsid w:val="0060540E"/>
    <w:rsid w:val="006077D5"/>
    <w:rsid w:val="00610ADA"/>
    <w:rsid w:val="006155C1"/>
    <w:rsid w:val="00616CAA"/>
    <w:rsid w:val="00621217"/>
    <w:rsid w:val="00636F74"/>
    <w:rsid w:val="00643937"/>
    <w:rsid w:val="00644F1F"/>
    <w:rsid w:val="00646EDB"/>
    <w:rsid w:val="00650504"/>
    <w:rsid w:val="006533B3"/>
    <w:rsid w:val="006545B8"/>
    <w:rsid w:val="00664505"/>
    <w:rsid w:val="0066619E"/>
    <w:rsid w:val="0067001D"/>
    <w:rsid w:val="00670A37"/>
    <w:rsid w:val="0067312A"/>
    <w:rsid w:val="006737BA"/>
    <w:rsid w:val="006755FC"/>
    <w:rsid w:val="00680450"/>
    <w:rsid w:val="00691D69"/>
    <w:rsid w:val="006A01C9"/>
    <w:rsid w:val="006A1B0C"/>
    <w:rsid w:val="006A4170"/>
    <w:rsid w:val="006B3F3D"/>
    <w:rsid w:val="006B6240"/>
    <w:rsid w:val="006D6450"/>
    <w:rsid w:val="006D7E9F"/>
    <w:rsid w:val="006E7ABB"/>
    <w:rsid w:val="006F1BE6"/>
    <w:rsid w:val="006F287E"/>
    <w:rsid w:val="00700EA4"/>
    <w:rsid w:val="00700FB2"/>
    <w:rsid w:val="007033D5"/>
    <w:rsid w:val="00711FC5"/>
    <w:rsid w:val="0072610E"/>
    <w:rsid w:val="0076093A"/>
    <w:rsid w:val="00761950"/>
    <w:rsid w:val="00762066"/>
    <w:rsid w:val="00773043"/>
    <w:rsid w:val="007740D4"/>
    <w:rsid w:val="00781504"/>
    <w:rsid w:val="0079387F"/>
    <w:rsid w:val="007950C9"/>
    <w:rsid w:val="007A0BC3"/>
    <w:rsid w:val="007A44E7"/>
    <w:rsid w:val="007A57D2"/>
    <w:rsid w:val="007A70E5"/>
    <w:rsid w:val="007B15BD"/>
    <w:rsid w:val="007B43DA"/>
    <w:rsid w:val="007B4B56"/>
    <w:rsid w:val="007C1E53"/>
    <w:rsid w:val="007C2775"/>
    <w:rsid w:val="007C41FB"/>
    <w:rsid w:val="007C56DB"/>
    <w:rsid w:val="007D38FA"/>
    <w:rsid w:val="007D7105"/>
    <w:rsid w:val="007D74FD"/>
    <w:rsid w:val="007E4014"/>
    <w:rsid w:val="007E773E"/>
    <w:rsid w:val="007F2067"/>
    <w:rsid w:val="007F75CF"/>
    <w:rsid w:val="00807A2F"/>
    <w:rsid w:val="0081293F"/>
    <w:rsid w:val="00815303"/>
    <w:rsid w:val="00820711"/>
    <w:rsid w:val="00827A58"/>
    <w:rsid w:val="008449B7"/>
    <w:rsid w:val="00845B49"/>
    <w:rsid w:val="00845C27"/>
    <w:rsid w:val="008463BD"/>
    <w:rsid w:val="008518F5"/>
    <w:rsid w:val="00865FBB"/>
    <w:rsid w:val="0087738D"/>
    <w:rsid w:val="00897CEC"/>
    <w:rsid w:val="008A1EE0"/>
    <w:rsid w:val="008A25FE"/>
    <w:rsid w:val="008B0FA1"/>
    <w:rsid w:val="008B3E72"/>
    <w:rsid w:val="008B6400"/>
    <w:rsid w:val="008C2AC7"/>
    <w:rsid w:val="008C5C9C"/>
    <w:rsid w:val="008D275B"/>
    <w:rsid w:val="008D7AD2"/>
    <w:rsid w:val="008E6EF2"/>
    <w:rsid w:val="008F1C46"/>
    <w:rsid w:val="008F2E22"/>
    <w:rsid w:val="008F4161"/>
    <w:rsid w:val="008F5836"/>
    <w:rsid w:val="00906D70"/>
    <w:rsid w:val="00915C1C"/>
    <w:rsid w:val="00915F1E"/>
    <w:rsid w:val="00925560"/>
    <w:rsid w:val="009431A5"/>
    <w:rsid w:val="00943B30"/>
    <w:rsid w:val="0095219A"/>
    <w:rsid w:val="009576CF"/>
    <w:rsid w:val="00962BA7"/>
    <w:rsid w:val="00994622"/>
    <w:rsid w:val="009A4EF7"/>
    <w:rsid w:val="009B523D"/>
    <w:rsid w:val="009C05EC"/>
    <w:rsid w:val="009C33D7"/>
    <w:rsid w:val="009C51E0"/>
    <w:rsid w:val="009C5226"/>
    <w:rsid w:val="009D1550"/>
    <w:rsid w:val="009D6819"/>
    <w:rsid w:val="009E12E6"/>
    <w:rsid w:val="009E2491"/>
    <w:rsid w:val="009E67AD"/>
    <w:rsid w:val="009F1D88"/>
    <w:rsid w:val="00A02E79"/>
    <w:rsid w:val="00A144EA"/>
    <w:rsid w:val="00A255CD"/>
    <w:rsid w:val="00A26CA0"/>
    <w:rsid w:val="00A34953"/>
    <w:rsid w:val="00A357E3"/>
    <w:rsid w:val="00A35C98"/>
    <w:rsid w:val="00A37B6C"/>
    <w:rsid w:val="00A40317"/>
    <w:rsid w:val="00A4032C"/>
    <w:rsid w:val="00A4164C"/>
    <w:rsid w:val="00A44856"/>
    <w:rsid w:val="00A71BE0"/>
    <w:rsid w:val="00A74685"/>
    <w:rsid w:val="00A8179B"/>
    <w:rsid w:val="00A85F26"/>
    <w:rsid w:val="00A9079E"/>
    <w:rsid w:val="00A90AEF"/>
    <w:rsid w:val="00A90FC3"/>
    <w:rsid w:val="00A914F0"/>
    <w:rsid w:val="00A93B1C"/>
    <w:rsid w:val="00AA09F9"/>
    <w:rsid w:val="00AA22C6"/>
    <w:rsid w:val="00AA47EC"/>
    <w:rsid w:val="00AB11DD"/>
    <w:rsid w:val="00AC6E13"/>
    <w:rsid w:val="00AC7B8E"/>
    <w:rsid w:val="00AE029D"/>
    <w:rsid w:val="00AE4987"/>
    <w:rsid w:val="00AE6248"/>
    <w:rsid w:val="00AF0EC8"/>
    <w:rsid w:val="00AF6275"/>
    <w:rsid w:val="00B11796"/>
    <w:rsid w:val="00B167DA"/>
    <w:rsid w:val="00B17519"/>
    <w:rsid w:val="00B266BF"/>
    <w:rsid w:val="00B31491"/>
    <w:rsid w:val="00B45068"/>
    <w:rsid w:val="00B47CF0"/>
    <w:rsid w:val="00B509B2"/>
    <w:rsid w:val="00B52144"/>
    <w:rsid w:val="00B540AF"/>
    <w:rsid w:val="00B61643"/>
    <w:rsid w:val="00B61B5D"/>
    <w:rsid w:val="00B83C17"/>
    <w:rsid w:val="00B84E27"/>
    <w:rsid w:val="00B872D4"/>
    <w:rsid w:val="00B92724"/>
    <w:rsid w:val="00B970EE"/>
    <w:rsid w:val="00BA3BE0"/>
    <w:rsid w:val="00BA7269"/>
    <w:rsid w:val="00BB20CD"/>
    <w:rsid w:val="00BB51E2"/>
    <w:rsid w:val="00BB5664"/>
    <w:rsid w:val="00BC3DD3"/>
    <w:rsid w:val="00BC6E1C"/>
    <w:rsid w:val="00BD57E5"/>
    <w:rsid w:val="00BD5EBB"/>
    <w:rsid w:val="00BE7060"/>
    <w:rsid w:val="00BF00C8"/>
    <w:rsid w:val="00C025F3"/>
    <w:rsid w:val="00C14F77"/>
    <w:rsid w:val="00C263B0"/>
    <w:rsid w:val="00C2698B"/>
    <w:rsid w:val="00C3038E"/>
    <w:rsid w:val="00C33EE0"/>
    <w:rsid w:val="00C368D1"/>
    <w:rsid w:val="00C43F6E"/>
    <w:rsid w:val="00C46035"/>
    <w:rsid w:val="00C47633"/>
    <w:rsid w:val="00C639DB"/>
    <w:rsid w:val="00C776C0"/>
    <w:rsid w:val="00C8091E"/>
    <w:rsid w:val="00C928A5"/>
    <w:rsid w:val="00C96BE7"/>
    <w:rsid w:val="00CA3D0E"/>
    <w:rsid w:val="00CA50E1"/>
    <w:rsid w:val="00CA6A2B"/>
    <w:rsid w:val="00CB17C9"/>
    <w:rsid w:val="00CB21AD"/>
    <w:rsid w:val="00CB2CD4"/>
    <w:rsid w:val="00CC09FB"/>
    <w:rsid w:val="00CC5340"/>
    <w:rsid w:val="00CD298C"/>
    <w:rsid w:val="00CE0228"/>
    <w:rsid w:val="00CE0BBB"/>
    <w:rsid w:val="00CE34F2"/>
    <w:rsid w:val="00CE52D6"/>
    <w:rsid w:val="00D1233A"/>
    <w:rsid w:val="00D1733F"/>
    <w:rsid w:val="00D255CC"/>
    <w:rsid w:val="00D25C25"/>
    <w:rsid w:val="00D370F1"/>
    <w:rsid w:val="00D37509"/>
    <w:rsid w:val="00D40A32"/>
    <w:rsid w:val="00D44F59"/>
    <w:rsid w:val="00D531B1"/>
    <w:rsid w:val="00D578D9"/>
    <w:rsid w:val="00D60DE5"/>
    <w:rsid w:val="00D72389"/>
    <w:rsid w:val="00D75D20"/>
    <w:rsid w:val="00D77B61"/>
    <w:rsid w:val="00D83317"/>
    <w:rsid w:val="00D83DA9"/>
    <w:rsid w:val="00D83DBB"/>
    <w:rsid w:val="00D85FCB"/>
    <w:rsid w:val="00DA2544"/>
    <w:rsid w:val="00DA2902"/>
    <w:rsid w:val="00DA6687"/>
    <w:rsid w:val="00DA6BAA"/>
    <w:rsid w:val="00DA714A"/>
    <w:rsid w:val="00DB78EE"/>
    <w:rsid w:val="00DC4E2A"/>
    <w:rsid w:val="00DC7548"/>
    <w:rsid w:val="00DD061F"/>
    <w:rsid w:val="00DD2088"/>
    <w:rsid w:val="00DD4945"/>
    <w:rsid w:val="00DD6968"/>
    <w:rsid w:val="00DE1DD2"/>
    <w:rsid w:val="00DE381D"/>
    <w:rsid w:val="00DF56C4"/>
    <w:rsid w:val="00DF73AA"/>
    <w:rsid w:val="00E001A6"/>
    <w:rsid w:val="00E02864"/>
    <w:rsid w:val="00E04A91"/>
    <w:rsid w:val="00E0529C"/>
    <w:rsid w:val="00E064B0"/>
    <w:rsid w:val="00E20770"/>
    <w:rsid w:val="00E20A80"/>
    <w:rsid w:val="00E25399"/>
    <w:rsid w:val="00E26F8D"/>
    <w:rsid w:val="00E3263A"/>
    <w:rsid w:val="00E44479"/>
    <w:rsid w:val="00E539F9"/>
    <w:rsid w:val="00E639F8"/>
    <w:rsid w:val="00E70E51"/>
    <w:rsid w:val="00E71F76"/>
    <w:rsid w:val="00E754A8"/>
    <w:rsid w:val="00E828F2"/>
    <w:rsid w:val="00E86E44"/>
    <w:rsid w:val="00E96709"/>
    <w:rsid w:val="00EB2AA9"/>
    <w:rsid w:val="00EB6734"/>
    <w:rsid w:val="00EE48C5"/>
    <w:rsid w:val="00EE5CE0"/>
    <w:rsid w:val="00EF33AA"/>
    <w:rsid w:val="00F00C33"/>
    <w:rsid w:val="00F0648E"/>
    <w:rsid w:val="00F10DEA"/>
    <w:rsid w:val="00F12AD3"/>
    <w:rsid w:val="00F14961"/>
    <w:rsid w:val="00F165FB"/>
    <w:rsid w:val="00F21ACD"/>
    <w:rsid w:val="00F3123D"/>
    <w:rsid w:val="00F35F5F"/>
    <w:rsid w:val="00F55E31"/>
    <w:rsid w:val="00F620E4"/>
    <w:rsid w:val="00F7119F"/>
    <w:rsid w:val="00F748A1"/>
    <w:rsid w:val="00F751AF"/>
    <w:rsid w:val="00F75D39"/>
    <w:rsid w:val="00F77047"/>
    <w:rsid w:val="00F83D67"/>
    <w:rsid w:val="00F90476"/>
    <w:rsid w:val="00FA090D"/>
    <w:rsid w:val="00FA2F9C"/>
    <w:rsid w:val="00FA69C3"/>
    <w:rsid w:val="00FA6ABC"/>
    <w:rsid w:val="00FB11BF"/>
    <w:rsid w:val="00FC1E87"/>
    <w:rsid w:val="00FC5B0D"/>
    <w:rsid w:val="00FC6C42"/>
    <w:rsid w:val="00FD45C7"/>
    <w:rsid w:val="00FD61A6"/>
    <w:rsid w:val="00FE05AE"/>
    <w:rsid w:val="00FE065D"/>
    <w:rsid w:val="00FE197C"/>
    <w:rsid w:val="00FE299B"/>
    <w:rsid w:val="00FE29C2"/>
    <w:rsid w:val="00FF0AFB"/>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B84E27"/>
    <w:pPr>
      <w:tabs>
        <w:tab w:val="center" w:pos="4513"/>
        <w:tab w:val="right" w:pos="9026"/>
      </w:tabs>
      <w:spacing w:after="0"/>
    </w:pPr>
  </w:style>
  <w:style w:type="character" w:customStyle="1" w:styleId="HeaderChar">
    <w:name w:val="Header Char"/>
    <w:basedOn w:val="DefaultParagraphFont"/>
    <w:link w:val="Header"/>
    <w:uiPriority w:val="99"/>
    <w:rsid w:val="00B84E27"/>
  </w:style>
  <w:style w:type="paragraph" w:styleId="Footer">
    <w:name w:val="footer"/>
    <w:basedOn w:val="Normal"/>
    <w:link w:val="FooterChar"/>
    <w:uiPriority w:val="99"/>
    <w:unhideWhenUsed/>
    <w:rsid w:val="00B84E27"/>
    <w:pPr>
      <w:tabs>
        <w:tab w:val="center" w:pos="4513"/>
        <w:tab w:val="right" w:pos="9026"/>
      </w:tabs>
      <w:spacing w:after="0"/>
    </w:pPr>
  </w:style>
  <w:style w:type="character" w:customStyle="1" w:styleId="FooterChar">
    <w:name w:val="Footer Char"/>
    <w:basedOn w:val="DefaultParagraphFont"/>
    <w:link w:val="Footer"/>
    <w:uiPriority w:val="99"/>
    <w:rsid w:val="00B8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2020-03-04T07:26:00Z</cp:lastPrinted>
  <dcterms:created xsi:type="dcterms:W3CDTF">2020-03-04T07:37:00Z</dcterms:created>
  <dcterms:modified xsi:type="dcterms:W3CDTF">2020-03-04T07:37:00Z</dcterms:modified>
</cp:coreProperties>
</file>