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912D" w14:textId="454F5715" w:rsidR="00C33EE0" w:rsidRPr="00E00B78" w:rsidRDefault="00E00B78" w:rsidP="00E00B78">
      <w:pPr>
        <w:rPr>
          <w:b/>
        </w:rPr>
      </w:pPr>
      <w:r w:rsidRPr="00E00B78">
        <w:rPr>
          <w:rFonts w:cs="Arial"/>
          <w:b/>
        </w:rPr>
        <w:t>Minutes of</w:t>
      </w:r>
      <w:r w:rsidR="00813C88" w:rsidRPr="00E00B78">
        <w:rPr>
          <w:rFonts w:cs="Arial"/>
          <w:b/>
        </w:rPr>
        <w:t xml:space="preserve"> electronic meeting of </w:t>
      </w:r>
      <w:r w:rsidRPr="00E00B78">
        <w:rPr>
          <w:rFonts w:cs="Arial"/>
          <w:b/>
        </w:rPr>
        <w:t>Kirkwhelpington</w:t>
      </w:r>
      <w:r w:rsidR="00813C88" w:rsidRPr="00E00B78">
        <w:rPr>
          <w:rFonts w:cs="Arial"/>
          <w:b/>
        </w:rPr>
        <w:t xml:space="preserve"> Parish Council </w:t>
      </w:r>
      <w:r w:rsidRPr="00E00B78">
        <w:rPr>
          <w:rFonts w:cs="Arial"/>
          <w:b/>
        </w:rPr>
        <w:t>h</w:t>
      </w:r>
      <w:r w:rsidR="00813C88" w:rsidRPr="00E00B78">
        <w:rPr>
          <w:rFonts w:cs="Arial"/>
          <w:b/>
        </w:rPr>
        <w:t xml:space="preserve">eld at 730pm on Tuesday </w:t>
      </w:r>
      <w:r w:rsidR="00EB4B2A" w:rsidRPr="00E00B78">
        <w:rPr>
          <w:rFonts w:cs="Arial"/>
          <w:b/>
        </w:rPr>
        <w:t>2</w:t>
      </w:r>
      <w:r w:rsidR="00EB4B2A" w:rsidRPr="00E00B78">
        <w:rPr>
          <w:rFonts w:cs="Arial"/>
          <w:b/>
          <w:vertAlign w:val="superscript"/>
        </w:rPr>
        <w:t>nd</w:t>
      </w:r>
      <w:r w:rsidR="00EB4B2A" w:rsidRPr="00E00B78">
        <w:rPr>
          <w:rFonts w:cs="Arial"/>
          <w:b/>
        </w:rPr>
        <w:t xml:space="preserve"> March</w:t>
      </w:r>
      <w:r w:rsidR="00813C88" w:rsidRPr="00E00B78">
        <w:rPr>
          <w:rFonts w:cs="Arial"/>
          <w:b/>
        </w:rPr>
        <w:t xml:space="preserve"> </w:t>
      </w:r>
      <w:r w:rsidR="004C1652" w:rsidRPr="00E00B78">
        <w:rPr>
          <w:rFonts w:cs="Arial"/>
          <w:b/>
        </w:rPr>
        <w:t>2021</w:t>
      </w:r>
      <w:r w:rsidR="00813C88" w:rsidRPr="00E00B78">
        <w:rPr>
          <w:rFonts w:cs="Arial"/>
          <w:b/>
        </w:rPr>
        <w:t xml:space="preserve"> </w:t>
      </w:r>
    </w:p>
    <w:p w14:paraId="35A747FF" w14:textId="3B8A758F" w:rsidR="00E00B78" w:rsidRPr="007D0A8E" w:rsidRDefault="00E00B78" w:rsidP="00E00B78">
      <w:pPr>
        <w:spacing w:after="0"/>
        <w:rPr>
          <w:b/>
        </w:rPr>
      </w:pPr>
      <w:r>
        <w:rPr>
          <w:b/>
        </w:rPr>
        <w:t>Those Present:</w:t>
      </w:r>
      <w:r>
        <w:rPr>
          <w:b/>
        </w:rPr>
        <w:tab/>
      </w:r>
      <w:r>
        <w:rPr>
          <w:bCs/>
        </w:rPr>
        <w:t>R Thornton, (Chairman),</w:t>
      </w:r>
      <w:r>
        <w:t xml:space="preserve"> A Purves, E Rogerson, </w:t>
      </w:r>
      <w:r w:rsidR="00BC74B0">
        <w:t xml:space="preserve">K Fortune, </w:t>
      </w:r>
      <w:r>
        <w:t xml:space="preserve">M Neale, </w:t>
      </w:r>
      <w:r w:rsidRPr="00D04889">
        <w:t>C Miller (Clerk</w:t>
      </w:r>
      <w:r>
        <w:t>)</w:t>
      </w:r>
      <w:r w:rsidR="00D5788B">
        <w:t>,</w:t>
      </w:r>
      <w:r w:rsidR="006B5CD9">
        <w:t xml:space="preserve"> four</w:t>
      </w:r>
      <w:r w:rsidR="00D5788B">
        <w:t xml:space="preserve"> members of the public</w:t>
      </w:r>
    </w:p>
    <w:p w14:paraId="23308E70" w14:textId="3EDBB14D" w:rsidR="004C1652" w:rsidRDefault="004C1652" w:rsidP="009F1D88">
      <w:pPr>
        <w:spacing w:after="0"/>
        <w:rPr>
          <w:b/>
        </w:rPr>
      </w:pPr>
    </w:p>
    <w:p w14:paraId="36943DD9" w14:textId="77777777" w:rsidR="00341685" w:rsidRPr="007D0A8E" w:rsidRDefault="00341685" w:rsidP="00341685">
      <w:pPr>
        <w:spacing w:after="0"/>
        <w:rPr>
          <w:b/>
        </w:rPr>
      </w:pPr>
      <w:r>
        <w:rPr>
          <w:b/>
        </w:rPr>
        <w:t>2021/13</w:t>
      </w:r>
      <w:r>
        <w:rPr>
          <w:b/>
        </w:rPr>
        <w:tab/>
        <w:t>Apologies for Absence</w:t>
      </w:r>
    </w:p>
    <w:p w14:paraId="665E969F" w14:textId="25CC11D9" w:rsidR="008B6594" w:rsidRDefault="00341685" w:rsidP="009F1D88">
      <w:pPr>
        <w:spacing w:after="0"/>
        <w:rPr>
          <w:bCs/>
        </w:rPr>
      </w:pPr>
      <w:r>
        <w:rPr>
          <w:bCs/>
        </w:rPr>
        <w:t>P Senior</w:t>
      </w:r>
    </w:p>
    <w:p w14:paraId="20D57F4F" w14:textId="77777777" w:rsidR="00341685" w:rsidRPr="00341685" w:rsidRDefault="00341685" w:rsidP="009F1D88">
      <w:pPr>
        <w:spacing w:after="0"/>
        <w:rPr>
          <w:bCs/>
        </w:rPr>
      </w:pPr>
    </w:p>
    <w:p w14:paraId="1448A242" w14:textId="3B930905" w:rsidR="001B0F9D" w:rsidRPr="00175CA1" w:rsidRDefault="004C1652" w:rsidP="009F1D88">
      <w:pPr>
        <w:spacing w:after="0"/>
        <w:rPr>
          <w:b/>
        </w:rPr>
      </w:pPr>
      <w:r>
        <w:rPr>
          <w:b/>
        </w:rPr>
        <w:t>2021</w:t>
      </w:r>
      <w:r w:rsidR="008A1EE0" w:rsidRPr="00175CA1">
        <w:rPr>
          <w:b/>
        </w:rPr>
        <w:t>/</w:t>
      </w:r>
      <w:r w:rsidR="00EB4B2A">
        <w:rPr>
          <w:b/>
        </w:rPr>
        <w:t>14</w:t>
      </w:r>
      <w:r w:rsidR="00A144EA" w:rsidRPr="00175CA1">
        <w:rPr>
          <w:b/>
        </w:rPr>
        <w:tab/>
      </w:r>
      <w:r w:rsidR="00C33EE0" w:rsidRPr="00175CA1">
        <w:rPr>
          <w:b/>
        </w:rPr>
        <w:t>Declarations of Interest</w:t>
      </w:r>
    </w:p>
    <w:p w14:paraId="110023F7" w14:textId="5228E478" w:rsidR="00EF4743" w:rsidRDefault="00947350" w:rsidP="008A1EE0">
      <w:pPr>
        <w:spacing w:after="0"/>
        <w:rPr>
          <w:bCs/>
        </w:rPr>
      </w:pPr>
      <w:r>
        <w:rPr>
          <w:bCs/>
        </w:rPr>
        <w:t>There were no Declarations of Interest.</w:t>
      </w:r>
    </w:p>
    <w:p w14:paraId="05D1B25A" w14:textId="77777777" w:rsidR="00947350" w:rsidRPr="00947350" w:rsidRDefault="00947350" w:rsidP="008A1EE0">
      <w:pPr>
        <w:spacing w:after="0"/>
        <w:rPr>
          <w:bCs/>
        </w:rPr>
      </w:pPr>
    </w:p>
    <w:p w14:paraId="6BD3A959" w14:textId="3B194187" w:rsidR="00EF4743" w:rsidRDefault="004C1652" w:rsidP="006F287E">
      <w:pPr>
        <w:spacing w:after="0"/>
        <w:rPr>
          <w:b/>
        </w:rPr>
      </w:pPr>
      <w:r>
        <w:rPr>
          <w:b/>
        </w:rPr>
        <w:t>2021</w:t>
      </w:r>
      <w:r w:rsidR="00827A58" w:rsidRPr="00175CA1">
        <w:rPr>
          <w:b/>
        </w:rPr>
        <w:t>/</w:t>
      </w:r>
      <w:r w:rsidR="00EB4B2A">
        <w:rPr>
          <w:b/>
        </w:rPr>
        <w:t>15</w:t>
      </w:r>
      <w:r w:rsidR="00827A58" w:rsidRPr="00175CA1">
        <w:rPr>
          <w:b/>
        </w:rPr>
        <w:tab/>
        <w:t>Public questions</w:t>
      </w:r>
    </w:p>
    <w:p w14:paraId="27E3FA63" w14:textId="4FCA73B1" w:rsidR="00EA7099" w:rsidRDefault="00157844" w:rsidP="00EA7099">
      <w:pPr>
        <w:spacing w:after="0"/>
        <w:rPr>
          <w:bCs/>
        </w:rPr>
      </w:pPr>
      <w:r>
        <w:rPr>
          <w:bCs/>
        </w:rPr>
        <w:t>K Smith present</w:t>
      </w:r>
      <w:r w:rsidR="00EA7099">
        <w:rPr>
          <w:bCs/>
        </w:rPr>
        <w:t xml:space="preserve"> to inform the parish of Plant Swap Bellingham, </w:t>
      </w:r>
      <w:r w:rsidR="005D1571">
        <w:rPr>
          <w:bCs/>
        </w:rPr>
        <w:t xml:space="preserve">a </w:t>
      </w:r>
      <w:proofErr w:type="spellStart"/>
      <w:r w:rsidR="005D1571">
        <w:rPr>
          <w:bCs/>
        </w:rPr>
        <w:t>facebook</w:t>
      </w:r>
      <w:proofErr w:type="spellEnd"/>
      <w:r w:rsidR="005D1571">
        <w:rPr>
          <w:bCs/>
        </w:rPr>
        <w:t xml:space="preserve"> page</w:t>
      </w:r>
      <w:r w:rsidR="00A20FF8">
        <w:rPr>
          <w:bCs/>
        </w:rPr>
        <w:t xml:space="preserve"> that had</w:t>
      </w:r>
      <w:r w:rsidR="005D1571">
        <w:rPr>
          <w:bCs/>
        </w:rPr>
        <w:t xml:space="preserve"> been set up in November 2020,</w:t>
      </w:r>
      <w:r w:rsidR="00A20FF8">
        <w:rPr>
          <w:bCs/>
        </w:rPr>
        <w:t xml:space="preserve"> being</w:t>
      </w:r>
      <w:r w:rsidR="005D1571">
        <w:rPr>
          <w:bCs/>
        </w:rPr>
        <w:t xml:space="preserve"> a group for gardeners </w:t>
      </w:r>
      <w:r w:rsidR="00A20FF8">
        <w:rPr>
          <w:bCs/>
        </w:rPr>
        <w:t>and</w:t>
      </w:r>
      <w:r w:rsidR="005D1571">
        <w:rPr>
          <w:bCs/>
        </w:rPr>
        <w:t xml:space="preserve"> house plant lovers, new or experienced, to swap plants.  All members can post spare plants and indicate the type of plant they want in return.  </w:t>
      </w:r>
      <w:r w:rsidR="00191542">
        <w:rPr>
          <w:bCs/>
        </w:rPr>
        <w:t>Further d</w:t>
      </w:r>
      <w:r w:rsidR="005D1571">
        <w:rPr>
          <w:bCs/>
        </w:rPr>
        <w:t xml:space="preserve">etails </w:t>
      </w:r>
      <w:r w:rsidR="00191542">
        <w:rPr>
          <w:bCs/>
        </w:rPr>
        <w:t xml:space="preserve">of group </w:t>
      </w:r>
      <w:bookmarkStart w:id="0" w:name="_GoBack"/>
      <w:bookmarkEnd w:id="0"/>
      <w:r w:rsidR="005D1571">
        <w:rPr>
          <w:bCs/>
        </w:rPr>
        <w:t>to be displayed in Parish Council noticeboard</w:t>
      </w:r>
      <w:r w:rsidR="00A20FF8">
        <w:rPr>
          <w:bCs/>
        </w:rPr>
        <w:t xml:space="preserve"> and web-site</w:t>
      </w:r>
      <w:r w:rsidR="005D1571">
        <w:rPr>
          <w:bCs/>
        </w:rPr>
        <w:t>.</w:t>
      </w:r>
    </w:p>
    <w:p w14:paraId="79CCAFB3" w14:textId="77777777" w:rsidR="005D1571" w:rsidRPr="00182834" w:rsidRDefault="005D1571" w:rsidP="005D1571">
      <w:pPr>
        <w:spacing w:after="0"/>
        <w:ind w:left="1501" w:right="761" w:hanging="10"/>
        <w:jc w:val="center"/>
        <w:rPr>
          <w:sz w:val="24"/>
          <w:szCs w:val="24"/>
        </w:rPr>
      </w:pPr>
      <w:r w:rsidRPr="00182834">
        <w:rPr>
          <w:rFonts w:ascii="Georgia" w:eastAsia="Georgia" w:hAnsi="Georgia" w:cs="Georgia"/>
          <w:color w:val="FFFFFF"/>
          <w:sz w:val="24"/>
          <w:szCs w:val="24"/>
        </w:rPr>
        <w:t xml:space="preserve">Reducing Plant Miles </w:t>
      </w:r>
    </w:p>
    <w:p w14:paraId="63275730" w14:textId="5AF05A68" w:rsidR="000D26C2" w:rsidRDefault="00EA7099" w:rsidP="006F287E">
      <w:pPr>
        <w:spacing w:after="0"/>
        <w:rPr>
          <w:bCs/>
        </w:rPr>
      </w:pPr>
      <w:r>
        <w:rPr>
          <w:bCs/>
        </w:rPr>
        <w:t xml:space="preserve">A </w:t>
      </w:r>
      <w:r w:rsidR="00606D0C">
        <w:rPr>
          <w:bCs/>
        </w:rPr>
        <w:t>residents</w:t>
      </w:r>
      <w:r>
        <w:rPr>
          <w:bCs/>
        </w:rPr>
        <w:t xml:space="preserve"> daughter</w:t>
      </w:r>
      <w:r w:rsidR="008339A7">
        <w:rPr>
          <w:bCs/>
        </w:rPr>
        <w:t>’s wedding was planned for</w:t>
      </w:r>
      <w:r>
        <w:rPr>
          <w:bCs/>
        </w:rPr>
        <w:t xml:space="preserve"> September</w:t>
      </w:r>
      <w:r w:rsidR="005938E5">
        <w:rPr>
          <w:bCs/>
        </w:rPr>
        <w:t>,</w:t>
      </w:r>
      <w:r>
        <w:rPr>
          <w:bCs/>
        </w:rPr>
        <w:t xml:space="preserve"> with the reception to be held in the Village Hall, and</w:t>
      </w:r>
      <w:r w:rsidR="00947583">
        <w:rPr>
          <w:bCs/>
        </w:rPr>
        <w:t xml:space="preserve"> </w:t>
      </w:r>
      <w:proofErr w:type="gramStart"/>
      <w:r w:rsidR="00947583">
        <w:rPr>
          <w:bCs/>
        </w:rPr>
        <w:t>who</w:t>
      </w:r>
      <w:r>
        <w:rPr>
          <w:bCs/>
        </w:rPr>
        <w:t xml:space="preserve">  wished</w:t>
      </w:r>
      <w:proofErr w:type="gramEnd"/>
      <w:r>
        <w:rPr>
          <w:bCs/>
        </w:rPr>
        <w:t xml:space="preserve"> to </w:t>
      </w:r>
      <w:r w:rsidR="00F42A52">
        <w:rPr>
          <w:bCs/>
        </w:rPr>
        <w:t xml:space="preserve">request camping be permitted on the playing </w:t>
      </w:r>
      <w:r>
        <w:rPr>
          <w:bCs/>
        </w:rPr>
        <w:t>field due to the</w:t>
      </w:r>
      <w:r w:rsidR="00F42A52">
        <w:rPr>
          <w:bCs/>
        </w:rPr>
        <w:t xml:space="preserve"> lack of accommodation</w:t>
      </w:r>
      <w:r>
        <w:rPr>
          <w:bCs/>
        </w:rPr>
        <w:t xml:space="preserve"> for overnight visitors.  The </w:t>
      </w:r>
      <w:r w:rsidR="00F42A52">
        <w:rPr>
          <w:bCs/>
        </w:rPr>
        <w:t>large marquee which would be erected for the village show the weekend before</w:t>
      </w:r>
      <w:r>
        <w:rPr>
          <w:bCs/>
        </w:rPr>
        <w:t xml:space="preserve"> would be utilised, </w:t>
      </w:r>
      <w:r w:rsidR="00F43412">
        <w:rPr>
          <w:bCs/>
        </w:rPr>
        <w:t>however it would all be dependent on Covid-19 restrictions</w:t>
      </w:r>
      <w:r>
        <w:rPr>
          <w:bCs/>
        </w:rPr>
        <w:t xml:space="preserve"> having been loosened</w:t>
      </w:r>
      <w:r w:rsidR="00D51D57">
        <w:rPr>
          <w:bCs/>
        </w:rPr>
        <w:t>.</w:t>
      </w:r>
      <w:r w:rsidR="004918BD">
        <w:rPr>
          <w:bCs/>
        </w:rPr>
        <w:t xml:space="preserve">  </w:t>
      </w:r>
      <w:r w:rsidR="00241592">
        <w:rPr>
          <w:bCs/>
        </w:rPr>
        <w:t>In principle, the Parish Council had no objections, however consideration to parking should be taken into account</w:t>
      </w:r>
      <w:r w:rsidR="00D51D57">
        <w:rPr>
          <w:bCs/>
        </w:rPr>
        <w:t xml:space="preserve"> and </w:t>
      </w:r>
      <w:r w:rsidR="00606D0C">
        <w:rPr>
          <w:bCs/>
        </w:rPr>
        <w:t>resident</w:t>
      </w:r>
      <w:r w:rsidR="00D51D57">
        <w:rPr>
          <w:bCs/>
        </w:rPr>
        <w:t xml:space="preserve"> </w:t>
      </w:r>
      <w:r w:rsidR="00606D0C">
        <w:rPr>
          <w:bCs/>
        </w:rPr>
        <w:t>to</w:t>
      </w:r>
      <w:r w:rsidR="00D51D57">
        <w:rPr>
          <w:bCs/>
        </w:rPr>
        <w:t xml:space="preserve"> confirm insurance would be included in the hire of the marquee</w:t>
      </w:r>
      <w:r w:rsidR="00241592">
        <w:rPr>
          <w:bCs/>
        </w:rPr>
        <w:t>.</w:t>
      </w:r>
      <w:r w:rsidR="00CA71CF">
        <w:rPr>
          <w:bCs/>
        </w:rPr>
        <w:t xml:space="preserve"> </w:t>
      </w:r>
    </w:p>
    <w:p w14:paraId="6AC16F51" w14:textId="77777777" w:rsidR="00B83C21" w:rsidRPr="00EB4B2A" w:rsidRDefault="00B83C21" w:rsidP="006F287E">
      <w:pPr>
        <w:spacing w:after="0"/>
        <w:rPr>
          <w:bCs/>
        </w:rPr>
      </w:pPr>
    </w:p>
    <w:p w14:paraId="0BF57CF4" w14:textId="40286C6A" w:rsidR="00C33EE0" w:rsidRDefault="004C1652" w:rsidP="006F287E">
      <w:pPr>
        <w:spacing w:after="0"/>
        <w:rPr>
          <w:b/>
        </w:rPr>
      </w:pPr>
      <w:r>
        <w:rPr>
          <w:b/>
        </w:rPr>
        <w:t>2021</w:t>
      </w:r>
      <w:r w:rsidR="00593859" w:rsidRPr="00175CA1">
        <w:rPr>
          <w:b/>
        </w:rPr>
        <w:t>/</w:t>
      </w:r>
      <w:r w:rsidR="00EB4B2A">
        <w:rPr>
          <w:b/>
        </w:rPr>
        <w:t>16</w:t>
      </w:r>
      <w:r w:rsidR="006533B3" w:rsidRPr="00175CA1">
        <w:rPr>
          <w:b/>
        </w:rPr>
        <w:tab/>
      </w:r>
      <w:r w:rsidR="00DF56C4" w:rsidRPr="00175CA1">
        <w:rPr>
          <w:b/>
        </w:rPr>
        <w:t>Minutes of previous meeting</w:t>
      </w:r>
      <w:r w:rsidR="00670A37" w:rsidRPr="00175CA1">
        <w:rPr>
          <w:b/>
        </w:rPr>
        <w:t xml:space="preserve"> held </w:t>
      </w:r>
      <w:r>
        <w:rPr>
          <w:b/>
        </w:rPr>
        <w:t xml:space="preserve">Tuesday </w:t>
      </w:r>
      <w:r w:rsidR="00EB4B2A">
        <w:rPr>
          <w:b/>
        </w:rPr>
        <w:t>5</w:t>
      </w:r>
      <w:r w:rsidR="00EB4B2A" w:rsidRPr="00EB4B2A">
        <w:rPr>
          <w:b/>
          <w:vertAlign w:val="superscript"/>
        </w:rPr>
        <w:t>th</w:t>
      </w:r>
      <w:r w:rsidR="00EB4B2A">
        <w:rPr>
          <w:b/>
        </w:rPr>
        <w:t xml:space="preserve"> January</w:t>
      </w:r>
      <w:r>
        <w:rPr>
          <w:b/>
        </w:rPr>
        <w:t xml:space="preserve"> 202</w:t>
      </w:r>
      <w:r w:rsidR="00EB4B2A">
        <w:rPr>
          <w:b/>
        </w:rPr>
        <w:t>1</w:t>
      </w:r>
    </w:p>
    <w:p w14:paraId="33B20E82" w14:textId="5F6308D8" w:rsidR="00813C88" w:rsidRDefault="00E00B78" w:rsidP="008A1EE0">
      <w:pPr>
        <w:spacing w:after="0"/>
        <w:rPr>
          <w:bCs/>
        </w:rPr>
      </w:pPr>
      <w:r>
        <w:rPr>
          <w:bCs/>
        </w:rPr>
        <w:t xml:space="preserve">It was resolved </w:t>
      </w:r>
      <w:r w:rsidR="00341685">
        <w:rPr>
          <w:bCs/>
        </w:rPr>
        <w:t xml:space="preserve">that </w:t>
      </w:r>
      <w:r>
        <w:rPr>
          <w:bCs/>
        </w:rPr>
        <w:t xml:space="preserve">the minutes of the previous meeting held </w:t>
      </w:r>
      <w:r w:rsidR="00341685">
        <w:rPr>
          <w:bCs/>
        </w:rPr>
        <w:t xml:space="preserve">on </w:t>
      </w:r>
      <w:r>
        <w:rPr>
          <w:bCs/>
        </w:rPr>
        <w:t>Tuesday 5</w:t>
      </w:r>
      <w:r w:rsidRPr="00E00B78">
        <w:rPr>
          <w:bCs/>
          <w:vertAlign w:val="superscript"/>
        </w:rPr>
        <w:t>th</w:t>
      </w:r>
      <w:r>
        <w:rPr>
          <w:bCs/>
        </w:rPr>
        <w:t xml:space="preserve"> January 2021 be accepted as a true record.</w:t>
      </w:r>
    </w:p>
    <w:p w14:paraId="5A0827DD" w14:textId="77777777" w:rsidR="00E00B78" w:rsidRPr="00E00B78" w:rsidRDefault="00E00B78" w:rsidP="008A1EE0">
      <w:pPr>
        <w:spacing w:after="0"/>
        <w:rPr>
          <w:bCs/>
        </w:rPr>
      </w:pPr>
    </w:p>
    <w:p w14:paraId="63C75F40" w14:textId="175FE20A" w:rsidR="00C33EE0" w:rsidRPr="00175CA1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175CA1">
        <w:rPr>
          <w:b/>
        </w:rPr>
        <w:t>/</w:t>
      </w:r>
      <w:r w:rsidR="00EB4B2A">
        <w:rPr>
          <w:b/>
        </w:rPr>
        <w:t>17</w:t>
      </w:r>
      <w:r w:rsidR="008A1EE0" w:rsidRPr="00175CA1">
        <w:rPr>
          <w:b/>
        </w:rPr>
        <w:tab/>
      </w:r>
      <w:r w:rsidR="00C33EE0" w:rsidRPr="00175CA1">
        <w:rPr>
          <w:b/>
        </w:rPr>
        <w:t xml:space="preserve">Matters arising from </w:t>
      </w:r>
      <w:r w:rsidR="0067312A" w:rsidRPr="00175CA1">
        <w:rPr>
          <w:b/>
        </w:rPr>
        <w:t>previous meeting</w:t>
      </w:r>
      <w:r w:rsidR="00670A37" w:rsidRPr="00175CA1">
        <w:rPr>
          <w:b/>
        </w:rPr>
        <w:t xml:space="preserve"> held Tuesday </w:t>
      </w:r>
      <w:r w:rsidR="00EB4B2A">
        <w:rPr>
          <w:b/>
        </w:rPr>
        <w:t>5</w:t>
      </w:r>
      <w:r w:rsidR="00EB4B2A" w:rsidRPr="00EB4B2A">
        <w:rPr>
          <w:b/>
          <w:vertAlign w:val="superscript"/>
        </w:rPr>
        <w:t>th</w:t>
      </w:r>
      <w:r w:rsidR="00EB4B2A">
        <w:rPr>
          <w:b/>
        </w:rPr>
        <w:t xml:space="preserve"> January</w:t>
      </w:r>
      <w:r>
        <w:rPr>
          <w:b/>
        </w:rPr>
        <w:t xml:space="preserve"> 202</w:t>
      </w:r>
      <w:r w:rsidR="00EB4B2A">
        <w:rPr>
          <w:b/>
        </w:rPr>
        <w:t>1</w:t>
      </w:r>
    </w:p>
    <w:p w14:paraId="12B768E6" w14:textId="2E5C46E1" w:rsidR="00E001A6" w:rsidRPr="00E00B78" w:rsidRDefault="00E001A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00B78">
        <w:rPr>
          <w:b/>
        </w:rPr>
        <w:t>Seat repair</w:t>
      </w:r>
      <w:r w:rsidR="00947350">
        <w:rPr>
          <w:b/>
        </w:rPr>
        <w:t>:</w:t>
      </w:r>
      <w:r w:rsidR="006B7EE5">
        <w:rPr>
          <w:b/>
        </w:rPr>
        <w:t xml:space="preserve"> </w:t>
      </w:r>
      <w:r w:rsidR="00EB05F0">
        <w:rPr>
          <w:bCs/>
        </w:rPr>
        <w:t xml:space="preserve">Seat at Walk Mill road had been actioned.  Further seat to </w:t>
      </w:r>
      <w:proofErr w:type="gramStart"/>
      <w:r w:rsidR="00EB05F0">
        <w:rPr>
          <w:bCs/>
        </w:rPr>
        <w:t xml:space="preserve">be </w:t>
      </w:r>
      <w:r w:rsidR="00694299">
        <w:rPr>
          <w:bCs/>
        </w:rPr>
        <w:t xml:space="preserve"> placed</w:t>
      </w:r>
      <w:proofErr w:type="gramEnd"/>
      <w:r w:rsidR="00694299">
        <w:rPr>
          <w:bCs/>
        </w:rPr>
        <w:t xml:space="preserve"> at the play area.</w:t>
      </w:r>
      <w:r w:rsidR="00A97463">
        <w:rPr>
          <w:bCs/>
        </w:rPr>
        <w:t xml:space="preserve">  </w:t>
      </w:r>
      <w:r w:rsidR="007155EF">
        <w:rPr>
          <w:bCs/>
        </w:rPr>
        <w:t xml:space="preserve">  </w:t>
      </w:r>
    </w:p>
    <w:p w14:paraId="2B6BB1E0" w14:textId="1D311587" w:rsidR="00572E63" w:rsidRPr="00E00B78" w:rsidRDefault="00572E63" w:rsidP="002660E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00B78">
        <w:rPr>
          <w:b/>
        </w:rPr>
        <w:t>B4RN rural broadband</w:t>
      </w:r>
      <w:r w:rsidR="00947350">
        <w:rPr>
          <w:b/>
        </w:rPr>
        <w:t>:</w:t>
      </w:r>
      <w:r w:rsidR="00F17C8F">
        <w:rPr>
          <w:b/>
        </w:rPr>
        <w:t xml:space="preserve"> </w:t>
      </w:r>
      <w:r w:rsidR="00F17C8F">
        <w:rPr>
          <w:bCs/>
        </w:rPr>
        <w:t>Box had been installed at Barrasford</w:t>
      </w:r>
      <w:r w:rsidR="00341685">
        <w:rPr>
          <w:bCs/>
        </w:rPr>
        <w:t>.  Additional pa</w:t>
      </w:r>
      <w:r w:rsidR="00F17C8F">
        <w:rPr>
          <w:bCs/>
        </w:rPr>
        <w:t xml:space="preserve">rishioners </w:t>
      </w:r>
      <w:r w:rsidR="00341685">
        <w:rPr>
          <w:bCs/>
        </w:rPr>
        <w:t>were</w:t>
      </w:r>
      <w:r w:rsidR="00F17C8F">
        <w:rPr>
          <w:bCs/>
        </w:rPr>
        <w:t xml:space="preserve"> required to sign upto the scheme.</w:t>
      </w:r>
      <w:r w:rsidR="00CC0B95">
        <w:rPr>
          <w:bCs/>
        </w:rPr>
        <w:t xml:space="preserve">  </w:t>
      </w:r>
      <w:r w:rsidR="00F17C8F">
        <w:rPr>
          <w:bCs/>
        </w:rPr>
        <w:t xml:space="preserve">  </w:t>
      </w:r>
    </w:p>
    <w:p w14:paraId="568FFB65" w14:textId="69DC0ABB" w:rsidR="006F1BE6" w:rsidRPr="00E00B78" w:rsidRDefault="006F1BE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00B78">
        <w:rPr>
          <w:b/>
        </w:rPr>
        <w:t>Flooding</w:t>
      </w:r>
      <w:r w:rsidR="0020412A" w:rsidRPr="00E00B78">
        <w:rPr>
          <w:b/>
        </w:rPr>
        <w:t xml:space="preserve"> at Hollyburn and A696</w:t>
      </w:r>
      <w:r w:rsidR="00947350">
        <w:rPr>
          <w:b/>
        </w:rPr>
        <w:t>:</w:t>
      </w:r>
      <w:r w:rsidR="00095915">
        <w:rPr>
          <w:b/>
        </w:rPr>
        <w:t xml:space="preserve"> </w:t>
      </w:r>
      <w:r w:rsidR="008C222C">
        <w:rPr>
          <w:bCs/>
        </w:rPr>
        <w:t xml:space="preserve">No </w:t>
      </w:r>
      <w:r w:rsidR="00381C35">
        <w:rPr>
          <w:bCs/>
        </w:rPr>
        <w:t xml:space="preserve">action had been taken by </w:t>
      </w:r>
      <w:r w:rsidR="008339A7">
        <w:rPr>
          <w:bCs/>
        </w:rPr>
        <w:t xml:space="preserve">the </w:t>
      </w:r>
      <w:r w:rsidR="00381C35">
        <w:rPr>
          <w:bCs/>
        </w:rPr>
        <w:t>County Council.</w:t>
      </w:r>
    </w:p>
    <w:p w14:paraId="24292925" w14:textId="37715B6B" w:rsidR="0020412A" w:rsidRPr="00E00B78" w:rsidRDefault="0020412A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00B78">
        <w:rPr>
          <w:b/>
        </w:rPr>
        <w:t>Knowesgate traffic control</w:t>
      </w:r>
      <w:r w:rsidR="00947350">
        <w:rPr>
          <w:b/>
        </w:rPr>
        <w:t>:</w:t>
      </w:r>
      <w:r w:rsidR="00675718">
        <w:rPr>
          <w:b/>
        </w:rPr>
        <w:t xml:space="preserve"> </w:t>
      </w:r>
      <w:r w:rsidR="00381C35">
        <w:rPr>
          <w:bCs/>
        </w:rPr>
        <w:t xml:space="preserve">No action had been taken by </w:t>
      </w:r>
      <w:r w:rsidR="008339A7">
        <w:rPr>
          <w:bCs/>
        </w:rPr>
        <w:t xml:space="preserve">the </w:t>
      </w:r>
      <w:r w:rsidR="00381C35">
        <w:rPr>
          <w:bCs/>
        </w:rPr>
        <w:t>County Council.</w:t>
      </w:r>
    </w:p>
    <w:p w14:paraId="1D6064F2" w14:textId="23B66CF9" w:rsidR="00F30FA0" w:rsidRPr="006F1F32" w:rsidRDefault="008D7C2C" w:rsidP="006F1F3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00B78">
        <w:rPr>
          <w:b/>
        </w:rPr>
        <w:t>Grasscutting</w:t>
      </w:r>
      <w:r w:rsidR="00947350">
        <w:rPr>
          <w:b/>
        </w:rPr>
        <w:t>:</w:t>
      </w:r>
      <w:r w:rsidR="00381C35">
        <w:rPr>
          <w:b/>
        </w:rPr>
        <w:t xml:space="preserve"> </w:t>
      </w:r>
      <w:r w:rsidR="006D45D2">
        <w:rPr>
          <w:bCs/>
        </w:rPr>
        <w:t xml:space="preserve">K Fortune </w:t>
      </w:r>
      <w:r w:rsidR="00341685">
        <w:rPr>
          <w:bCs/>
        </w:rPr>
        <w:t xml:space="preserve">could assist </w:t>
      </w:r>
      <w:r w:rsidR="008339A7">
        <w:rPr>
          <w:bCs/>
        </w:rPr>
        <w:t>in</w:t>
      </w:r>
      <w:r w:rsidR="00341685">
        <w:rPr>
          <w:bCs/>
        </w:rPr>
        <w:t xml:space="preserve"> the short-term, however </w:t>
      </w:r>
      <w:r w:rsidR="008339A7">
        <w:rPr>
          <w:bCs/>
        </w:rPr>
        <w:t xml:space="preserve">an </w:t>
      </w:r>
      <w:r w:rsidR="006D45D2">
        <w:rPr>
          <w:bCs/>
        </w:rPr>
        <w:t xml:space="preserve">additional </w:t>
      </w:r>
      <w:r w:rsidR="008339A7">
        <w:rPr>
          <w:bCs/>
        </w:rPr>
        <w:t xml:space="preserve">member of </w:t>
      </w:r>
      <w:r w:rsidR="006D45D2">
        <w:rPr>
          <w:bCs/>
        </w:rPr>
        <w:t xml:space="preserve">staff </w:t>
      </w:r>
      <w:r w:rsidR="008339A7">
        <w:rPr>
          <w:bCs/>
        </w:rPr>
        <w:t>was</w:t>
      </w:r>
      <w:r w:rsidR="006D45D2">
        <w:rPr>
          <w:bCs/>
        </w:rPr>
        <w:t xml:space="preserve"> required</w:t>
      </w:r>
      <w:r w:rsidR="00517DCF">
        <w:rPr>
          <w:bCs/>
        </w:rPr>
        <w:t>,</w:t>
      </w:r>
      <w:r w:rsidR="00B804CC">
        <w:rPr>
          <w:bCs/>
        </w:rPr>
        <w:t xml:space="preserve"> and it was </w:t>
      </w:r>
      <w:proofErr w:type="gramStart"/>
      <w:r w:rsidR="00B804CC">
        <w:rPr>
          <w:bCs/>
        </w:rPr>
        <w:t>resolved</w:t>
      </w:r>
      <w:r w:rsidR="00517DCF">
        <w:rPr>
          <w:bCs/>
        </w:rPr>
        <w:t xml:space="preserve">  a</w:t>
      </w:r>
      <w:proofErr w:type="gramEnd"/>
      <w:r w:rsidR="00517DCF">
        <w:rPr>
          <w:bCs/>
        </w:rPr>
        <w:t xml:space="preserve"> facebook </w:t>
      </w:r>
      <w:r w:rsidR="00B804CC">
        <w:rPr>
          <w:bCs/>
        </w:rPr>
        <w:t>advert</w:t>
      </w:r>
      <w:r w:rsidR="00517DCF">
        <w:rPr>
          <w:bCs/>
        </w:rPr>
        <w:t xml:space="preserve"> be </w:t>
      </w:r>
      <w:r w:rsidR="00B41863">
        <w:rPr>
          <w:bCs/>
        </w:rPr>
        <w:t>placed</w:t>
      </w:r>
      <w:r w:rsidR="00341685">
        <w:rPr>
          <w:bCs/>
        </w:rPr>
        <w:t xml:space="preserve"> and applicants  given a copy of the Code of Conduct</w:t>
      </w:r>
      <w:r w:rsidR="00B41863">
        <w:rPr>
          <w:bCs/>
        </w:rPr>
        <w:t xml:space="preserve">.  The </w:t>
      </w:r>
      <w:r w:rsidR="00477BCE">
        <w:rPr>
          <w:bCs/>
        </w:rPr>
        <w:t>gardener</w:t>
      </w:r>
      <w:r w:rsidR="00B41863">
        <w:rPr>
          <w:bCs/>
        </w:rPr>
        <w:t xml:space="preserve"> from last season </w:t>
      </w:r>
      <w:r w:rsidR="006E68EE">
        <w:rPr>
          <w:bCs/>
        </w:rPr>
        <w:t>was prepared to be re-engaged</w:t>
      </w:r>
      <w:r w:rsidR="00B804CC">
        <w:rPr>
          <w:bCs/>
        </w:rPr>
        <w:t xml:space="preserve"> and would be taken into consideration</w:t>
      </w:r>
      <w:r w:rsidR="00730EB4">
        <w:rPr>
          <w:bCs/>
        </w:rPr>
        <w:t xml:space="preserve">.  </w:t>
      </w:r>
    </w:p>
    <w:p w14:paraId="57B16917" w14:textId="32825182" w:rsidR="008D7C2C" w:rsidRPr="00E00B78" w:rsidRDefault="008D7C2C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00B78">
        <w:rPr>
          <w:b/>
        </w:rPr>
        <w:t>Tree works at entrance to Meadowlands car park</w:t>
      </w:r>
      <w:r w:rsidR="002C4207" w:rsidRPr="00E00B78">
        <w:rPr>
          <w:b/>
        </w:rPr>
        <w:t xml:space="preserve"> and tree on corner near to small for</w:t>
      </w:r>
      <w:r w:rsidR="00206595">
        <w:rPr>
          <w:b/>
        </w:rPr>
        <w:t xml:space="preserve">d: </w:t>
      </w:r>
      <w:r w:rsidR="00AA6546">
        <w:rPr>
          <w:bCs/>
        </w:rPr>
        <w:t>Northumberland Estates had been forwarded a map of the trees in question.</w:t>
      </w:r>
      <w:r w:rsidR="00D272F9">
        <w:rPr>
          <w:b/>
        </w:rPr>
        <w:t xml:space="preserve"> </w:t>
      </w:r>
      <w:r w:rsidR="00001922">
        <w:rPr>
          <w:b/>
        </w:rPr>
        <w:t xml:space="preserve"> </w:t>
      </w:r>
      <w:r w:rsidR="00920379">
        <w:rPr>
          <w:b/>
        </w:rPr>
        <w:t xml:space="preserve"> </w:t>
      </w:r>
      <w:r w:rsidR="003F6F06">
        <w:rPr>
          <w:b/>
        </w:rPr>
        <w:t xml:space="preserve"> </w:t>
      </w:r>
    </w:p>
    <w:p w14:paraId="1D6E226B" w14:textId="453B123A" w:rsidR="00752A4A" w:rsidRPr="00E00B78" w:rsidRDefault="00752A4A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00B78">
        <w:rPr>
          <w:b/>
        </w:rPr>
        <w:t>Strengthening of village entrances</w:t>
      </w:r>
      <w:r w:rsidR="00947350">
        <w:rPr>
          <w:b/>
        </w:rPr>
        <w:t>:</w:t>
      </w:r>
      <w:r w:rsidR="00001922">
        <w:rPr>
          <w:b/>
        </w:rPr>
        <w:t xml:space="preserve"> </w:t>
      </w:r>
      <w:r w:rsidR="00E865B5">
        <w:rPr>
          <w:bCs/>
        </w:rPr>
        <w:t>Area continues to get clipped by wagons and requires gravel base/</w:t>
      </w:r>
      <w:proofErr w:type="spellStart"/>
      <w:r w:rsidR="00E865B5">
        <w:rPr>
          <w:bCs/>
        </w:rPr>
        <w:t>regr</w:t>
      </w:r>
      <w:r w:rsidR="00341685">
        <w:rPr>
          <w:bCs/>
        </w:rPr>
        <w:t>a</w:t>
      </w:r>
      <w:r w:rsidR="00E865B5">
        <w:rPr>
          <w:bCs/>
        </w:rPr>
        <w:t>ssed</w:t>
      </w:r>
      <w:proofErr w:type="spellEnd"/>
      <w:r w:rsidR="00E865B5">
        <w:rPr>
          <w:bCs/>
        </w:rPr>
        <w:t>.  Eastland Developer to commence landscaping</w:t>
      </w:r>
      <w:r w:rsidR="00BE10A1">
        <w:rPr>
          <w:bCs/>
        </w:rPr>
        <w:t xml:space="preserve">, however </w:t>
      </w:r>
      <w:r w:rsidR="00341685">
        <w:rPr>
          <w:bCs/>
        </w:rPr>
        <w:t xml:space="preserve">at the present time </w:t>
      </w:r>
      <w:r w:rsidR="00BE10A1">
        <w:rPr>
          <w:bCs/>
        </w:rPr>
        <w:t>there</w:t>
      </w:r>
      <w:r w:rsidR="00341685">
        <w:rPr>
          <w:bCs/>
        </w:rPr>
        <w:t xml:space="preserve"> is </w:t>
      </w:r>
      <w:r w:rsidR="00BE10A1">
        <w:rPr>
          <w:bCs/>
        </w:rPr>
        <w:t xml:space="preserve">still a lot of heavy plant </w:t>
      </w:r>
      <w:r w:rsidR="00341685">
        <w:rPr>
          <w:bCs/>
        </w:rPr>
        <w:t>entering</w:t>
      </w:r>
      <w:r w:rsidR="00BE10A1">
        <w:rPr>
          <w:bCs/>
        </w:rPr>
        <w:t xml:space="preserve"> the village. </w:t>
      </w:r>
    </w:p>
    <w:p w14:paraId="25DF2930" w14:textId="2FB597A6" w:rsidR="003D0936" w:rsidRPr="00140D8C" w:rsidRDefault="009E0FC8" w:rsidP="003B6C5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40D8C">
        <w:rPr>
          <w:b/>
        </w:rPr>
        <w:t>Environmental proposals</w:t>
      </w:r>
      <w:r w:rsidR="00947350" w:rsidRPr="00140D8C">
        <w:rPr>
          <w:b/>
        </w:rPr>
        <w:t>:</w:t>
      </w:r>
      <w:r w:rsidR="00001922" w:rsidRPr="00140D8C">
        <w:rPr>
          <w:b/>
        </w:rPr>
        <w:t xml:space="preserve"> </w:t>
      </w:r>
      <w:r w:rsidR="00D831FD" w:rsidRPr="00140D8C">
        <w:rPr>
          <w:bCs/>
        </w:rPr>
        <w:t xml:space="preserve">Part of some parishes </w:t>
      </w:r>
      <w:r w:rsidR="00341685">
        <w:rPr>
          <w:bCs/>
        </w:rPr>
        <w:t>allow areas</w:t>
      </w:r>
      <w:r w:rsidR="00D831FD" w:rsidRPr="00140D8C">
        <w:rPr>
          <w:bCs/>
        </w:rPr>
        <w:t xml:space="preserve"> to grow wild for the benefit of insects etc</w:t>
      </w:r>
      <w:r w:rsidR="00341685">
        <w:rPr>
          <w:bCs/>
        </w:rPr>
        <w:t>, and  i</w:t>
      </w:r>
      <w:r w:rsidR="003319EE" w:rsidRPr="00140D8C">
        <w:rPr>
          <w:bCs/>
        </w:rPr>
        <w:t>t would be beneficial for the environment</w:t>
      </w:r>
      <w:r w:rsidR="00341685">
        <w:rPr>
          <w:bCs/>
        </w:rPr>
        <w:t>,</w:t>
      </w:r>
      <w:r w:rsidR="003319EE" w:rsidRPr="00140D8C">
        <w:rPr>
          <w:bCs/>
        </w:rPr>
        <w:t xml:space="preserve"> however if areas </w:t>
      </w:r>
      <w:r w:rsidR="00341685">
        <w:rPr>
          <w:bCs/>
        </w:rPr>
        <w:t>begin to look</w:t>
      </w:r>
      <w:r w:rsidR="003319EE" w:rsidRPr="00140D8C">
        <w:rPr>
          <w:bCs/>
        </w:rPr>
        <w:t xml:space="preserve"> tatty</w:t>
      </w:r>
      <w:r w:rsidR="00341685">
        <w:rPr>
          <w:bCs/>
        </w:rPr>
        <w:t>,</w:t>
      </w:r>
      <w:r w:rsidR="003319EE" w:rsidRPr="00140D8C">
        <w:rPr>
          <w:bCs/>
        </w:rPr>
        <w:t xml:space="preserve"> complaints</w:t>
      </w:r>
      <w:r w:rsidR="008339A7">
        <w:rPr>
          <w:bCs/>
        </w:rPr>
        <w:t xml:space="preserve"> were</w:t>
      </w:r>
      <w:r w:rsidR="003319EE" w:rsidRPr="00140D8C">
        <w:rPr>
          <w:bCs/>
        </w:rPr>
        <w:t xml:space="preserve"> envisaged</w:t>
      </w:r>
      <w:r w:rsidR="00341685">
        <w:rPr>
          <w:bCs/>
        </w:rPr>
        <w:t>, and i</w:t>
      </w:r>
      <w:r w:rsidR="003319EE" w:rsidRPr="00140D8C">
        <w:rPr>
          <w:bCs/>
        </w:rPr>
        <w:t>t would need carefully managed</w:t>
      </w:r>
      <w:r w:rsidR="00341685">
        <w:rPr>
          <w:bCs/>
        </w:rPr>
        <w:t>, with residents</w:t>
      </w:r>
      <w:r w:rsidR="003319EE" w:rsidRPr="00140D8C">
        <w:rPr>
          <w:bCs/>
        </w:rPr>
        <w:t xml:space="preserve"> made aware of what is being done and why</w:t>
      </w:r>
      <w:r w:rsidR="00902BED">
        <w:rPr>
          <w:bCs/>
        </w:rPr>
        <w:t xml:space="preserve">.  </w:t>
      </w:r>
      <w:r w:rsidR="00341685">
        <w:rPr>
          <w:bCs/>
        </w:rPr>
        <w:t>Interested</w:t>
      </w:r>
      <w:r w:rsidR="00902BED">
        <w:rPr>
          <w:bCs/>
        </w:rPr>
        <w:t xml:space="preserve"> residents </w:t>
      </w:r>
      <w:r w:rsidR="00341685">
        <w:rPr>
          <w:bCs/>
        </w:rPr>
        <w:t>could assist</w:t>
      </w:r>
      <w:r w:rsidR="008339A7">
        <w:rPr>
          <w:bCs/>
        </w:rPr>
        <w:t xml:space="preserve"> with maintenance</w:t>
      </w:r>
      <w:r w:rsidR="00AD608C">
        <w:rPr>
          <w:bCs/>
        </w:rPr>
        <w:t>, and Cambo First school pupils involved.</w:t>
      </w:r>
      <w:r w:rsidR="001146FF">
        <w:rPr>
          <w:bCs/>
        </w:rPr>
        <w:t xml:space="preserve">  Proposals to be discussed further at next meeting, with Cllrs to canvass </w:t>
      </w:r>
      <w:r w:rsidR="003C40C7">
        <w:rPr>
          <w:bCs/>
        </w:rPr>
        <w:t>parishioner opinion.</w:t>
      </w:r>
      <w:r w:rsidR="00537D64" w:rsidRPr="00140D8C">
        <w:rPr>
          <w:bCs/>
        </w:rPr>
        <w:t xml:space="preserve"> </w:t>
      </w:r>
    </w:p>
    <w:p w14:paraId="76F1E369" w14:textId="77777777" w:rsidR="00140D8C" w:rsidRPr="00140D8C" w:rsidRDefault="00140D8C" w:rsidP="00140D8C">
      <w:pPr>
        <w:pStyle w:val="ListParagraph"/>
        <w:spacing w:after="0"/>
        <w:rPr>
          <w:b/>
        </w:rPr>
      </w:pPr>
    </w:p>
    <w:p w14:paraId="4A64AAF0" w14:textId="1503688F" w:rsidR="003D0936" w:rsidRDefault="004C1652" w:rsidP="00E86E44">
      <w:pPr>
        <w:spacing w:after="0"/>
        <w:rPr>
          <w:b/>
        </w:rPr>
      </w:pPr>
      <w:r>
        <w:rPr>
          <w:b/>
        </w:rPr>
        <w:t>2021</w:t>
      </w:r>
      <w:r w:rsidR="00670A37" w:rsidRPr="00CA3D0E">
        <w:rPr>
          <w:b/>
        </w:rPr>
        <w:t>/</w:t>
      </w:r>
      <w:r w:rsidR="00EB4B2A">
        <w:rPr>
          <w:b/>
        </w:rPr>
        <w:t>18</w:t>
      </w:r>
      <w:r w:rsidR="000F4F69">
        <w:rPr>
          <w:b/>
        </w:rPr>
        <w:tab/>
      </w:r>
      <w:r w:rsidR="00C33EE0" w:rsidRPr="00CA3D0E">
        <w:rPr>
          <w:b/>
        </w:rPr>
        <w:t>Correspondence</w:t>
      </w:r>
    </w:p>
    <w:p w14:paraId="7A1703AB" w14:textId="535AEF0B" w:rsidR="003D0936" w:rsidRDefault="00D22E8F" w:rsidP="00D22E8F">
      <w:pPr>
        <w:pStyle w:val="ListParagraph"/>
        <w:numPr>
          <w:ilvl w:val="0"/>
          <w:numId w:val="21"/>
        </w:numPr>
        <w:spacing w:after="0"/>
        <w:rPr>
          <w:bCs/>
        </w:rPr>
      </w:pPr>
      <w:r>
        <w:rPr>
          <w:bCs/>
        </w:rPr>
        <w:t xml:space="preserve">November Club Morpeth – a publicly funded, arts and theatre company </w:t>
      </w:r>
      <w:r w:rsidR="00341685">
        <w:rPr>
          <w:bCs/>
        </w:rPr>
        <w:t>who</w:t>
      </w:r>
      <w:r>
        <w:rPr>
          <w:bCs/>
        </w:rPr>
        <w:t xml:space="preserve"> work in communities across Northumberland</w:t>
      </w:r>
      <w:r w:rsidR="00341685">
        <w:rPr>
          <w:bCs/>
        </w:rPr>
        <w:t>, and who</w:t>
      </w:r>
      <w:r>
        <w:rPr>
          <w:bCs/>
        </w:rPr>
        <w:t xml:space="preserve"> are currently planning a major project in Summer 2021 involving a number of rural </w:t>
      </w:r>
      <w:r>
        <w:rPr>
          <w:bCs/>
        </w:rPr>
        <w:lastRenderedPageBreak/>
        <w:t>and coastal communities in the county</w:t>
      </w:r>
      <w:r w:rsidR="00341685">
        <w:rPr>
          <w:bCs/>
        </w:rPr>
        <w:t>,</w:t>
      </w:r>
      <w:r>
        <w:rPr>
          <w:bCs/>
        </w:rPr>
        <w:t xml:space="preserve"> </w:t>
      </w:r>
      <w:r w:rsidR="00341685">
        <w:rPr>
          <w:bCs/>
        </w:rPr>
        <w:t>with</w:t>
      </w:r>
      <w:r>
        <w:rPr>
          <w:bCs/>
        </w:rPr>
        <w:t xml:space="preserve"> a number of events that include artistic sharing, hospitality and celebration</w:t>
      </w:r>
      <w:r w:rsidR="00341685">
        <w:rPr>
          <w:bCs/>
        </w:rPr>
        <w:t>,</w:t>
      </w:r>
      <w:r>
        <w:rPr>
          <w:bCs/>
        </w:rPr>
        <w:t xml:space="preserve"> designed to forge new links.  </w:t>
      </w:r>
      <w:r w:rsidR="00341685">
        <w:rPr>
          <w:bCs/>
        </w:rPr>
        <w:t>The group w</w:t>
      </w:r>
      <w:r>
        <w:rPr>
          <w:bCs/>
        </w:rPr>
        <w:t>ould like to start a discussion with the Memorial Hall or Parish Council</w:t>
      </w:r>
      <w:r w:rsidR="00341685">
        <w:rPr>
          <w:bCs/>
        </w:rPr>
        <w:t xml:space="preserve"> – Clerk to forward details to </w:t>
      </w:r>
      <w:r w:rsidR="008339A7">
        <w:rPr>
          <w:bCs/>
        </w:rPr>
        <w:t xml:space="preserve">all Cllrs </w:t>
      </w:r>
      <w:r w:rsidR="00606D0C">
        <w:rPr>
          <w:bCs/>
        </w:rPr>
        <w:t>to gauge opinions.</w:t>
      </w:r>
    </w:p>
    <w:p w14:paraId="022B0EB9" w14:textId="77777777" w:rsidR="00D22E8F" w:rsidRPr="00D22E8F" w:rsidRDefault="00D22E8F" w:rsidP="00D22E8F">
      <w:pPr>
        <w:pStyle w:val="ListParagraph"/>
        <w:spacing w:after="0"/>
        <w:rPr>
          <w:bCs/>
        </w:rPr>
      </w:pPr>
    </w:p>
    <w:p w14:paraId="37D3894E" w14:textId="12CE0F2D" w:rsidR="00C33EE0" w:rsidRDefault="004C1652" w:rsidP="00E86E44">
      <w:pPr>
        <w:spacing w:after="0"/>
        <w:rPr>
          <w:b/>
        </w:rPr>
      </w:pPr>
      <w:r>
        <w:rPr>
          <w:b/>
        </w:rPr>
        <w:t>2021</w:t>
      </w:r>
      <w:r w:rsidR="00D25C25" w:rsidRPr="009C05EC">
        <w:rPr>
          <w:b/>
        </w:rPr>
        <w:t>/</w:t>
      </w:r>
      <w:r w:rsidR="00EB4B2A">
        <w:rPr>
          <w:b/>
        </w:rPr>
        <w:t>19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4A5808FE" w:rsidR="00C33EE0" w:rsidRPr="00E00B78" w:rsidRDefault="004C1652" w:rsidP="008A1EE0">
      <w:pPr>
        <w:spacing w:after="0"/>
        <w:rPr>
          <w:b/>
        </w:rPr>
      </w:pPr>
      <w:r w:rsidRPr="00E00B78">
        <w:rPr>
          <w:b/>
        </w:rPr>
        <w:t>2021</w:t>
      </w:r>
      <w:r w:rsidR="00A74685" w:rsidRPr="00E00B78">
        <w:rPr>
          <w:b/>
        </w:rPr>
        <w:t>/</w:t>
      </w:r>
      <w:r w:rsidR="00EB4B2A" w:rsidRPr="00E00B78">
        <w:rPr>
          <w:b/>
        </w:rPr>
        <w:t>19</w:t>
      </w:r>
      <w:r w:rsidR="00D75D20" w:rsidRPr="00E00B78">
        <w:rPr>
          <w:b/>
        </w:rPr>
        <w:t>/</w:t>
      </w:r>
      <w:r w:rsidR="008A1EE0" w:rsidRPr="00E00B78">
        <w:rPr>
          <w:b/>
        </w:rPr>
        <w:t>01</w:t>
      </w:r>
      <w:r w:rsidR="008A1EE0" w:rsidRPr="00E00B78">
        <w:rPr>
          <w:b/>
        </w:rPr>
        <w:tab/>
      </w:r>
      <w:r w:rsidR="00C33EE0" w:rsidRPr="00E00B78">
        <w:rPr>
          <w:b/>
        </w:rPr>
        <w:t>Bank Balance: £</w:t>
      </w:r>
      <w:r w:rsidR="00EC70A3" w:rsidRPr="00E00B78">
        <w:rPr>
          <w:b/>
        </w:rPr>
        <w:t>21124.10 as</w:t>
      </w:r>
      <w:r w:rsidR="007A44E7" w:rsidRPr="00E00B78">
        <w:rPr>
          <w:b/>
        </w:rPr>
        <w:t xml:space="preserve"> at </w:t>
      </w:r>
      <w:r w:rsidR="00EB4B2A" w:rsidRPr="00E00B78">
        <w:rPr>
          <w:b/>
        </w:rPr>
        <w:t>28/02</w:t>
      </w:r>
      <w:r w:rsidRPr="00E00B78">
        <w:rPr>
          <w:b/>
        </w:rPr>
        <w:t>/2</w:t>
      </w:r>
      <w:r w:rsidR="00276BA0">
        <w:rPr>
          <w:b/>
        </w:rPr>
        <w:t>1</w:t>
      </w:r>
    </w:p>
    <w:p w14:paraId="59D0E1C0" w14:textId="08CEFB2E" w:rsidR="00E46A45" w:rsidRPr="00E00B78" w:rsidRDefault="004C1652" w:rsidP="008A1EE0">
      <w:pPr>
        <w:spacing w:after="0"/>
        <w:rPr>
          <w:b/>
        </w:rPr>
      </w:pPr>
      <w:r w:rsidRPr="00E00B78">
        <w:rPr>
          <w:b/>
        </w:rPr>
        <w:t>2021</w:t>
      </w:r>
      <w:r w:rsidR="00DE21BD" w:rsidRPr="00E00B78">
        <w:rPr>
          <w:b/>
        </w:rPr>
        <w:t>/</w:t>
      </w:r>
      <w:r w:rsidR="00EB4B2A" w:rsidRPr="00E00B78">
        <w:rPr>
          <w:b/>
        </w:rPr>
        <w:t>19</w:t>
      </w:r>
      <w:r w:rsidR="00DE21BD" w:rsidRPr="00E00B78">
        <w:rPr>
          <w:b/>
        </w:rPr>
        <w:t>/0</w:t>
      </w:r>
      <w:r w:rsidRPr="00E00B78">
        <w:rPr>
          <w:b/>
        </w:rPr>
        <w:t>2</w:t>
      </w:r>
      <w:r w:rsidR="00DE21BD" w:rsidRPr="00E00B78">
        <w:rPr>
          <w:b/>
        </w:rPr>
        <w:tab/>
        <w:t>The following payments are to be authorised:</w:t>
      </w:r>
    </w:p>
    <w:p w14:paraId="1BDE0D3A" w14:textId="081B367D" w:rsidR="00DE21BD" w:rsidRDefault="00DE21B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Kirkwhelpington Memorial Hall – W/C maintenance - £255.50</w:t>
      </w:r>
      <w:r w:rsidR="00541210">
        <w:rPr>
          <w:bCs/>
        </w:rPr>
        <w:t xml:space="preserve">; </w:t>
      </w:r>
    </w:p>
    <w:p w14:paraId="47A2F815" w14:textId="39AF71EA" w:rsidR="00B55BAD" w:rsidRDefault="00B55BA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C Miller – </w:t>
      </w:r>
      <w:r w:rsidR="00EB4B2A">
        <w:rPr>
          <w:bCs/>
        </w:rPr>
        <w:t>January, February</w:t>
      </w:r>
      <w:r>
        <w:rPr>
          <w:bCs/>
        </w:rPr>
        <w:t xml:space="preserve"> salar</w:t>
      </w:r>
      <w:r w:rsidR="00B327A8">
        <w:rPr>
          <w:bCs/>
        </w:rPr>
        <w:t>y/expenses</w:t>
      </w:r>
      <w:r>
        <w:rPr>
          <w:bCs/>
        </w:rPr>
        <w:t xml:space="preserve"> </w:t>
      </w:r>
      <w:r w:rsidR="004265F4">
        <w:rPr>
          <w:bCs/>
        </w:rPr>
        <w:t>- £</w:t>
      </w:r>
      <w:r w:rsidR="00F7588A">
        <w:rPr>
          <w:bCs/>
        </w:rPr>
        <w:t>242.92</w:t>
      </w:r>
    </w:p>
    <w:p w14:paraId="1B2D0223" w14:textId="221487B2" w:rsidR="004265F4" w:rsidRDefault="004265F4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HMRC – PAYE on above - £</w:t>
      </w:r>
      <w:r w:rsidR="00B327A8">
        <w:rPr>
          <w:bCs/>
        </w:rPr>
        <w:t>58.80</w:t>
      </w:r>
    </w:p>
    <w:p w14:paraId="08A67AF4" w14:textId="77D02FA6" w:rsidR="00124799" w:rsidRDefault="00124799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Robson &amp; Cowan – Husqvarna servicing - £675.95</w:t>
      </w:r>
    </w:p>
    <w:p w14:paraId="08C0D9BC" w14:textId="7B15CA80" w:rsidR="00EE1888" w:rsidRDefault="00EE1888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Land Registry Fee - £7.00</w:t>
      </w:r>
    </w:p>
    <w:p w14:paraId="0E069786" w14:textId="05EE1E8F" w:rsidR="00D9449C" w:rsidRDefault="00D9449C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Northumberland Estates – RE: Village Green rent - £10.00</w:t>
      </w:r>
    </w:p>
    <w:p w14:paraId="2D670254" w14:textId="77777777" w:rsidR="006A0701" w:rsidRDefault="006A0701" w:rsidP="00E00B78">
      <w:pPr>
        <w:pStyle w:val="ListParagraph"/>
        <w:spacing w:after="0"/>
        <w:rPr>
          <w:bCs/>
        </w:rPr>
      </w:pPr>
    </w:p>
    <w:p w14:paraId="1B16FC30" w14:textId="6D388C30" w:rsidR="00E00B78" w:rsidRDefault="00E00B78" w:rsidP="00E00B78">
      <w:pPr>
        <w:pStyle w:val="ListParagraph"/>
        <w:spacing w:after="0"/>
        <w:rPr>
          <w:bCs/>
        </w:rPr>
      </w:pPr>
      <w:r>
        <w:rPr>
          <w:bCs/>
        </w:rPr>
        <w:t>It was resolved to approve the payments</w:t>
      </w:r>
    </w:p>
    <w:p w14:paraId="572335E4" w14:textId="77777777" w:rsidR="00E00B78" w:rsidRDefault="00E00B78" w:rsidP="00E00B78">
      <w:pPr>
        <w:pStyle w:val="ListParagraph"/>
        <w:spacing w:after="0"/>
        <w:rPr>
          <w:bCs/>
        </w:rPr>
      </w:pPr>
    </w:p>
    <w:p w14:paraId="33F5B06A" w14:textId="7CD760CA" w:rsidR="008545E2" w:rsidRDefault="008545E2" w:rsidP="008545E2">
      <w:pPr>
        <w:spacing w:after="0"/>
        <w:rPr>
          <w:b/>
        </w:rPr>
      </w:pPr>
      <w:r w:rsidRPr="00E00B78">
        <w:rPr>
          <w:b/>
        </w:rPr>
        <w:t>2021/19/03</w:t>
      </w:r>
      <w:r w:rsidRPr="00E00B78">
        <w:rPr>
          <w:b/>
        </w:rPr>
        <w:tab/>
        <w:t>To receive notice of rent increase for village green from £10 to £15/annum</w:t>
      </w:r>
    </w:p>
    <w:p w14:paraId="6DA913F9" w14:textId="54DD1C07" w:rsidR="00E00B78" w:rsidRDefault="00E00B78" w:rsidP="008545E2">
      <w:pPr>
        <w:spacing w:after="0"/>
        <w:rPr>
          <w:bCs/>
        </w:rPr>
      </w:pPr>
      <w:r>
        <w:rPr>
          <w:bCs/>
        </w:rPr>
        <w:t>Rent increase accepted.</w:t>
      </w:r>
    </w:p>
    <w:p w14:paraId="41892B42" w14:textId="77777777" w:rsidR="00E00B78" w:rsidRPr="00E00B78" w:rsidRDefault="00E00B78" w:rsidP="008545E2">
      <w:pPr>
        <w:spacing w:after="0"/>
        <w:rPr>
          <w:bCs/>
        </w:rPr>
      </w:pPr>
    </w:p>
    <w:p w14:paraId="0B88A5E7" w14:textId="174312F3" w:rsidR="00747EC5" w:rsidRDefault="00747EC5" w:rsidP="008545E2">
      <w:pPr>
        <w:spacing w:after="0"/>
        <w:rPr>
          <w:b/>
        </w:rPr>
      </w:pPr>
      <w:r w:rsidRPr="00E00B78">
        <w:rPr>
          <w:b/>
        </w:rPr>
        <w:t>2021/19/04</w:t>
      </w:r>
      <w:r w:rsidRPr="00E00B78">
        <w:rPr>
          <w:b/>
        </w:rPr>
        <w:tab/>
        <w:t>To consider request for donation from Citizens Advice Northumberland</w:t>
      </w:r>
    </w:p>
    <w:p w14:paraId="033AAAD4" w14:textId="630031C7" w:rsidR="00B73B7E" w:rsidRPr="001C0EA4" w:rsidRDefault="00500E1C" w:rsidP="008545E2">
      <w:pPr>
        <w:spacing w:after="0"/>
        <w:rPr>
          <w:bCs/>
        </w:rPr>
      </w:pPr>
      <w:r>
        <w:rPr>
          <w:bCs/>
        </w:rPr>
        <w:t xml:space="preserve">After discussion it was resolved to grant </w:t>
      </w:r>
      <w:r w:rsidR="00040F75">
        <w:rPr>
          <w:bCs/>
        </w:rPr>
        <w:t>£</w:t>
      </w:r>
      <w:r w:rsidR="00865DC5">
        <w:rPr>
          <w:bCs/>
        </w:rPr>
        <w:t>10</w:t>
      </w:r>
      <w:r w:rsidR="00040F75">
        <w:rPr>
          <w:bCs/>
        </w:rPr>
        <w:t>0.00.</w:t>
      </w:r>
    </w:p>
    <w:p w14:paraId="7606471B" w14:textId="77777777" w:rsidR="00021C3C" w:rsidRPr="00670633" w:rsidRDefault="00021C3C" w:rsidP="00021C3C">
      <w:pPr>
        <w:pStyle w:val="ListParagraph"/>
        <w:spacing w:after="0"/>
        <w:rPr>
          <w:bCs/>
        </w:rPr>
      </w:pPr>
    </w:p>
    <w:p w14:paraId="25175896" w14:textId="4A4BA616" w:rsidR="00C33EE0" w:rsidRPr="009C05EC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9C05EC">
        <w:rPr>
          <w:b/>
        </w:rPr>
        <w:t>/</w:t>
      </w:r>
      <w:r w:rsidR="00EB4B2A">
        <w:rPr>
          <w:b/>
        </w:rPr>
        <w:t>20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04D205DB" w:rsidR="00C33EE0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C441F0">
        <w:rPr>
          <w:b/>
        </w:rPr>
        <w:t>/</w:t>
      </w:r>
      <w:r w:rsidR="00EB4B2A">
        <w:rPr>
          <w:b/>
        </w:rPr>
        <w:t>20</w:t>
      </w:r>
      <w:r w:rsidR="008A1EE0" w:rsidRPr="00C441F0">
        <w:rPr>
          <w:b/>
        </w:rPr>
        <w:t>/01</w:t>
      </w:r>
      <w:r w:rsidR="008A1EE0" w:rsidRPr="00C441F0">
        <w:rPr>
          <w:b/>
        </w:rPr>
        <w:tab/>
      </w:r>
      <w:r w:rsidR="00A90FC3" w:rsidRPr="00C441F0">
        <w:rPr>
          <w:b/>
        </w:rPr>
        <w:t xml:space="preserve">Planning </w:t>
      </w:r>
      <w:r w:rsidR="00C33EE0" w:rsidRPr="00C441F0">
        <w:rPr>
          <w:b/>
        </w:rPr>
        <w:t xml:space="preserve">Applications </w:t>
      </w:r>
      <w:r w:rsidR="00237190" w:rsidRPr="00C441F0">
        <w:rPr>
          <w:b/>
        </w:rPr>
        <w:t>received</w:t>
      </w:r>
    </w:p>
    <w:p w14:paraId="083761F4" w14:textId="704C9DAD" w:rsidR="006C13BE" w:rsidRPr="006C13BE" w:rsidRDefault="006C13BE" w:rsidP="006C13BE">
      <w:pPr>
        <w:pStyle w:val="ListParagraph"/>
        <w:numPr>
          <w:ilvl w:val="0"/>
          <w:numId w:val="20"/>
        </w:numPr>
        <w:spacing w:after="0"/>
        <w:rPr>
          <w:bCs/>
          <w:i/>
          <w:iCs/>
        </w:rPr>
      </w:pPr>
      <w:r>
        <w:rPr>
          <w:bCs/>
        </w:rPr>
        <w:t>20/04210/FUL &amp; 20/04211/LBC: Little Harle Tower, Open Porch on North Elevation</w:t>
      </w:r>
      <w:r w:rsidR="00C102FE">
        <w:rPr>
          <w:bCs/>
        </w:rPr>
        <w:t xml:space="preserve"> – no objections.</w:t>
      </w:r>
    </w:p>
    <w:p w14:paraId="722F9753" w14:textId="66421F72" w:rsidR="004C05E8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4C05E8">
        <w:rPr>
          <w:b/>
        </w:rPr>
        <w:t>/</w:t>
      </w:r>
      <w:r w:rsidR="00EB4B2A">
        <w:rPr>
          <w:b/>
        </w:rPr>
        <w:t>20</w:t>
      </w:r>
      <w:r w:rsidR="004C05E8">
        <w:rPr>
          <w:b/>
        </w:rPr>
        <w:t>/02</w:t>
      </w:r>
      <w:r w:rsidR="004C05E8">
        <w:rPr>
          <w:b/>
        </w:rPr>
        <w:tab/>
        <w:t>Approval of Planning Application received</w:t>
      </w:r>
    </w:p>
    <w:p w14:paraId="11BD364D" w14:textId="4649E44B" w:rsidR="006F0BD2" w:rsidRPr="006F0BD2" w:rsidRDefault="006F0BD2" w:rsidP="006F0BD2">
      <w:pPr>
        <w:pStyle w:val="ListParagraph"/>
        <w:numPr>
          <w:ilvl w:val="0"/>
          <w:numId w:val="20"/>
        </w:numPr>
        <w:spacing w:after="0"/>
        <w:rPr>
          <w:b/>
        </w:rPr>
      </w:pPr>
      <w:r>
        <w:rPr>
          <w:b/>
        </w:rPr>
        <w:t xml:space="preserve">20/03546/FUL: </w:t>
      </w:r>
      <w:r>
        <w:rPr>
          <w:bCs/>
        </w:rPr>
        <w:t>Land South of Ottercops A696 District Boundary, New access track from development boundary of existing battery storage compound with capacity upto 20MW and ancillary equipment</w:t>
      </w:r>
      <w:r w:rsidR="00C102FE">
        <w:rPr>
          <w:bCs/>
        </w:rPr>
        <w:t>.</w:t>
      </w:r>
      <w:r w:rsidRPr="006F0BD2">
        <w:rPr>
          <w:b/>
        </w:rPr>
        <w:t xml:space="preserve"> </w:t>
      </w:r>
    </w:p>
    <w:p w14:paraId="22EABB06" w14:textId="0553C603" w:rsidR="008D7C2C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D7C2C" w:rsidRPr="00C441F0">
        <w:rPr>
          <w:b/>
        </w:rPr>
        <w:t>/</w:t>
      </w:r>
      <w:r w:rsidR="00EB4B2A">
        <w:rPr>
          <w:b/>
        </w:rPr>
        <w:t>21</w:t>
      </w:r>
      <w:r w:rsidR="008D7C2C" w:rsidRPr="00C441F0">
        <w:rPr>
          <w:b/>
        </w:rPr>
        <w:t>/0</w:t>
      </w:r>
      <w:r>
        <w:rPr>
          <w:b/>
        </w:rPr>
        <w:t>3</w:t>
      </w:r>
      <w:r w:rsidR="008D7C2C" w:rsidRPr="00C441F0">
        <w:rPr>
          <w:b/>
        </w:rPr>
        <w:tab/>
        <w:t>To receive update on Eastlands Development</w:t>
      </w:r>
    </w:p>
    <w:p w14:paraId="79E00427" w14:textId="50F208F3" w:rsidR="00FD3914" w:rsidRPr="00FD3914" w:rsidRDefault="00FD3914" w:rsidP="00FD3914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 xml:space="preserve">Notice of withdrawal of planning application 20/03721/ADE, Land at entrances, advertisement </w:t>
      </w:r>
      <w:r w:rsidR="008F406B">
        <w:rPr>
          <w:bCs/>
        </w:rPr>
        <w:t>consent</w:t>
      </w:r>
      <w:r>
        <w:rPr>
          <w:bCs/>
        </w:rPr>
        <w:t xml:space="preserve"> for 2 V board signs and 1 single sign</w:t>
      </w:r>
      <w:r w:rsidR="00762886">
        <w:rPr>
          <w:bCs/>
        </w:rPr>
        <w:t>.</w:t>
      </w:r>
    </w:p>
    <w:p w14:paraId="4B237DF5" w14:textId="77777777" w:rsidR="00021C3C" w:rsidRDefault="00021C3C" w:rsidP="008A1EE0">
      <w:pPr>
        <w:spacing w:after="0"/>
        <w:rPr>
          <w:b/>
        </w:rPr>
      </w:pPr>
    </w:p>
    <w:p w14:paraId="2F2D9B7E" w14:textId="207B9E95" w:rsidR="004E4C39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7A57D2">
        <w:rPr>
          <w:b/>
        </w:rPr>
        <w:t>/</w:t>
      </w:r>
      <w:r w:rsidR="00EB4B2A">
        <w:rPr>
          <w:b/>
        </w:rPr>
        <w:t>22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1285BE05" w14:textId="41F531F1" w:rsidR="00341685" w:rsidRDefault="00524CCF" w:rsidP="008A1EE0">
      <w:pPr>
        <w:spacing w:after="0"/>
        <w:rPr>
          <w:bCs/>
        </w:rPr>
      </w:pPr>
      <w:r>
        <w:rPr>
          <w:bCs/>
        </w:rPr>
        <w:t>Covid hardship case applications being processed</w:t>
      </w:r>
      <w:r w:rsidR="00F9105F">
        <w:rPr>
          <w:bCs/>
        </w:rPr>
        <w:t xml:space="preserve">, applications for </w:t>
      </w:r>
      <w:r w:rsidR="008339A7">
        <w:rPr>
          <w:bCs/>
        </w:rPr>
        <w:t xml:space="preserve">all </w:t>
      </w:r>
      <w:r w:rsidR="00341685">
        <w:rPr>
          <w:bCs/>
        </w:rPr>
        <w:t xml:space="preserve">other </w:t>
      </w:r>
      <w:r w:rsidR="00F9105F">
        <w:rPr>
          <w:bCs/>
        </w:rPr>
        <w:t xml:space="preserve">schemes to be re-opened in the near future.  </w:t>
      </w:r>
    </w:p>
    <w:p w14:paraId="417F8FC6" w14:textId="7689B52D" w:rsidR="00B321AA" w:rsidRDefault="00F9105F" w:rsidP="008A1EE0">
      <w:pPr>
        <w:spacing w:after="0"/>
        <w:rPr>
          <w:bCs/>
        </w:rPr>
      </w:pPr>
      <w:r>
        <w:rPr>
          <w:bCs/>
        </w:rPr>
        <w:t>A new director</w:t>
      </w:r>
      <w:r w:rsidR="00341685">
        <w:rPr>
          <w:bCs/>
        </w:rPr>
        <w:t xml:space="preserve"> for the Community Interest Company </w:t>
      </w:r>
      <w:r>
        <w:rPr>
          <w:bCs/>
        </w:rPr>
        <w:t>being sought</w:t>
      </w:r>
      <w:r w:rsidR="002F209F">
        <w:rPr>
          <w:bCs/>
        </w:rPr>
        <w:t xml:space="preserve">.  </w:t>
      </w:r>
    </w:p>
    <w:p w14:paraId="04C65EF2" w14:textId="77777777" w:rsidR="00F9105F" w:rsidRPr="00B321AA" w:rsidRDefault="00F9105F" w:rsidP="008A1EE0">
      <w:pPr>
        <w:spacing w:after="0"/>
        <w:rPr>
          <w:bCs/>
        </w:rPr>
      </w:pPr>
    </w:p>
    <w:p w14:paraId="041950A8" w14:textId="38CEF905" w:rsidR="006B565A" w:rsidRDefault="004C1652" w:rsidP="006B565A">
      <w:pPr>
        <w:spacing w:after="0"/>
        <w:rPr>
          <w:b/>
        </w:rPr>
      </w:pPr>
      <w:r>
        <w:rPr>
          <w:b/>
        </w:rPr>
        <w:t>2021</w:t>
      </w:r>
      <w:r w:rsidR="006B565A">
        <w:rPr>
          <w:b/>
        </w:rPr>
        <w:t>/</w:t>
      </w:r>
      <w:r w:rsidR="00EB4B2A">
        <w:rPr>
          <w:b/>
        </w:rPr>
        <w:t>22</w:t>
      </w:r>
      <w:r w:rsidR="006B565A">
        <w:rPr>
          <w:b/>
        </w:rPr>
        <w:t>/01</w:t>
      </w:r>
      <w:r w:rsidR="006B565A">
        <w:rPr>
          <w:b/>
        </w:rPr>
        <w:tab/>
        <w:t>To receive information regarding B4RN/B4NTR Broadband matters</w:t>
      </w:r>
    </w:p>
    <w:p w14:paraId="773412A0" w14:textId="1F7405D5" w:rsidR="00B321AA" w:rsidRPr="00B321AA" w:rsidRDefault="00F3517D" w:rsidP="006B565A">
      <w:pPr>
        <w:spacing w:after="0"/>
        <w:rPr>
          <w:bCs/>
        </w:rPr>
      </w:pPr>
      <w:r>
        <w:rPr>
          <w:bCs/>
        </w:rPr>
        <w:t xml:space="preserve">Once Covid restrictions </w:t>
      </w:r>
      <w:r w:rsidR="00341685">
        <w:rPr>
          <w:bCs/>
        </w:rPr>
        <w:t>were</w:t>
      </w:r>
      <w:r>
        <w:rPr>
          <w:bCs/>
        </w:rPr>
        <w:t xml:space="preserve"> lifted, M Neale </w:t>
      </w:r>
      <w:r w:rsidR="00C551CF">
        <w:rPr>
          <w:bCs/>
        </w:rPr>
        <w:t xml:space="preserve">would be </w:t>
      </w:r>
      <w:r>
        <w:rPr>
          <w:bCs/>
        </w:rPr>
        <w:t xml:space="preserve">prepared to carry out door to door </w:t>
      </w:r>
      <w:r w:rsidR="00C551CF">
        <w:rPr>
          <w:bCs/>
        </w:rPr>
        <w:t>canvassing</w:t>
      </w:r>
      <w:r w:rsidR="00341685">
        <w:rPr>
          <w:bCs/>
        </w:rPr>
        <w:t xml:space="preserve"> to inform residents of the B4RN broadband scheme</w:t>
      </w:r>
      <w:r w:rsidR="00C551CF">
        <w:rPr>
          <w:bCs/>
        </w:rPr>
        <w:t>.</w:t>
      </w:r>
    </w:p>
    <w:p w14:paraId="464D7EE0" w14:textId="77777777" w:rsidR="00F9105F" w:rsidRDefault="00F9105F" w:rsidP="006B565A">
      <w:pPr>
        <w:spacing w:after="0"/>
        <w:rPr>
          <w:b/>
        </w:rPr>
      </w:pPr>
    </w:p>
    <w:p w14:paraId="52DAF901" w14:textId="0AE31FF4" w:rsidR="006B565A" w:rsidRDefault="004C1652" w:rsidP="006B565A">
      <w:pPr>
        <w:spacing w:after="0"/>
        <w:rPr>
          <w:b/>
        </w:rPr>
      </w:pPr>
      <w:r>
        <w:rPr>
          <w:b/>
        </w:rPr>
        <w:t>2021</w:t>
      </w:r>
      <w:r w:rsidR="006B565A">
        <w:rPr>
          <w:b/>
        </w:rPr>
        <w:t>/</w:t>
      </w:r>
      <w:r w:rsidR="00EB4B2A">
        <w:rPr>
          <w:b/>
        </w:rPr>
        <w:t>22</w:t>
      </w:r>
      <w:r w:rsidR="006B565A">
        <w:rPr>
          <w:b/>
        </w:rPr>
        <w:t>/02</w:t>
      </w:r>
      <w:r w:rsidR="006B565A">
        <w:rPr>
          <w:b/>
        </w:rPr>
        <w:tab/>
        <w:t xml:space="preserve">To receive update on </w:t>
      </w:r>
      <w:r w:rsidR="004C7755">
        <w:rPr>
          <w:b/>
        </w:rPr>
        <w:t>North Tyne Youth</w:t>
      </w:r>
    </w:p>
    <w:p w14:paraId="264C396A" w14:textId="6EDF62ED" w:rsidR="004C7755" w:rsidRPr="004C7755" w:rsidRDefault="004C7755" w:rsidP="006B565A">
      <w:pPr>
        <w:spacing w:after="0"/>
        <w:rPr>
          <w:bCs/>
        </w:rPr>
      </w:pPr>
      <w:r>
        <w:rPr>
          <w:bCs/>
        </w:rPr>
        <w:t>Free online sessions available on Tuesdays in March between 5-9pm to “meet” and chat with a youth worker one-to-one or as a small group; 8-12 club; 8-16s Street dance and 13-18s Club being held on Thursdays during March, with Easter holiday programme launching at the beginning of March</w:t>
      </w:r>
      <w:r w:rsidR="00F9105F">
        <w:rPr>
          <w:bCs/>
        </w:rPr>
        <w:t>.</w:t>
      </w:r>
    </w:p>
    <w:p w14:paraId="2175A986" w14:textId="77777777" w:rsidR="00E00B78" w:rsidRPr="00A63C5E" w:rsidRDefault="00E00B78" w:rsidP="006B565A">
      <w:pPr>
        <w:spacing w:after="0"/>
        <w:rPr>
          <w:bCs/>
        </w:rPr>
      </w:pPr>
    </w:p>
    <w:p w14:paraId="0859CE38" w14:textId="464D6056" w:rsidR="006B565A" w:rsidRPr="00877FA5" w:rsidRDefault="004C1652" w:rsidP="006B565A">
      <w:pPr>
        <w:spacing w:after="0"/>
        <w:rPr>
          <w:b/>
        </w:rPr>
      </w:pPr>
      <w:r>
        <w:rPr>
          <w:b/>
        </w:rPr>
        <w:t>2021</w:t>
      </w:r>
      <w:r w:rsidR="006B565A">
        <w:rPr>
          <w:b/>
        </w:rPr>
        <w:t>/</w:t>
      </w:r>
      <w:r w:rsidR="00EB4B2A">
        <w:rPr>
          <w:b/>
        </w:rPr>
        <w:t>22</w:t>
      </w:r>
      <w:r w:rsidR="006B565A">
        <w:rPr>
          <w:b/>
        </w:rPr>
        <w:t>/03</w:t>
      </w:r>
      <w:r w:rsidR="006B565A">
        <w:rPr>
          <w:b/>
        </w:rPr>
        <w:tab/>
        <w:t>To discuss bus shelter proposal</w:t>
      </w:r>
    </w:p>
    <w:p w14:paraId="78663557" w14:textId="0C6A5F73" w:rsidR="006B565A" w:rsidRDefault="00B6422A" w:rsidP="008A1EE0">
      <w:pPr>
        <w:spacing w:after="0"/>
      </w:pPr>
      <w:r>
        <w:t>Clerk had submitted application to Land Registry for confirmation of who owned the land near to the bus shelter</w:t>
      </w:r>
      <w:r w:rsidR="00341685">
        <w:t>, however it was believed there was a large backlog of applications</w:t>
      </w:r>
      <w:r>
        <w:t>.</w:t>
      </w:r>
    </w:p>
    <w:p w14:paraId="7FB205A2" w14:textId="77777777" w:rsidR="007010EC" w:rsidRDefault="007010EC" w:rsidP="008A1EE0">
      <w:pPr>
        <w:spacing w:after="0"/>
      </w:pPr>
    </w:p>
    <w:p w14:paraId="6045B7AA" w14:textId="57633263" w:rsidR="004B26A4" w:rsidRPr="004B26A4" w:rsidRDefault="004B26A4" w:rsidP="008A1EE0">
      <w:pPr>
        <w:spacing w:after="0"/>
        <w:rPr>
          <w:b/>
          <w:bCs/>
        </w:rPr>
      </w:pPr>
      <w:r w:rsidRPr="004B26A4">
        <w:rPr>
          <w:b/>
          <w:bCs/>
        </w:rPr>
        <w:t>2021/24</w:t>
      </w:r>
      <w:r w:rsidRPr="004B26A4">
        <w:rPr>
          <w:b/>
          <w:bCs/>
        </w:rPr>
        <w:tab/>
        <w:t>Review of Standing Orders</w:t>
      </w:r>
    </w:p>
    <w:p w14:paraId="0D790D37" w14:textId="2C8848FF" w:rsidR="00E00B78" w:rsidRDefault="00AB217C" w:rsidP="004B26A4">
      <w:pPr>
        <w:pStyle w:val="ListParagraph"/>
        <w:spacing w:after="0"/>
        <w:ind w:left="0"/>
        <w:rPr>
          <w:bCs/>
        </w:rPr>
      </w:pPr>
      <w:r>
        <w:rPr>
          <w:bCs/>
        </w:rPr>
        <w:lastRenderedPageBreak/>
        <w:t>It was resolved the Standing Orders were sufficient for the present needs of the Parish Council.</w:t>
      </w:r>
    </w:p>
    <w:p w14:paraId="03652D8A" w14:textId="77777777" w:rsidR="00AB217C" w:rsidRPr="00E00B78" w:rsidRDefault="00AB217C" w:rsidP="004B26A4">
      <w:pPr>
        <w:pStyle w:val="ListParagraph"/>
        <w:spacing w:after="0"/>
        <w:ind w:left="0"/>
        <w:rPr>
          <w:bCs/>
        </w:rPr>
      </w:pPr>
    </w:p>
    <w:p w14:paraId="16AAC9C5" w14:textId="39F52AD5" w:rsidR="004B26A4" w:rsidRDefault="004B26A4" w:rsidP="004B26A4">
      <w:pPr>
        <w:pStyle w:val="ListParagraph"/>
        <w:spacing w:after="0"/>
        <w:ind w:left="0"/>
        <w:rPr>
          <w:b/>
        </w:rPr>
      </w:pPr>
      <w:r w:rsidRPr="00A357E3">
        <w:rPr>
          <w:b/>
        </w:rPr>
        <w:t>20</w:t>
      </w:r>
      <w:r>
        <w:rPr>
          <w:b/>
        </w:rPr>
        <w:t>21</w:t>
      </w:r>
      <w:r w:rsidRPr="00A357E3">
        <w:rPr>
          <w:b/>
        </w:rPr>
        <w:t>/2</w:t>
      </w:r>
      <w:r>
        <w:rPr>
          <w:b/>
        </w:rPr>
        <w:t>5</w:t>
      </w:r>
      <w:r w:rsidRPr="00A357E3">
        <w:rPr>
          <w:b/>
        </w:rPr>
        <w:tab/>
        <w:t>Review of Internal Auditor</w:t>
      </w:r>
      <w:r>
        <w:rPr>
          <w:b/>
        </w:rPr>
        <w:t xml:space="preserve"> and </w:t>
      </w:r>
      <w:r w:rsidRPr="00A357E3">
        <w:rPr>
          <w:b/>
        </w:rPr>
        <w:t>internal controls</w:t>
      </w:r>
    </w:p>
    <w:p w14:paraId="34F8A719" w14:textId="777312C1" w:rsidR="00E00B78" w:rsidRDefault="004E1435" w:rsidP="004B26A4">
      <w:pPr>
        <w:pStyle w:val="ListParagraph"/>
        <w:spacing w:after="0"/>
        <w:ind w:left="0"/>
        <w:rPr>
          <w:bCs/>
        </w:rPr>
      </w:pPr>
      <w:r>
        <w:rPr>
          <w:bCs/>
        </w:rPr>
        <w:t>It was resolved to re-engage internal auditor A Winter for year ending 31/3/21.  It was resolved the current system of internal controls w</w:t>
      </w:r>
      <w:r w:rsidR="00341685">
        <w:rPr>
          <w:bCs/>
        </w:rPr>
        <w:t>as</w:t>
      </w:r>
      <w:r>
        <w:rPr>
          <w:bCs/>
        </w:rPr>
        <w:t xml:space="preserve"> sufficient for the present needs of the parish council.</w:t>
      </w:r>
    </w:p>
    <w:p w14:paraId="3646E047" w14:textId="77777777" w:rsidR="004E1435" w:rsidRPr="004E1435" w:rsidRDefault="004E1435" w:rsidP="004B26A4">
      <w:pPr>
        <w:pStyle w:val="ListParagraph"/>
        <w:spacing w:after="0"/>
        <w:ind w:left="0"/>
        <w:rPr>
          <w:bCs/>
        </w:rPr>
      </w:pPr>
    </w:p>
    <w:p w14:paraId="002B607E" w14:textId="77FCB6AB" w:rsidR="004B26A4" w:rsidRDefault="004B26A4" w:rsidP="004B26A4">
      <w:pPr>
        <w:pStyle w:val="ListParagraph"/>
        <w:spacing w:after="0"/>
        <w:ind w:left="0"/>
        <w:rPr>
          <w:b/>
        </w:rPr>
      </w:pPr>
      <w:r>
        <w:rPr>
          <w:b/>
        </w:rPr>
        <w:t>2021/26</w:t>
      </w:r>
      <w:r>
        <w:rPr>
          <w:b/>
        </w:rPr>
        <w:tab/>
        <w:t xml:space="preserve">Review of </w:t>
      </w:r>
      <w:r w:rsidRPr="00A357E3">
        <w:rPr>
          <w:b/>
        </w:rPr>
        <w:t xml:space="preserve">Asset Register </w:t>
      </w:r>
    </w:p>
    <w:p w14:paraId="2750E8CF" w14:textId="23C27A2F" w:rsidR="00E00B78" w:rsidRDefault="004E1435" w:rsidP="004B26A4">
      <w:pPr>
        <w:pStyle w:val="ListParagraph"/>
        <w:spacing w:after="0"/>
        <w:ind w:left="0"/>
        <w:rPr>
          <w:bCs/>
        </w:rPr>
      </w:pPr>
      <w:r>
        <w:rPr>
          <w:bCs/>
        </w:rPr>
        <w:t>It was resolved the register was  a true record of the assets of the Parish Council.</w:t>
      </w:r>
      <w:r w:rsidR="00CA520A">
        <w:rPr>
          <w:bCs/>
        </w:rPr>
        <w:t xml:space="preserve">  The football posts </w:t>
      </w:r>
      <w:r w:rsidR="00341685">
        <w:rPr>
          <w:bCs/>
        </w:rPr>
        <w:t>were</w:t>
      </w:r>
      <w:r w:rsidR="00CA520A">
        <w:rPr>
          <w:bCs/>
        </w:rPr>
        <w:t xml:space="preserve"> still to be put in place at the play area.</w:t>
      </w:r>
    </w:p>
    <w:p w14:paraId="32DAA569" w14:textId="77777777" w:rsidR="004E1435" w:rsidRPr="004E1435" w:rsidRDefault="004E1435" w:rsidP="004B26A4">
      <w:pPr>
        <w:pStyle w:val="ListParagraph"/>
        <w:spacing w:after="0"/>
        <w:ind w:left="0"/>
        <w:rPr>
          <w:bCs/>
        </w:rPr>
      </w:pPr>
    </w:p>
    <w:p w14:paraId="1C15159E" w14:textId="422F2FFE" w:rsidR="004B26A4" w:rsidRDefault="004B26A4" w:rsidP="004B26A4">
      <w:pPr>
        <w:pStyle w:val="ListParagraph"/>
        <w:spacing w:after="0"/>
        <w:ind w:left="0"/>
        <w:rPr>
          <w:b/>
        </w:rPr>
      </w:pPr>
      <w:r>
        <w:rPr>
          <w:b/>
        </w:rPr>
        <w:t>2021/27</w:t>
      </w:r>
      <w:r>
        <w:rPr>
          <w:b/>
        </w:rPr>
        <w:tab/>
        <w:t xml:space="preserve">Review of </w:t>
      </w:r>
      <w:r w:rsidRPr="00A357E3">
        <w:rPr>
          <w:b/>
        </w:rPr>
        <w:t xml:space="preserve">Risk Assessment </w:t>
      </w:r>
    </w:p>
    <w:p w14:paraId="2C629946" w14:textId="5BD47135" w:rsidR="00E00B78" w:rsidRDefault="00341685" w:rsidP="004B26A4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An additional item covering Covid-19 had been included in the </w:t>
      </w:r>
      <w:r w:rsidR="00EA7099">
        <w:rPr>
          <w:bCs/>
        </w:rPr>
        <w:t xml:space="preserve">Risk Assessment </w:t>
      </w:r>
      <w:r>
        <w:rPr>
          <w:bCs/>
        </w:rPr>
        <w:t>and i</w:t>
      </w:r>
      <w:r w:rsidR="004E1435">
        <w:rPr>
          <w:bCs/>
        </w:rPr>
        <w:t>t was resol</w:t>
      </w:r>
      <w:r w:rsidR="00CA520A">
        <w:rPr>
          <w:bCs/>
        </w:rPr>
        <w:t>v</w:t>
      </w:r>
      <w:r w:rsidR="004E1435">
        <w:rPr>
          <w:bCs/>
        </w:rPr>
        <w:t xml:space="preserve">ed the </w:t>
      </w:r>
      <w:r w:rsidR="00EA7099">
        <w:rPr>
          <w:bCs/>
        </w:rPr>
        <w:t>document</w:t>
      </w:r>
      <w:r w:rsidR="004E1435">
        <w:rPr>
          <w:bCs/>
        </w:rPr>
        <w:t xml:space="preserve"> was sufficient for the present needs of the Parish Counci</w:t>
      </w:r>
      <w:r w:rsidR="00EA7099">
        <w:rPr>
          <w:bCs/>
        </w:rPr>
        <w:t>l</w:t>
      </w:r>
      <w:r w:rsidR="004E1435">
        <w:rPr>
          <w:bCs/>
        </w:rPr>
        <w:t>.</w:t>
      </w:r>
    </w:p>
    <w:p w14:paraId="1B6B1DAD" w14:textId="77777777" w:rsidR="004E1435" w:rsidRPr="004E1435" w:rsidRDefault="004E1435" w:rsidP="004B26A4">
      <w:pPr>
        <w:pStyle w:val="ListParagraph"/>
        <w:spacing w:after="0"/>
        <w:ind w:left="0"/>
        <w:rPr>
          <w:bCs/>
        </w:rPr>
      </w:pPr>
    </w:p>
    <w:p w14:paraId="13E10DC0" w14:textId="66001641" w:rsidR="004B26A4" w:rsidRPr="00A357E3" w:rsidRDefault="004B26A4" w:rsidP="004B26A4">
      <w:pPr>
        <w:pStyle w:val="ListParagraph"/>
        <w:spacing w:after="0"/>
        <w:ind w:left="0"/>
        <w:rPr>
          <w:b/>
        </w:rPr>
      </w:pPr>
      <w:r>
        <w:rPr>
          <w:b/>
        </w:rPr>
        <w:t>2021/28</w:t>
      </w:r>
      <w:r>
        <w:rPr>
          <w:b/>
        </w:rPr>
        <w:tab/>
        <w:t>Review of</w:t>
      </w:r>
      <w:r w:rsidRPr="00A357E3">
        <w:rPr>
          <w:b/>
        </w:rPr>
        <w:t xml:space="preserve"> Insurance Policy</w:t>
      </w:r>
    </w:p>
    <w:p w14:paraId="1390D396" w14:textId="431CD7F6" w:rsidR="004B26A4" w:rsidRDefault="00EA7099" w:rsidP="008A1EE0">
      <w:pPr>
        <w:spacing w:after="0"/>
      </w:pPr>
      <w:r>
        <w:t xml:space="preserve">Current cover includes </w:t>
      </w:r>
      <w:r w:rsidR="00BC505E">
        <w:t>Public liability insurance £10m; Libel and Slander £500K; Officials Indemnity £500K; Employers Liability £10m; playground equipment £35808; sports equipment £2007; street furniture £4818.23</w:t>
      </w:r>
      <w:r>
        <w:t>.  It</w:t>
      </w:r>
      <w:r w:rsidR="00F65675">
        <w:t xml:space="preserve"> was resolved the covers were sufficient at the present time.</w:t>
      </w:r>
    </w:p>
    <w:p w14:paraId="7507A86E" w14:textId="77777777" w:rsidR="004E1435" w:rsidRDefault="004E1435" w:rsidP="008A1EE0">
      <w:pPr>
        <w:spacing w:after="0"/>
      </w:pPr>
    </w:p>
    <w:p w14:paraId="77F08DFB" w14:textId="0F1624ED" w:rsidR="00301F0C" w:rsidRPr="00301F0C" w:rsidRDefault="00301F0C" w:rsidP="008A1EE0">
      <w:pPr>
        <w:spacing w:after="0"/>
        <w:rPr>
          <w:b/>
          <w:bCs/>
        </w:rPr>
      </w:pPr>
      <w:r w:rsidRPr="00301F0C">
        <w:rPr>
          <w:b/>
          <w:bCs/>
        </w:rPr>
        <w:t>2021/29</w:t>
      </w:r>
      <w:r w:rsidRPr="00301F0C">
        <w:rPr>
          <w:b/>
          <w:bCs/>
        </w:rPr>
        <w:tab/>
        <w:t>Purdah Period and implications for KPC facebook page</w:t>
      </w:r>
    </w:p>
    <w:p w14:paraId="5F934D98" w14:textId="08EFEDC8" w:rsidR="00301F0C" w:rsidRDefault="00863DA5" w:rsidP="008A1EE0">
      <w:pPr>
        <w:spacing w:after="0"/>
      </w:pPr>
      <w:r>
        <w:t xml:space="preserve">Some promotion of commercial activities </w:t>
      </w:r>
      <w:r w:rsidR="003B06D0">
        <w:t>had been</w:t>
      </w:r>
      <w:r>
        <w:t xml:space="preserve"> permitted during the beginning of the Covid-19 </w:t>
      </w:r>
      <w:proofErr w:type="gramStart"/>
      <w:r>
        <w:t>pandemic,</w:t>
      </w:r>
      <w:proofErr w:type="gramEnd"/>
      <w:r>
        <w:t xml:space="preserve"> </w:t>
      </w:r>
      <w:r w:rsidR="00EA7099">
        <w:t xml:space="preserve">however </w:t>
      </w:r>
      <w:r>
        <w:t>it was agreed the page should only be utilised for</w:t>
      </w:r>
      <w:r w:rsidR="00EA7099">
        <w:t xml:space="preserve"> Parish Council business and</w:t>
      </w:r>
      <w:r>
        <w:t xml:space="preserve"> no</w:t>
      </w:r>
      <w:r w:rsidR="00EA7099">
        <w:t xml:space="preserve">t for </w:t>
      </w:r>
      <w:r>
        <w:t>profit organisations</w:t>
      </w:r>
      <w:r w:rsidR="008339A7">
        <w:t>, and particular care was required during the pre-election period, known as Purdah</w:t>
      </w:r>
      <w:r>
        <w:t>.</w:t>
      </w:r>
    </w:p>
    <w:p w14:paraId="0A10119C" w14:textId="77777777" w:rsidR="00113C6D" w:rsidRPr="003D0936" w:rsidRDefault="00113C6D" w:rsidP="008A1EE0">
      <w:pPr>
        <w:spacing w:after="0"/>
      </w:pPr>
    </w:p>
    <w:p w14:paraId="6A1DC979" w14:textId="21D3DDAD" w:rsidR="00C33EE0" w:rsidRDefault="004C1652" w:rsidP="008A1EE0">
      <w:pPr>
        <w:spacing w:after="0"/>
        <w:rPr>
          <w:b/>
          <w:bCs/>
        </w:rPr>
      </w:pPr>
      <w:r>
        <w:rPr>
          <w:b/>
          <w:bCs/>
        </w:rPr>
        <w:t>2021</w:t>
      </w:r>
      <w:r w:rsidR="00C46035" w:rsidRPr="00175CA1">
        <w:rPr>
          <w:b/>
          <w:bCs/>
        </w:rPr>
        <w:t>/</w:t>
      </w:r>
      <w:r w:rsidR="00301F0C">
        <w:rPr>
          <w:b/>
          <w:bCs/>
        </w:rPr>
        <w:t>30</w:t>
      </w:r>
      <w:r w:rsidR="008A1EE0" w:rsidRPr="00175CA1">
        <w:rPr>
          <w:b/>
          <w:bCs/>
        </w:rPr>
        <w:tab/>
      </w:r>
      <w:r w:rsidR="00DC4E2A" w:rsidRPr="00175CA1">
        <w:rPr>
          <w:b/>
          <w:bCs/>
        </w:rPr>
        <w:t>Urgent</w:t>
      </w:r>
      <w:r w:rsidR="00C33EE0" w:rsidRPr="00175CA1">
        <w:rPr>
          <w:b/>
          <w:bCs/>
        </w:rPr>
        <w:t xml:space="preserve"> Business</w:t>
      </w:r>
    </w:p>
    <w:p w14:paraId="25DB39FC" w14:textId="7781CFD8" w:rsidR="003D0936" w:rsidRDefault="001D3C30" w:rsidP="000A5A8F">
      <w:pPr>
        <w:pStyle w:val="ListParagraph"/>
        <w:numPr>
          <w:ilvl w:val="0"/>
          <w:numId w:val="20"/>
        </w:numPr>
        <w:spacing w:after="0"/>
      </w:pPr>
      <w:r>
        <w:t>Parishioner complaint had been received regarding Eastlands development</w:t>
      </w:r>
      <w:r w:rsidR="00EA7099">
        <w:t xml:space="preserve"> causing</w:t>
      </w:r>
      <w:r>
        <w:t xml:space="preserve"> road encroachment and   inconvenience to residents</w:t>
      </w:r>
      <w:r w:rsidR="00EA7099">
        <w:t xml:space="preserve"> as</w:t>
      </w:r>
      <w:r w:rsidR="00FE0DAA">
        <w:t xml:space="preserve"> the boundary had been moved to enable groundworks to be carried out.</w:t>
      </w:r>
      <w:r w:rsidR="00EA7099">
        <w:t xml:space="preserve">  It was resolved Chairman would speak to developer,</w:t>
      </w:r>
    </w:p>
    <w:p w14:paraId="06068F5D" w14:textId="7CE7249E" w:rsidR="00652776" w:rsidRDefault="00770383" w:rsidP="000A5A8F">
      <w:pPr>
        <w:pStyle w:val="ListParagraph"/>
        <w:numPr>
          <w:ilvl w:val="0"/>
          <w:numId w:val="20"/>
        </w:numPr>
        <w:spacing w:after="0"/>
      </w:pPr>
      <w:r>
        <w:t xml:space="preserve">A reporter </w:t>
      </w:r>
      <w:r w:rsidR="00EA7099">
        <w:t xml:space="preserve">from the Independent </w:t>
      </w:r>
      <w:r>
        <w:t xml:space="preserve">had contacted A Purves to ask why the Parish Council had objected to Lord Davenport’s proposals, </w:t>
      </w:r>
      <w:r w:rsidR="00EA7099">
        <w:t>with Parish Council opinion being the proposed monument to Queen Elizabeth was</w:t>
      </w:r>
      <w:r>
        <w:t xml:space="preserve"> </w:t>
      </w:r>
      <w:proofErr w:type="gramStart"/>
      <w:r>
        <w:t>not  conducive</w:t>
      </w:r>
      <w:proofErr w:type="gramEnd"/>
      <w:r w:rsidR="00EA7099">
        <w:t>/</w:t>
      </w:r>
      <w:r>
        <w:t>aesthetically right for the area, and not consider</w:t>
      </w:r>
      <w:r w:rsidR="00EA7099">
        <w:t>ed of</w:t>
      </w:r>
      <w:r>
        <w:t xml:space="preserve"> financial benefit </w:t>
      </w:r>
      <w:r w:rsidR="003B06D0">
        <w:t xml:space="preserve">to </w:t>
      </w:r>
      <w:r>
        <w:t xml:space="preserve">the parish.  </w:t>
      </w:r>
    </w:p>
    <w:p w14:paraId="397A9715" w14:textId="5AC1E932" w:rsidR="008339A7" w:rsidRDefault="008339A7" w:rsidP="000A5A8F">
      <w:pPr>
        <w:pStyle w:val="ListParagraph"/>
        <w:numPr>
          <w:ilvl w:val="0"/>
          <w:numId w:val="20"/>
        </w:numPr>
        <w:spacing w:after="0"/>
      </w:pPr>
      <w:r>
        <w:t xml:space="preserve">All Cllr’s were to stand down with Elections scheduled for 6/5/21.  </w:t>
      </w:r>
      <w:r w:rsidR="003B06D0">
        <w:t xml:space="preserve">Parish Cllr </w:t>
      </w:r>
      <w:r>
        <w:t>P Senior had given notice of retirement.</w:t>
      </w:r>
    </w:p>
    <w:p w14:paraId="683D168C" w14:textId="45D7E237" w:rsidR="00B8219F" w:rsidRPr="008339A7" w:rsidRDefault="00B8219F" w:rsidP="008A1EE0">
      <w:pPr>
        <w:pStyle w:val="ListParagraph"/>
        <w:numPr>
          <w:ilvl w:val="0"/>
          <w:numId w:val="20"/>
        </w:numPr>
        <w:spacing w:after="0"/>
      </w:pPr>
      <w:r>
        <w:rPr>
          <w:rFonts w:cs="Segoe UI"/>
          <w:color w:val="201F1E"/>
          <w:shd w:val="clear" w:color="auto" w:fill="FFFFFF"/>
        </w:rPr>
        <w:t xml:space="preserve">It was </w:t>
      </w:r>
      <w:r w:rsidR="003B06D0">
        <w:rPr>
          <w:rFonts w:cs="Segoe UI"/>
          <w:color w:val="201F1E"/>
          <w:shd w:val="clear" w:color="auto" w:fill="FFFFFF"/>
        </w:rPr>
        <w:t>agreed</w:t>
      </w:r>
      <w:r>
        <w:rPr>
          <w:rFonts w:cs="Segoe UI"/>
          <w:color w:val="201F1E"/>
          <w:shd w:val="clear" w:color="auto" w:fill="FFFFFF"/>
        </w:rPr>
        <w:t xml:space="preserve"> the Annual Meeting of the Parish would be cancelled due to the Covid-19 </w:t>
      </w:r>
      <w:proofErr w:type="gramStart"/>
      <w:r>
        <w:rPr>
          <w:rFonts w:cs="Segoe UI"/>
          <w:color w:val="201F1E"/>
          <w:shd w:val="clear" w:color="auto" w:fill="FFFFFF"/>
        </w:rPr>
        <w:t>pandemic,</w:t>
      </w:r>
      <w:proofErr w:type="gramEnd"/>
      <w:r>
        <w:rPr>
          <w:rFonts w:cs="Segoe UI"/>
          <w:color w:val="201F1E"/>
          <w:shd w:val="clear" w:color="auto" w:fill="FFFFFF"/>
        </w:rPr>
        <w:t xml:space="preserve"> however the Parish Council would note any information submitted from community groups at their Annual Parish Council meeting.</w:t>
      </w:r>
    </w:p>
    <w:p w14:paraId="21E8B31C" w14:textId="77777777" w:rsidR="008339A7" w:rsidRPr="00CF5E2C" w:rsidRDefault="008339A7" w:rsidP="008339A7">
      <w:pPr>
        <w:pStyle w:val="ListParagraph"/>
        <w:spacing w:after="0"/>
      </w:pPr>
    </w:p>
    <w:p w14:paraId="13C714F4" w14:textId="6A2542DB" w:rsidR="00C33EE0" w:rsidRDefault="004C1652" w:rsidP="008A1EE0">
      <w:pPr>
        <w:spacing w:after="0"/>
        <w:rPr>
          <w:b/>
          <w:bCs/>
        </w:rPr>
      </w:pPr>
      <w:r>
        <w:rPr>
          <w:b/>
          <w:bCs/>
        </w:rPr>
        <w:t>2021</w:t>
      </w:r>
      <w:r w:rsidR="00F35F5F" w:rsidRPr="00175CA1">
        <w:rPr>
          <w:b/>
          <w:bCs/>
        </w:rPr>
        <w:t>/</w:t>
      </w:r>
      <w:r w:rsidR="004B26A4">
        <w:rPr>
          <w:b/>
          <w:bCs/>
        </w:rPr>
        <w:t>3</w:t>
      </w:r>
      <w:r w:rsidR="00301F0C">
        <w:rPr>
          <w:b/>
          <w:bCs/>
        </w:rPr>
        <w:t>1</w:t>
      </w:r>
      <w:r w:rsidR="00AE029D" w:rsidRPr="00175CA1">
        <w:rPr>
          <w:b/>
          <w:bCs/>
        </w:rPr>
        <w:tab/>
      </w:r>
      <w:r w:rsidR="00C33EE0" w:rsidRPr="00175CA1">
        <w:rPr>
          <w:b/>
          <w:bCs/>
        </w:rPr>
        <w:t>Date of next Meeting</w:t>
      </w:r>
    </w:p>
    <w:p w14:paraId="3282C9D0" w14:textId="1137A4D4" w:rsidR="004874D9" w:rsidRPr="004874D9" w:rsidRDefault="004874D9" w:rsidP="008A1EE0">
      <w:pPr>
        <w:spacing w:after="0"/>
      </w:pPr>
      <w:r>
        <w:t>The next meeting of Kirkwhelpington Parish Council will be held on Tuesday 11</w:t>
      </w:r>
      <w:r w:rsidRPr="004874D9">
        <w:rPr>
          <w:vertAlign w:val="superscript"/>
        </w:rPr>
        <w:t>th</w:t>
      </w:r>
      <w:r>
        <w:t xml:space="preserve"> May 2021</w:t>
      </w:r>
    </w:p>
    <w:p w14:paraId="3D0D3877" w14:textId="77777777" w:rsidR="00B55BAD" w:rsidRDefault="00B55BAD" w:rsidP="00B55BAD">
      <w:pPr>
        <w:spacing w:after="0"/>
        <w:jc w:val="both"/>
        <w:rPr>
          <w:rFonts w:cs="Arial"/>
          <w:b/>
        </w:rPr>
      </w:pPr>
    </w:p>
    <w:p w14:paraId="2D6F6F99" w14:textId="77777777" w:rsidR="004C1652" w:rsidRDefault="004C1652" w:rsidP="00616CAA">
      <w:pPr>
        <w:spacing w:line="276" w:lineRule="auto"/>
        <w:rPr>
          <w:rFonts w:cs="Arial"/>
        </w:rPr>
      </w:pPr>
    </w:p>
    <w:p w14:paraId="0748A18E" w14:textId="77777777" w:rsidR="004874D9" w:rsidRDefault="004874D9" w:rsidP="004E7DB7">
      <w:pPr>
        <w:spacing w:line="276" w:lineRule="auto"/>
        <w:rPr>
          <w:rFonts w:cs="Arial"/>
        </w:rPr>
      </w:pPr>
    </w:p>
    <w:p w14:paraId="38238711" w14:textId="3ACE389B" w:rsidR="005170C0" w:rsidRPr="00084769" w:rsidRDefault="00175CA1" w:rsidP="004E7DB7">
      <w:pPr>
        <w:spacing w:line="276" w:lineRule="auto"/>
        <w:rPr>
          <w:rFonts w:cs="Arial"/>
        </w:rPr>
      </w:pPr>
      <w:r>
        <w:rPr>
          <w:rFonts w:cs="Arial"/>
        </w:rPr>
        <w:t xml:space="preserve"> </w:t>
      </w:r>
      <w:r w:rsidR="005170C0" w:rsidRPr="00084769">
        <w:rPr>
          <w:noProof/>
          <w:lang w:eastAsia="en-GB"/>
        </w:rPr>
        <w:drawing>
          <wp:inline distT="0" distB="0" distL="0" distR="0" wp14:anchorId="3FAA2004" wp14:editId="7749A10C">
            <wp:extent cx="1475105" cy="784860"/>
            <wp:effectExtent l="0" t="0" r="0" b="0"/>
            <wp:docPr id="1" name="Picture 1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DF7EB" w14:textId="0A6E6073" w:rsidR="00EA7099" w:rsidRPr="005170C0" w:rsidRDefault="005170C0" w:rsidP="008A1EE0">
      <w:pPr>
        <w:spacing w:after="0"/>
        <w:rPr>
          <w:b/>
        </w:rPr>
      </w:pPr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  <w:r w:rsidR="00240D40">
        <w:rPr>
          <w:rFonts w:cs="Arial"/>
        </w:rPr>
        <w:t xml:space="preserve">, </w:t>
      </w:r>
      <w:proofErr w:type="gramStart"/>
      <w:r w:rsidR="00EA7099">
        <w:rPr>
          <w:rFonts w:cs="Arial"/>
        </w:rPr>
        <w:t>The</w:t>
      </w:r>
      <w:proofErr w:type="gramEnd"/>
      <w:r w:rsidR="00EA7099">
        <w:rPr>
          <w:rFonts w:cs="Arial"/>
        </w:rPr>
        <w:t xml:space="preserve"> meeting closed at 855pm.</w:t>
      </w:r>
    </w:p>
    <w:sectPr w:rsidR="00EA7099" w:rsidRPr="005170C0" w:rsidSect="00436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FFBD6" w14:textId="77777777" w:rsidR="003D7CC7" w:rsidRDefault="003D7CC7" w:rsidP="00D51D57">
      <w:pPr>
        <w:spacing w:after="0"/>
      </w:pPr>
      <w:r>
        <w:separator/>
      </w:r>
    </w:p>
  </w:endnote>
  <w:endnote w:type="continuationSeparator" w:id="0">
    <w:p w14:paraId="2AF99BD4" w14:textId="77777777" w:rsidR="003D7CC7" w:rsidRDefault="003D7CC7" w:rsidP="00D51D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69AB" w14:textId="77777777" w:rsidR="00D51D57" w:rsidRDefault="00D51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693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1070E" w14:textId="2CA028A8" w:rsidR="00D51D57" w:rsidRDefault="00D51D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24D36" w14:textId="77777777" w:rsidR="00D51D57" w:rsidRDefault="00D51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EE1A" w14:textId="77777777" w:rsidR="00D51D57" w:rsidRDefault="00D51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08120" w14:textId="77777777" w:rsidR="003D7CC7" w:rsidRDefault="003D7CC7" w:rsidP="00D51D57">
      <w:pPr>
        <w:spacing w:after="0"/>
      </w:pPr>
      <w:r>
        <w:separator/>
      </w:r>
    </w:p>
  </w:footnote>
  <w:footnote w:type="continuationSeparator" w:id="0">
    <w:p w14:paraId="15C837ED" w14:textId="77777777" w:rsidR="003D7CC7" w:rsidRDefault="003D7CC7" w:rsidP="00D51D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EE79" w14:textId="77777777" w:rsidR="00D51D57" w:rsidRDefault="00D51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251556"/>
      <w:docPartObj>
        <w:docPartGallery w:val="Watermarks"/>
        <w:docPartUnique/>
      </w:docPartObj>
    </w:sdtPr>
    <w:sdtEndPr/>
    <w:sdtContent>
      <w:p w14:paraId="636D6354" w14:textId="1F9CD23D" w:rsidR="00D51D57" w:rsidRDefault="003D7CC7">
        <w:pPr>
          <w:pStyle w:val="Header"/>
        </w:pPr>
        <w:r>
          <w:rPr>
            <w:noProof/>
          </w:rPr>
          <w:pict w14:anchorId="19AEF2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42109" w14:textId="77777777" w:rsidR="00D51D57" w:rsidRDefault="00D51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D7E"/>
    <w:multiLevelType w:val="hybridMultilevel"/>
    <w:tmpl w:val="036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1568E6"/>
    <w:multiLevelType w:val="hybridMultilevel"/>
    <w:tmpl w:val="3F0C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F1CD5"/>
    <w:multiLevelType w:val="hybridMultilevel"/>
    <w:tmpl w:val="B204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D2314"/>
    <w:multiLevelType w:val="hybridMultilevel"/>
    <w:tmpl w:val="EADA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62EA7"/>
    <w:multiLevelType w:val="hybridMultilevel"/>
    <w:tmpl w:val="E91C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1337B"/>
    <w:multiLevelType w:val="hybridMultilevel"/>
    <w:tmpl w:val="52D2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84EC4"/>
    <w:multiLevelType w:val="hybridMultilevel"/>
    <w:tmpl w:val="D576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1498"/>
    <w:multiLevelType w:val="hybridMultilevel"/>
    <w:tmpl w:val="6AA2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47F3D"/>
    <w:multiLevelType w:val="hybridMultilevel"/>
    <w:tmpl w:val="4288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6345C"/>
    <w:multiLevelType w:val="hybridMultilevel"/>
    <w:tmpl w:val="C956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B7000"/>
    <w:multiLevelType w:val="hybridMultilevel"/>
    <w:tmpl w:val="0C8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606B2472"/>
    <w:multiLevelType w:val="hybridMultilevel"/>
    <w:tmpl w:val="B5E2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A6E83"/>
    <w:multiLevelType w:val="hybridMultilevel"/>
    <w:tmpl w:val="C27A3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57E34"/>
    <w:multiLevelType w:val="hybridMultilevel"/>
    <w:tmpl w:val="AAA2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92257"/>
    <w:multiLevelType w:val="hybridMultilevel"/>
    <w:tmpl w:val="429A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550BB"/>
    <w:multiLevelType w:val="hybridMultilevel"/>
    <w:tmpl w:val="5F68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15"/>
  </w:num>
  <w:num w:numId="7">
    <w:abstractNumId w:val="0"/>
  </w:num>
  <w:num w:numId="8">
    <w:abstractNumId w:val="16"/>
  </w:num>
  <w:num w:numId="9">
    <w:abstractNumId w:val="13"/>
  </w:num>
  <w:num w:numId="10">
    <w:abstractNumId w:val="20"/>
  </w:num>
  <w:num w:numId="11">
    <w:abstractNumId w:val="19"/>
  </w:num>
  <w:num w:numId="12">
    <w:abstractNumId w:val="5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  <w:num w:numId="18">
    <w:abstractNumId w:val="18"/>
  </w:num>
  <w:num w:numId="19">
    <w:abstractNumId w:val="11"/>
  </w:num>
  <w:num w:numId="20">
    <w:abstractNumId w:val="12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922"/>
    <w:rsid w:val="00001A75"/>
    <w:rsid w:val="00002594"/>
    <w:rsid w:val="00004D2B"/>
    <w:rsid w:val="00017F9E"/>
    <w:rsid w:val="00021136"/>
    <w:rsid w:val="0002122D"/>
    <w:rsid w:val="00021C3C"/>
    <w:rsid w:val="0002268C"/>
    <w:rsid w:val="0004027E"/>
    <w:rsid w:val="0004054E"/>
    <w:rsid w:val="00040F75"/>
    <w:rsid w:val="0004494F"/>
    <w:rsid w:val="000456B9"/>
    <w:rsid w:val="000618E9"/>
    <w:rsid w:val="00064564"/>
    <w:rsid w:val="00067AC4"/>
    <w:rsid w:val="00075476"/>
    <w:rsid w:val="0007644D"/>
    <w:rsid w:val="00076CB9"/>
    <w:rsid w:val="00077438"/>
    <w:rsid w:val="00082D94"/>
    <w:rsid w:val="00090CE8"/>
    <w:rsid w:val="00095915"/>
    <w:rsid w:val="000A31ED"/>
    <w:rsid w:val="000A3B68"/>
    <w:rsid w:val="000A5A8F"/>
    <w:rsid w:val="000A6ECF"/>
    <w:rsid w:val="000B647F"/>
    <w:rsid w:val="000B7599"/>
    <w:rsid w:val="000C3254"/>
    <w:rsid w:val="000C7F6C"/>
    <w:rsid w:val="000D066D"/>
    <w:rsid w:val="000D0C36"/>
    <w:rsid w:val="000D1319"/>
    <w:rsid w:val="000D26C2"/>
    <w:rsid w:val="000E4995"/>
    <w:rsid w:val="000E60E9"/>
    <w:rsid w:val="000E67A1"/>
    <w:rsid w:val="000E7491"/>
    <w:rsid w:val="000E78AA"/>
    <w:rsid w:val="000F4F69"/>
    <w:rsid w:val="000F7916"/>
    <w:rsid w:val="00104F92"/>
    <w:rsid w:val="00113AD6"/>
    <w:rsid w:val="00113C6D"/>
    <w:rsid w:val="001146FF"/>
    <w:rsid w:val="00117B21"/>
    <w:rsid w:val="00120164"/>
    <w:rsid w:val="00124799"/>
    <w:rsid w:val="00131AA4"/>
    <w:rsid w:val="001325DE"/>
    <w:rsid w:val="00136136"/>
    <w:rsid w:val="00136156"/>
    <w:rsid w:val="0014091E"/>
    <w:rsid w:val="00140D8C"/>
    <w:rsid w:val="001419CB"/>
    <w:rsid w:val="00144DC5"/>
    <w:rsid w:val="0014737D"/>
    <w:rsid w:val="00157844"/>
    <w:rsid w:val="00171A83"/>
    <w:rsid w:val="001725A1"/>
    <w:rsid w:val="00173D36"/>
    <w:rsid w:val="00174193"/>
    <w:rsid w:val="001752BE"/>
    <w:rsid w:val="001754C8"/>
    <w:rsid w:val="00175CA1"/>
    <w:rsid w:val="00182834"/>
    <w:rsid w:val="00186F9E"/>
    <w:rsid w:val="00191542"/>
    <w:rsid w:val="001938D3"/>
    <w:rsid w:val="0019451E"/>
    <w:rsid w:val="001956D1"/>
    <w:rsid w:val="001971F9"/>
    <w:rsid w:val="001A4D0A"/>
    <w:rsid w:val="001A56BC"/>
    <w:rsid w:val="001B0F9D"/>
    <w:rsid w:val="001B3793"/>
    <w:rsid w:val="001B531C"/>
    <w:rsid w:val="001C0DEF"/>
    <w:rsid w:val="001C0EA4"/>
    <w:rsid w:val="001C4B3B"/>
    <w:rsid w:val="001D1550"/>
    <w:rsid w:val="001D3C30"/>
    <w:rsid w:val="001E1A4E"/>
    <w:rsid w:val="001E7FCB"/>
    <w:rsid w:val="001F0B09"/>
    <w:rsid w:val="001F4AC9"/>
    <w:rsid w:val="0020412A"/>
    <w:rsid w:val="00204459"/>
    <w:rsid w:val="00206595"/>
    <w:rsid w:val="0020705A"/>
    <w:rsid w:val="00207342"/>
    <w:rsid w:val="00211FE2"/>
    <w:rsid w:val="00217DEB"/>
    <w:rsid w:val="002246D8"/>
    <w:rsid w:val="0023070A"/>
    <w:rsid w:val="00235030"/>
    <w:rsid w:val="00237190"/>
    <w:rsid w:val="0024075A"/>
    <w:rsid w:val="00240D40"/>
    <w:rsid w:val="002414C5"/>
    <w:rsid w:val="00241592"/>
    <w:rsid w:val="00250806"/>
    <w:rsid w:val="002539D1"/>
    <w:rsid w:val="00261CEB"/>
    <w:rsid w:val="00263FF2"/>
    <w:rsid w:val="0027321A"/>
    <w:rsid w:val="00276BA0"/>
    <w:rsid w:val="00280AD9"/>
    <w:rsid w:val="0028126C"/>
    <w:rsid w:val="0028316A"/>
    <w:rsid w:val="002915D7"/>
    <w:rsid w:val="002B2D9D"/>
    <w:rsid w:val="002B586E"/>
    <w:rsid w:val="002C0BC7"/>
    <w:rsid w:val="002C10F7"/>
    <w:rsid w:val="002C1544"/>
    <w:rsid w:val="002C4207"/>
    <w:rsid w:val="002D451D"/>
    <w:rsid w:val="002E33AE"/>
    <w:rsid w:val="002E5CDF"/>
    <w:rsid w:val="002E780E"/>
    <w:rsid w:val="002F209F"/>
    <w:rsid w:val="002F6264"/>
    <w:rsid w:val="00301F0C"/>
    <w:rsid w:val="00310F9A"/>
    <w:rsid w:val="00314078"/>
    <w:rsid w:val="00315D38"/>
    <w:rsid w:val="00322B02"/>
    <w:rsid w:val="003241ED"/>
    <w:rsid w:val="00324471"/>
    <w:rsid w:val="003319EE"/>
    <w:rsid w:val="00333DB7"/>
    <w:rsid w:val="00335309"/>
    <w:rsid w:val="00340B97"/>
    <w:rsid w:val="00341685"/>
    <w:rsid w:val="00341B04"/>
    <w:rsid w:val="00352FE8"/>
    <w:rsid w:val="00353EDF"/>
    <w:rsid w:val="00357350"/>
    <w:rsid w:val="003653B1"/>
    <w:rsid w:val="00365D50"/>
    <w:rsid w:val="00370CEC"/>
    <w:rsid w:val="00373756"/>
    <w:rsid w:val="00377C6D"/>
    <w:rsid w:val="00381C35"/>
    <w:rsid w:val="003838F4"/>
    <w:rsid w:val="00386317"/>
    <w:rsid w:val="003907B3"/>
    <w:rsid w:val="003971C9"/>
    <w:rsid w:val="003A59B2"/>
    <w:rsid w:val="003A5CA6"/>
    <w:rsid w:val="003A7F93"/>
    <w:rsid w:val="003B06D0"/>
    <w:rsid w:val="003B43AB"/>
    <w:rsid w:val="003C40C7"/>
    <w:rsid w:val="003C4422"/>
    <w:rsid w:val="003D0936"/>
    <w:rsid w:val="003D2A6F"/>
    <w:rsid w:val="003D5144"/>
    <w:rsid w:val="003D7CC7"/>
    <w:rsid w:val="003E33CE"/>
    <w:rsid w:val="003E41CB"/>
    <w:rsid w:val="003E7801"/>
    <w:rsid w:val="003E7B95"/>
    <w:rsid w:val="003F077A"/>
    <w:rsid w:val="003F3EE2"/>
    <w:rsid w:val="003F6F06"/>
    <w:rsid w:val="004014B9"/>
    <w:rsid w:val="004265F4"/>
    <w:rsid w:val="0043115D"/>
    <w:rsid w:val="00435E8C"/>
    <w:rsid w:val="00436412"/>
    <w:rsid w:val="0044262D"/>
    <w:rsid w:val="00443ADC"/>
    <w:rsid w:val="00444638"/>
    <w:rsid w:val="0045155B"/>
    <w:rsid w:val="00452559"/>
    <w:rsid w:val="00461F70"/>
    <w:rsid w:val="004620CB"/>
    <w:rsid w:val="004658AD"/>
    <w:rsid w:val="00471889"/>
    <w:rsid w:val="00472970"/>
    <w:rsid w:val="00477BCE"/>
    <w:rsid w:val="004807EB"/>
    <w:rsid w:val="0048314E"/>
    <w:rsid w:val="004837E5"/>
    <w:rsid w:val="004874D9"/>
    <w:rsid w:val="00487A91"/>
    <w:rsid w:val="004918BD"/>
    <w:rsid w:val="004951CB"/>
    <w:rsid w:val="00497DE6"/>
    <w:rsid w:val="004A03E3"/>
    <w:rsid w:val="004B26A4"/>
    <w:rsid w:val="004B5EF8"/>
    <w:rsid w:val="004C05E8"/>
    <w:rsid w:val="004C1652"/>
    <w:rsid w:val="004C7755"/>
    <w:rsid w:val="004C79F5"/>
    <w:rsid w:val="004E1435"/>
    <w:rsid w:val="004E45C0"/>
    <w:rsid w:val="004E4C39"/>
    <w:rsid w:val="004E5842"/>
    <w:rsid w:val="004E7DB7"/>
    <w:rsid w:val="004F126F"/>
    <w:rsid w:val="004F2FE2"/>
    <w:rsid w:val="004F4FF6"/>
    <w:rsid w:val="00500E1C"/>
    <w:rsid w:val="005025AF"/>
    <w:rsid w:val="005072BF"/>
    <w:rsid w:val="00515E41"/>
    <w:rsid w:val="005170C0"/>
    <w:rsid w:val="0051720C"/>
    <w:rsid w:val="00517720"/>
    <w:rsid w:val="00517DCF"/>
    <w:rsid w:val="00522E2F"/>
    <w:rsid w:val="00524CCF"/>
    <w:rsid w:val="00537D64"/>
    <w:rsid w:val="00541210"/>
    <w:rsid w:val="005436D0"/>
    <w:rsid w:val="00543948"/>
    <w:rsid w:val="005460FD"/>
    <w:rsid w:val="00553A02"/>
    <w:rsid w:val="00553CB3"/>
    <w:rsid w:val="00556CFE"/>
    <w:rsid w:val="0056540D"/>
    <w:rsid w:val="00570969"/>
    <w:rsid w:val="00572E63"/>
    <w:rsid w:val="00574A41"/>
    <w:rsid w:val="00576BCF"/>
    <w:rsid w:val="005773EE"/>
    <w:rsid w:val="00590DE3"/>
    <w:rsid w:val="00592C8F"/>
    <w:rsid w:val="00593859"/>
    <w:rsid w:val="005938E5"/>
    <w:rsid w:val="005A0FE6"/>
    <w:rsid w:val="005A2A94"/>
    <w:rsid w:val="005A5445"/>
    <w:rsid w:val="005C2C19"/>
    <w:rsid w:val="005C392E"/>
    <w:rsid w:val="005D1571"/>
    <w:rsid w:val="005D3C7B"/>
    <w:rsid w:val="005D6D6C"/>
    <w:rsid w:val="005D7121"/>
    <w:rsid w:val="005E107B"/>
    <w:rsid w:val="005E257A"/>
    <w:rsid w:val="005E3FD9"/>
    <w:rsid w:val="005F159B"/>
    <w:rsid w:val="005F3D1B"/>
    <w:rsid w:val="00600272"/>
    <w:rsid w:val="0060347E"/>
    <w:rsid w:val="0060540E"/>
    <w:rsid w:val="00606D0C"/>
    <w:rsid w:val="006077D5"/>
    <w:rsid w:val="00610ADA"/>
    <w:rsid w:val="00612097"/>
    <w:rsid w:val="006155C1"/>
    <w:rsid w:val="00616CAA"/>
    <w:rsid w:val="00621217"/>
    <w:rsid w:val="00626BE9"/>
    <w:rsid w:val="00635A3C"/>
    <w:rsid w:val="00636F74"/>
    <w:rsid w:val="00637C7D"/>
    <w:rsid w:val="00643937"/>
    <w:rsid w:val="00644F1F"/>
    <w:rsid w:val="00646EDB"/>
    <w:rsid w:val="00650504"/>
    <w:rsid w:val="0065062E"/>
    <w:rsid w:val="00652776"/>
    <w:rsid w:val="006533B3"/>
    <w:rsid w:val="006545B8"/>
    <w:rsid w:val="00664505"/>
    <w:rsid w:val="0066619E"/>
    <w:rsid w:val="00670633"/>
    <w:rsid w:val="00670A37"/>
    <w:rsid w:val="0067312A"/>
    <w:rsid w:val="006737BA"/>
    <w:rsid w:val="006755FC"/>
    <w:rsid w:val="00675718"/>
    <w:rsid w:val="00694299"/>
    <w:rsid w:val="006A01C9"/>
    <w:rsid w:val="006A0701"/>
    <w:rsid w:val="006A1B0C"/>
    <w:rsid w:val="006A4170"/>
    <w:rsid w:val="006B565A"/>
    <w:rsid w:val="006B5CD9"/>
    <w:rsid w:val="006B6240"/>
    <w:rsid w:val="006B78B2"/>
    <w:rsid w:val="006B7EE5"/>
    <w:rsid w:val="006C13BE"/>
    <w:rsid w:val="006D222A"/>
    <w:rsid w:val="006D45D2"/>
    <w:rsid w:val="006D6450"/>
    <w:rsid w:val="006D7E9F"/>
    <w:rsid w:val="006E68EE"/>
    <w:rsid w:val="006E794D"/>
    <w:rsid w:val="006E7ABB"/>
    <w:rsid w:val="006F0BD2"/>
    <w:rsid w:val="006F1BE6"/>
    <w:rsid w:val="006F1F32"/>
    <w:rsid w:val="006F287E"/>
    <w:rsid w:val="006F6193"/>
    <w:rsid w:val="00700FB2"/>
    <w:rsid w:val="007010EC"/>
    <w:rsid w:val="007017B7"/>
    <w:rsid w:val="00711FC5"/>
    <w:rsid w:val="007155EF"/>
    <w:rsid w:val="0072610E"/>
    <w:rsid w:val="0072724F"/>
    <w:rsid w:val="00730EB4"/>
    <w:rsid w:val="00747EC5"/>
    <w:rsid w:val="00752A4A"/>
    <w:rsid w:val="00761950"/>
    <w:rsid w:val="00762066"/>
    <w:rsid w:val="00762886"/>
    <w:rsid w:val="0076428B"/>
    <w:rsid w:val="00770383"/>
    <w:rsid w:val="00773043"/>
    <w:rsid w:val="007740D4"/>
    <w:rsid w:val="00781504"/>
    <w:rsid w:val="0079387F"/>
    <w:rsid w:val="007950C9"/>
    <w:rsid w:val="007A0716"/>
    <w:rsid w:val="007A0BC3"/>
    <w:rsid w:val="007A44E7"/>
    <w:rsid w:val="007A57D2"/>
    <w:rsid w:val="007A70E5"/>
    <w:rsid w:val="007B4B56"/>
    <w:rsid w:val="007C1E53"/>
    <w:rsid w:val="007C56DB"/>
    <w:rsid w:val="007D19D1"/>
    <w:rsid w:val="007D38FA"/>
    <w:rsid w:val="007D7105"/>
    <w:rsid w:val="007D7442"/>
    <w:rsid w:val="007D74FD"/>
    <w:rsid w:val="007E773E"/>
    <w:rsid w:val="007F2067"/>
    <w:rsid w:val="007F75CF"/>
    <w:rsid w:val="008009C1"/>
    <w:rsid w:val="00807A2F"/>
    <w:rsid w:val="00813C88"/>
    <w:rsid w:val="00815303"/>
    <w:rsid w:val="00820711"/>
    <w:rsid w:val="00827A58"/>
    <w:rsid w:val="008339A7"/>
    <w:rsid w:val="008366F3"/>
    <w:rsid w:val="00845B49"/>
    <w:rsid w:val="00845C27"/>
    <w:rsid w:val="008463BD"/>
    <w:rsid w:val="008518F5"/>
    <w:rsid w:val="008545E2"/>
    <w:rsid w:val="00855468"/>
    <w:rsid w:val="008616C3"/>
    <w:rsid w:val="00863DA5"/>
    <w:rsid w:val="0086481E"/>
    <w:rsid w:val="00865DC5"/>
    <w:rsid w:val="0087738D"/>
    <w:rsid w:val="00887E90"/>
    <w:rsid w:val="00897CEC"/>
    <w:rsid w:val="008A1EE0"/>
    <w:rsid w:val="008A25FE"/>
    <w:rsid w:val="008B0FA1"/>
    <w:rsid w:val="008B6400"/>
    <w:rsid w:val="008B6594"/>
    <w:rsid w:val="008C222C"/>
    <w:rsid w:val="008C2AC7"/>
    <w:rsid w:val="008C5C9C"/>
    <w:rsid w:val="008D275B"/>
    <w:rsid w:val="008D7AD2"/>
    <w:rsid w:val="008D7C2C"/>
    <w:rsid w:val="008E6EF2"/>
    <w:rsid w:val="008F1C46"/>
    <w:rsid w:val="008F2E22"/>
    <w:rsid w:val="008F406B"/>
    <w:rsid w:val="008F4161"/>
    <w:rsid w:val="00900979"/>
    <w:rsid w:val="00902BED"/>
    <w:rsid w:val="009053AA"/>
    <w:rsid w:val="00906D70"/>
    <w:rsid w:val="00907F05"/>
    <w:rsid w:val="00915C1C"/>
    <w:rsid w:val="00915F1E"/>
    <w:rsid w:val="00920379"/>
    <w:rsid w:val="009431A5"/>
    <w:rsid w:val="00943B30"/>
    <w:rsid w:val="00947350"/>
    <w:rsid w:val="00947583"/>
    <w:rsid w:val="0095219A"/>
    <w:rsid w:val="009576CF"/>
    <w:rsid w:val="00962BA7"/>
    <w:rsid w:val="00990B1B"/>
    <w:rsid w:val="00994622"/>
    <w:rsid w:val="009A4EF7"/>
    <w:rsid w:val="009B7474"/>
    <w:rsid w:val="009C05EC"/>
    <w:rsid w:val="009C2FE2"/>
    <w:rsid w:val="009C33D7"/>
    <w:rsid w:val="009C51E0"/>
    <w:rsid w:val="009C5DA0"/>
    <w:rsid w:val="009D1550"/>
    <w:rsid w:val="009D2DDB"/>
    <w:rsid w:val="009D6819"/>
    <w:rsid w:val="009E0FC8"/>
    <w:rsid w:val="009E12E6"/>
    <w:rsid w:val="009E2491"/>
    <w:rsid w:val="009E67AD"/>
    <w:rsid w:val="009F1D88"/>
    <w:rsid w:val="00A02E79"/>
    <w:rsid w:val="00A03625"/>
    <w:rsid w:val="00A144EA"/>
    <w:rsid w:val="00A20FF8"/>
    <w:rsid w:val="00A26CA0"/>
    <w:rsid w:val="00A316BD"/>
    <w:rsid w:val="00A34953"/>
    <w:rsid w:val="00A357E3"/>
    <w:rsid w:val="00A35C98"/>
    <w:rsid w:val="00A37B6C"/>
    <w:rsid w:val="00A40317"/>
    <w:rsid w:val="00A4032C"/>
    <w:rsid w:val="00A4164C"/>
    <w:rsid w:val="00A44856"/>
    <w:rsid w:val="00A61D30"/>
    <w:rsid w:val="00A63C5E"/>
    <w:rsid w:val="00A74685"/>
    <w:rsid w:val="00A77B9A"/>
    <w:rsid w:val="00A85F26"/>
    <w:rsid w:val="00A86DAB"/>
    <w:rsid w:val="00A9079E"/>
    <w:rsid w:val="00A90AEF"/>
    <w:rsid w:val="00A90FC3"/>
    <w:rsid w:val="00A914F0"/>
    <w:rsid w:val="00A93B1C"/>
    <w:rsid w:val="00A97463"/>
    <w:rsid w:val="00AA09F9"/>
    <w:rsid w:val="00AA22C6"/>
    <w:rsid w:val="00AA47EC"/>
    <w:rsid w:val="00AA6546"/>
    <w:rsid w:val="00AA724E"/>
    <w:rsid w:val="00AB11DD"/>
    <w:rsid w:val="00AB217C"/>
    <w:rsid w:val="00AC6E13"/>
    <w:rsid w:val="00AC7B8E"/>
    <w:rsid w:val="00AD608C"/>
    <w:rsid w:val="00AE029D"/>
    <w:rsid w:val="00AE4987"/>
    <w:rsid w:val="00AE6248"/>
    <w:rsid w:val="00AF0EC8"/>
    <w:rsid w:val="00AF6275"/>
    <w:rsid w:val="00B11796"/>
    <w:rsid w:val="00B167DA"/>
    <w:rsid w:val="00B17519"/>
    <w:rsid w:val="00B266BF"/>
    <w:rsid w:val="00B27B52"/>
    <w:rsid w:val="00B27BAB"/>
    <w:rsid w:val="00B321AA"/>
    <w:rsid w:val="00B327A8"/>
    <w:rsid w:val="00B33B2E"/>
    <w:rsid w:val="00B41863"/>
    <w:rsid w:val="00B44FC3"/>
    <w:rsid w:val="00B45068"/>
    <w:rsid w:val="00B47CF0"/>
    <w:rsid w:val="00B509B2"/>
    <w:rsid w:val="00B52144"/>
    <w:rsid w:val="00B53EFE"/>
    <w:rsid w:val="00B540AF"/>
    <w:rsid w:val="00B55BAD"/>
    <w:rsid w:val="00B61B5D"/>
    <w:rsid w:val="00B6422A"/>
    <w:rsid w:val="00B71597"/>
    <w:rsid w:val="00B73B7E"/>
    <w:rsid w:val="00B76DC9"/>
    <w:rsid w:val="00B804CC"/>
    <w:rsid w:val="00B8219F"/>
    <w:rsid w:val="00B83C17"/>
    <w:rsid w:val="00B83C21"/>
    <w:rsid w:val="00B872D4"/>
    <w:rsid w:val="00B91E05"/>
    <w:rsid w:val="00B92724"/>
    <w:rsid w:val="00B93858"/>
    <w:rsid w:val="00B970EE"/>
    <w:rsid w:val="00BA3BE0"/>
    <w:rsid w:val="00BA7269"/>
    <w:rsid w:val="00BB20CD"/>
    <w:rsid w:val="00BB37A7"/>
    <w:rsid w:val="00BB51E2"/>
    <w:rsid w:val="00BB5664"/>
    <w:rsid w:val="00BC3DD3"/>
    <w:rsid w:val="00BC505E"/>
    <w:rsid w:val="00BC74B0"/>
    <w:rsid w:val="00BD57E5"/>
    <w:rsid w:val="00BD5EBB"/>
    <w:rsid w:val="00BD7EA3"/>
    <w:rsid w:val="00BE10A1"/>
    <w:rsid w:val="00BE7060"/>
    <w:rsid w:val="00C025F3"/>
    <w:rsid w:val="00C102FE"/>
    <w:rsid w:val="00C14F77"/>
    <w:rsid w:val="00C21506"/>
    <w:rsid w:val="00C24D9E"/>
    <w:rsid w:val="00C24EF0"/>
    <w:rsid w:val="00C2533B"/>
    <w:rsid w:val="00C263B0"/>
    <w:rsid w:val="00C2698B"/>
    <w:rsid w:val="00C3038E"/>
    <w:rsid w:val="00C33EE0"/>
    <w:rsid w:val="00C368D1"/>
    <w:rsid w:val="00C43F6E"/>
    <w:rsid w:val="00C441F0"/>
    <w:rsid w:val="00C46035"/>
    <w:rsid w:val="00C47633"/>
    <w:rsid w:val="00C53722"/>
    <w:rsid w:val="00C551CF"/>
    <w:rsid w:val="00C56FAE"/>
    <w:rsid w:val="00C639DB"/>
    <w:rsid w:val="00C776C0"/>
    <w:rsid w:val="00C96BE7"/>
    <w:rsid w:val="00CA3D0E"/>
    <w:rsid w:val="00CA4BAE"/>
    <w:rsid w:val="00CA50E1"/>
    <w:rsid w:val="00CA520A"/>
    <w:rsid w:val="00CA6A2B"/>
    <w:rsid w:val="00CA71CF"/>
    <w:rsid w:val="00CB17C9"/>
    <w:rsid w:val="00CB21AD"/>
    <w:rsid w:val="00CB2CD4"/>
    <w:rsid w:val="00CB4720"/>
    <w:rsid w:val="00CC09FB"/>
    <w:rsid w:val="00CC0B95"/>
    <w:rsid w:val="00CC5340"/>
    <w:rsid w:val="00CC69E1"/>
    <w:rsid w:val="00CE0228"/>
    <w:rsid w:val="00CE0BBB"/>
    <w:rsid w:val="00CE34F2"/>
    <w:rsid w:val="00CE6822"/>
    <w:rsid w:val="00CF5E2C"/>
    <w:rsid w:val="00D1233A"/>
    <w:rsid w:val="00D1733F"/>
    <w:rsid w:val="00D22E8F"/>
    <w:rsid w:val="00D255CC"/>
    <w:rsid w:val="00D25C25"/>
    <w:rsid w:val="00D272F9"/>
    <w:rsid w:val="00D370F1"/>
    <w:rsid w:val="00D37509"/>
    <w:rsid w:val="00D40A32"/>
    <w:rsid w:val="00D44F59"/>
    <w:rsid w:val="00D51D57"/>
    <w:rsid w:val="00D531B1"/>
    <w:rsid w:val="00D5788B"/>
    <w:rsid w:val="00D60DE5"/>
    <w:rsid w:val="00D6704B"/>
    <w:rsid w:val="00D72389"/>
    <w:rsid w:val="00D75D20"/>
    <w:rsid w:val="00D77B61"/>
    <w:rsid w:val="00D831FD"/>
    <w:rsid w:val="00D83317"/>
    <w:rsid w:val="00D83DA9"/>
    <w:rsid w:val="00D83DBB"/>
    <w:rsid w:val="00D85FCB"/>
    <w:rsid w:val="00D9449C"/>
    <w:rsid w:val="00DA2544"/>
    <w:rsid w:val="00DA2902"/>
    <w:rsid w:val="00DA6687"/>
    <w:rsid w:val="00DA6BAA"/>
    <w:rsid w:val="00DB1FB5"/>
    <w:rsid w:val="00DB78EE"/>
    <w:rsid w:val="00DC4E2A"/>
    <w:rsid w:val="00DC5344"/>
    <w:rsid w:val="00DC73D5"/>
    <w:rsid w:val="00DC7548"/>
    <w:rsid w:val="00DD061F"/>
    <w:rsid w:val="00DD2088"/>
    <w:rsid w:val="00DD6968"/>
    <w:rsid w:val="00DE1DD2"/>
    <w:rsid w:val="00DE21BD"/>
    <w:rsid w:val="00DE381D"/>
    <w:rsid w:val="00DE7A98"/>
    <w:rsid w:val="00DF56C4"/>
    <w:rsid w:val="00E001A6"/>
    <w:rsid w:val="00E00B78"/>
    <w:rsid w:val="00E04A91"/>
    <w:rsid w:val="00E0529C"/>
    <w:rsid w:val="00E064B0"/>
    <w:rsid w:val="00E25399"/>
    <w:rsid w:val="00E26F8D"/>
    <w:rsid w:val="00E27EA5"/>
    <w:rsid w:val="00E3263A"/>
    <w:rsid w:val="00E432D6"/>
    <w:rsid w:val="00E44479"/>
    <w:rsid w:val="00E46A45"/>
    <w:rsid w:val="00E639F8"/>
    <w:rsid w:val="00E70E51"/>
    <w:rsid w:val="00E754A8"/>
    <w:rsid w:val="00E828F2"/>
    <w:rsid w:val="00E865B5"/>
    <w:rsid w:val="00E86E44"/>
    <w:rsid w:val="00E96709"/>
    <w:rsid w:val="00EA667B"/>
    <w:rsid w:val="00EA7099"/>
    <w:rsid w:val="00EB05F0"/>
    <w:rsid w:val="00EB2AA9"/>
    <w:rsid w:val="00EB4B2A"/>
    <w:rsid w:val="00EC70A3"/>
    <w:rsid w:val="00EE1888"/>
    <w:rsid w:val="00EE1C8C"/>
    <w:rsid w:val="00EE1F38"/>
    <w:rsid w:val="00EE48C5"/>
    <w:rsid w:val="00EE5CE0"/>
    <w:rsid w:val="00EF0763"/>
    <w:rsid w:val="00EF33AA"/>
    <w:rsid w:val="00EF4743"/>
    <w:rsid w:val="00F12AD3"/>
    <w:rsid w:val="00F14961"/>
    <w:rsid w:val="00F165FB"/>
    <w:rsid w:val="00F17C8F"/>
    <w:rsid w:val="00F21ACD"/>
    <w:rsid w:val="00F30FA0"/>
    <w:rsid w:val="00F3123D"/>
    <w:rsid w:val="00F3517D"/>
    <w:rsid w:val="00F35F5F"/>
    <w:rsid w:val="00F42A52"/>
    <w:rsid w:val="00F43412"/>
    <w:rsid w:val="00F620E4"/>
    <w:rsid w:val="00F65675"/>
    <w:rsid w:val="00F7119F"/>
    <w:rsid w:val="00F748A1"/>
    <w:rsid w:val="00F749BE"/>
    <w:rsid w:val="00F7588A"/>
    <w:rsid w:val="00F75D39"/>
    <w:rsid w:val="00F90476"/>
    <w:rsid w:val="00F9105F"/>
    <w:rsid w:val="00F917B0"/>
    <w:rsid w:val="00F91B31"/>
    <w:rsid w:val="00FA090D"/>
    <w:rsid w:val="00FA2F9C"/>
    <w:rsid w:val="00FA69C3"/>
    <w:rsid w:val="00FA6ABC"/>
    <w:rsid w:val="00FA7CAD"/>
    <w:rsid w:val="00FB11BF"/>
    <w:rsid w:val="00FB606A"/>
    <w:rsid w:val="00FC08EF"/>
    <w:rsid w:val="00FC1E87"/>
    <w:rsid w:val="00FC5B0D"/>
    <w:rsid w:val="00FC6C42"/>
    <w:rsid w:val="00FD3914"/>
    <w:rsid w:val="00FD45C7"/>
    <w:rsid w:val="00FD61A6"/>
    <w:rsid w:val="00FE05AE"/>
    <w:rsid w:val="00FE065D"/>
    <w:rsid w:val="00FE0DAA"/>
    <w:rsid w:val="00FE197C"/>
    <w:rsid w:val="00FE299B"/>
    <w:rsid w:val="00FE29C2"/>
    <w:rsid w:val="00FF0AFB"/>
    <w:rsid w:val="00FF0F8E"/>
    <w:rsid w:val="00FF3694"/>
    <w:rsid w:val="00FF470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17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D5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1D57"/>
  </w:style>
  <w:style w:type="paragraph" w:styleId="Footer">
    <w:name w:val="footer"/>
    <w:basedOn w:val="Normal"/>
    <w:link w:val="FooterChar"/>
    <w:uiPriority w:val="99"/>
    <w:unhideWhenUsed/>
    <w:rsid w:val="00D51D5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2021-03-04T08:41:00Z</cp:lastPrinted>
  <dcterms:created xsi:type="dcterms:W3CDTF">2021-03-04T08:44:00Z</dcterms:created>
  <dcterms:modified xsi:type="dcterms:W3CDTF">2021-03-04T08:44:00Z</dcterms:modified>
</cp:coreProperties>
</file>