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9EAF" w14:textId="32CC04F8" w:rsidR="00592E36" w:rsidRPr="00EB587B" w:rsidRDefault="00BA7D80" w:rsidP="00592E36">
      <w:pPr>
        <w:spacing w:after="0"/>
        <w:jc w:val="center"/>
        <w:rPr>
          <w:rFonts w:cs="Calibri"/>
          <w:b/>
          <w:sz w:val="28"/>
          <w:szCs w:val="28"/>
        </w:rPr>
      </w:pPr>
      <w:r>
        <w:rPr>
          <w:rFonts w:cs="Calibri"/>
          <w:b/>
          <w:sz w:val="28"/>
          <w:szCs w:val="28"/>
        </w:rPr>
        <w:t>TH</w:t>
      </w:r>
      <w:r w:rsidR="00592E36" w:rsidRPr="00EB587B">
        <w:rPr>
          <w:rFonts w:cs="Calibri"/>
          <w:b/>
          <w:sz w:val="28"/>
          <w:szCs w:val="28"/>
        </w:rPr>
        <w:t>ROPTON PARISH COUNCIL</w:t>
      </w:r>
    </w:p>
    <w:p w14:paraId="2EF27106" w14:textId="77777777" w:rsidR="00592E36" w:rsidRPr="00EB587B" w:rsidRDefault="00592E36" w:rsidP="00592E36">
      <w:pPr>
        <w:spacing w:after="0"/>
        <w:jc w:val="center"/>
        <w:rPr>
          <w:rFonts w:cs="Calibri"/>
          <w:b/>
          <w:sz w:val="28"/>
          <w:szCs w:val="28"/>
        </w:rPr>
      </w:pPr>
      <w:r w:rsidRPr="00EB587B">
        <w:rPr>
          <w:rFonts w:cs="Calibri"/>
          <w:b/>
          <w:sz w:val="28"/>
          <w:szCs w:val="28"/>
        </w:rPr>
        <w:t>AGENDA PAPER</w:t>
      </w:r>
    </w:p>
    <w:p w14:paraId="25E6C32B" w14:textId="77777777" w:rsidR="004B3869" w:rsidRPr="00EB587B" w:rsidRDefault="004B3869" w:rsidP="00592E36">
      <w:pPr>
        <w:spacing w:after="0"/>
        <w:jc w:val="center"/>
        <w:rPr>
          <w:rFonts w:cs="Calibri"/>
          <w:b/>
        </w:rPr>
      </w:pPr>
    </w:p>
    <w:p w14:paraId="20DA0B7F" w14:textId="69573557" w:rsidR="00C50D95" w:rsidRPr="00EB587B" w:rsidRDefault="00592E36" w:rsidP="00592E36">
      <w:pPr>
        <w:rPr>
          <w:rFonts w:cs="Calibri"/>
        </w:rPr>
      </w:pPr>
      <w:r w:rsidRPr="00EB587B">
        <w:rPr>
          <w:rFonts w:cs="Calibri"/>
        </w:rPr>
        <w:t xml:space="preserve">You are hereby summoned to </w:t>
      </w:r>
      <w:r w:rsidR="008065E3" w:rsidRPr="00EB587B">
        <w:rPr>
          <w:rFonts w:cs="Calibri"/>
        </w:rPr>
        <w:t>an ordinary meeting</w:t>
      </w:r>
      <w:r w:rsidRPr="00EB587B">
        <w:rPr>
          <w:rFonts w:cs="Calibri"/>
        </w:rPr>
        <w:t xml:space="preserve"> of Thropton Parish Council to </w:t>
      </w:r>
      <w:r w:rsidR="002C33C4" w:rsidRPr="00EB587B">
        <w:rPr>
          <w:rFonts w:cs="Calibri"/>
        </w:rPr>
        <w:t xml:space="preserve">be held </w:t>
      </w:r>
      <w:r w:rsidRPr="00EB587B">
        <w:rPr>
          <w:rFonts w:cs="Calibri"/>
        </w:rPr>
        <w:t>on</w:t>
      </w:r>
      <w:r w:rsidR="00F032F2">
        <w:rPr>
          <w:rFonts w:cs="Calibri"/>
        </w:rPr>
        <w:t xml:space="preserve"> </w:t>
      </w:r>
      <w:r w:rsidR="00583ECD" w:rsidRPr="00EB587B">
        <w:rPr>
          <w:rFonts w:cs="Calibri"/>
        </w:rPr>
        <w:t xml:space="preserve">Tuesday </w:t>
      </w:r>
      <w:r w:rsidR="007F00C1">
        <w:rPr>
          <w:rFonts w:cs="Calibri"/>
        </w:rPr>
        <w:t>21</w:t>
      </w:r>
      <w:r w:rsidR="007F00C1" w:rsidRPr="007F00C1">
        <w:rPr>
          <w:rFonts w:cs="Calibri"/>
          <w:vertAlign w:val="superscript"/>
        </w:rPr>
        <w:t>st</w:t>
      </w:r>
      <w:r w:rsidR="007F00C1">
        <w:rPr>
          <w:rFonts w:cs="Calibri"/>
        </w:rPr>
        <w:t xml:space="preserve"> March</w:t>
      </w:r>
      <w:r w:rsidR="003316AD">
        <w:rPr>
          <w:rFonts w:cs="Calibri"/>
        </w:rPr>
        <w:t xml:space="preserve"> 2023</w:t>
      </w:r>
      <w:r w:rsidRPr="00EB587B">
        <w:rPr>
          <w:rFonts w:cs="Calibri"/>
        </w:rPr>
        <w:t xml:space="preserve"> </w:t>
      </w:r>
      <w:r w:rsidR="00A850D3" w:rsidRPr="00EB587B">
        <w:rPr>
          <w:rFonts w:cs="Calibri"/>
        </w:rPr>
        <w:t>commencing a</w:t>
      </w:r>
      <w:r w:rsidR="007A5490" w:rsidRPr="00EB587B">
        <w:rPr>
          <w:rFonts w:cs="Calibri"/>
        </w:rPr>
        <w:t>t</w:t>
      </w:r>
      <w:r w:rsidRPr="00EB587B">
        <w:rPr>
          <w:rFonts w:cs="Calibri"/>
        </w:rPr>
        <w:t xml:space="preserve"> </w:t>
      </w:r>
      <w:r w:rsidR="005D59C0" w:rsidRPr="00EB587B">
        <w:rPr>
          <w:rFonts w:cs="Calibri"/>
        </w:rPr>
        <w:t>7</w:t>
      </w:r>
      <w:r w:rsidR="00456803" w:rsidRPr="00EB587B">
        <w:rPr>
          <w:rFonts w:cs="Calibri"/>
        </w:rPr>
        <w:t>pm</w:t>
      </w:r>
      <w:r w:rsidR="008141DD" w:rsidRPr="00EB587B">
        <w:rPr>
          <w:rFonts w:cs="Calibri"/>
        </w:rPr>
        <w:t xml:space="preserve"> in Thropton War Memorial Hall</w:t>
      </w:r>
      <w:r w:rsidRPr="00EB587B">
        <w:rPr>
          <w:rFonts w:cs="Calibri"/>
        </w:rPr>
        <w:t xml:space="preserve">, for the purpose of transacting the business contained within this </w:t>
      </w:r>
      <w:r w:rsidR="001C2853" w:rsidRPr="00EB587B">
        <w:rPr>
          <w:rFonts w:cs="Calibri"/>
        </w:rPr>
        <w:t>agenda</w:t>
      </w:r>
      <w:r w:rsidR="002C33C4" w:rsidRPr="00EB587B">
        <w:rPr>
          <w:rFonts w:cs="Calibri"/>
        </w:rPr>
        <w:t>.</w:t>
      </w:r>
    </w:p>
    <w:p w14:paraId="67F7D22D" w14:textId="41E5CE78" w:rsidR="00C023CF" w:rsidRPr="00EB587B" w:rsidRDefault="009C3FC7" w:rsidP="00584343">
      <w:pPr>
        <w:spacing w:after="0"/>
        <w:rPr>
          <w:rFonts w:cs="Calibri"/>
          <w:b/>
        </w:rPr>
      </w:pPr>
      <w:r w:rsidRPr="00EB587B">
        <w:rPr>
          <w:rFonts w:cs="Calibri"/>
          <w:b/>
        </w:rPr>
        <w:t>20</w:t>
      </w:r>
      <w:r w:rsidR="00B31A0E" w:rsidRPr="00EB587B">
        <w:rPr>
          <w:rFonts w:cs="Calibri"/>
          <w:b/>
        </w:rPr>
        <w:t>2</w:t>
      </w:r>
      <w:r w:rsidR="003316AD">
        <w:rPr>
          <w:rFonts w:cs="Calibri"/>
          <w:b/>
        </w:rPr>
        <w:t>3</w:t>
      </w:r>
      <w:r w:rsidR="00AB6F0D" w:rsidRPr="00EB587B">
        <w:rPr>
          <w:rFonts w:cs="Calibri"/>
          <w:b/>
        </w:rPr>
        <w:t>/</w:t>
      </w:r>
      <w:r w:rsidR="007F00C1">
        <w:rPr>
          <w:rFonts w:cs="Calibri"/>
          <w:b/>
        </w:rPr>
        <w:t>15</w:t>
      </w:r>
      <w:r w:rsidR="00C50D95" w:rsidRPr="00EB587B">
        <w:rPr>
          <w:rFonts w:cs="Calibri"/>
          <w:b/>
        </w:rPr>
        <w:tab/>
      </w:r>
      <w:r w:rsidR="00EC4E4E" w:rsidRPr="00EB587B">
        <w:rPr>
          <w:rFonts w:cs="Calibri"/>
          <w:b/>
        </w:rPr>
        <w:t>Apologies for absence</w:t>
      </w:r>
    </w:p>
    <w:p w14:paraId="1F0F061C" w14:textId="77777777" w:rsidR="00DE09DD" w:rsidRDefault="00DE09DD" w:rsidP="00584343">
      <w:pPr>
        <w:spacing w:after="0"/>
        <w:rPr>
          <w:rFonts w:cs="Calibri"/>
          <w:b/>
        </w:rPr>
      </w:pPr>
    </w:p>
    <w:p w14:paraId="21C011CC" w14:textId="2C61E9AF" w:rsidR="00C50D95" w:rsidRPr="00EB587B" w:rsidRDefault="008127C2" w:rsidP="00584343">
      <w:pPr>
        <w:spacing w:after="0"/>
        <w:rPr>
          <w:rFonts w:cs="Calibri"/>
          <w:b/>
        </w:rPr>
      </w:pPr>
      <w:r w:rsidRPr="00EB587B">
        <w:rPr>
          <w:rFonts w:cs="Calibri"/>
          <w:b/>
        </w:rPr>
        <w:t>2</w:t>
      </w:r>
      <w:r w:rsidR="009C3FC7" w:rsidRPr="00EB587B">
        <w:rPr>
          <w:rFonts w:cs="Calibri"/>
          <w:b/>
        </w:rPr>
        <w:t>0</w:t>
      </w:r>
      <w:r w:rsidR="00B31A0E" w:rsidRPr="00EB587B">
        <w:rPr>
          <w:rFonts w:cs="Calibri"/>
          <w:b/>
        </w:rPr>
        <w:t>2</w:t>
      </w:r>
      <w:r w:rsidR="003316AD">
        <w:rPr>
          <w:rFonts w:cs="Calibri"/>
          <w:b/>
        </w:rPr>
        <w:t>3/</w:t>
      </w:r>
      <w:r w:rsidR="007F00C1">
        <w:rPr>
          <w:rFonts w:cs="Calibri"/>
          <w:b/>
        </w:rPr>
        <w:t>16</w:t>
      </w:r>
      <w:r w:rsidR="003316AD">
        <w:rPr>
          <w:rFonts w:cs="Calibri"/>
          <w:b/>
        </w:rPr>
        <w:tab/>
      </w:r>
      <w:r w:rsidR="00BC1475" w:rsidRPr="00EB587B">
        <w:rPr>
          <w:rFonts w:cs="Calibri"/>
          <w:b/>
        </w:rPr>
        <w:t>D</w:t>
      </w:r>
      <w:r w:rsidR="006936C9" w:rsidRPr="00EB587B">
        <w:rPr>
          <w:rFonts w:cs="Calibri"/>
          <w:b/>
        </w:rPr>
        <w:t>eclaration of Members Interests</w:t>
      </w:r>
    </w:p>
    <w:p w14:paraId="697776D5" w14:textId="77777777" w:rsidR="00DE09DD" w:rsidRDefault="00DE09DD" w:rsidP="00584343">
      <w:pPr>
        <w:spacing w:after="0"/>
        <w:rPr>
          <w:rFonts w:cs="Calibri"/>
          <w:b/>
        </w:rPr>
      </w:pPr>
    </w:p>
    <w:p w14:paraId="6077805F" w14:textId="7B3B0FD1" w:rsidR="005559B0" w:rsidRPr="00EB587B" w:rsidRDefault="00B45FED" w:rsidP="00584343">
      <w:pPr>
        <w:spacing w:after="0"/>
        <w:rPr>
          <w:rFonts w:cs="Calibri"/>
          <w:b/>
        </w:rPr>
      </w:pPr>
      <w:r w:rsidRPr="00EB587B">
        <w:rPr>
          <w:rFonts w:cs="Calibri"/>
          <w:b/>
        </w:rPr>
        <w:t>2</w:t>
      </w:r>
      <w:r w:rsidR="009C3FC7" w:rsidRPr="00EB587B">
        <w:rPr>
          <w:rFonts w:cs="Calibri"/>
          <w:b/>
        </w:rPr>
        <w:t>0</w:t>
      </w:r>
      <w:r w:rsidR="00B31A0E" w:rsidRPr="00EB587B">
        <w:rPr>
          <w:rFonts w:cs="Calibri"/>
          <w:b/>
        </w:rPr>
        <w:t>2</w:t>
      </w:r>
      <w:r w:rsidR="003316AD">
        <w:rPr>
          <w:rFonts w:cs="Calibri"/>
          <w:b/>
        </w:rPr>
        <w:t>3/</w:t>
      </w:r>
      <w:r w:rsidR="007F00C1">
        <w:rPr>
          <w:rFonts w:cs="Calibri"/>
          <w:b/>
        </w:rPr>
        <w:t>17</w:t>
      </w:r>
      <w:r w:rsidR="00B06585">
        <w:rPr>
          <w:rFonts w:cs="Calibri"/>
          <w:b/>
        </w:rPr>
        <w:tab/>
      </w:r>
      <w:r w:rsidR="007E1F54" w:rsidRPr="00EB587B">
        <w:rPr>
          <w:rFonts w:cs="Calibri"/>
          <w:b/>
        </w:rPr>
        <w:t>Public Questions</w:t>
      </w:r>
    </w:p>
    <w:p w14:paraId="2E1E0360" w14:textId="77777777" w:rsidR="00DE09DD" w:rsidRDefault="00DE09DD" w:rsidP="00A87388">
      <w:pPr>
        <w:spacing w:after="0"/>
        <w:rPr>
          <w:rFonts w:cs="Calibri"/>
          <w:b/>
        </w:rPr>
      </w:pPr>
    </w:p>
    <w:p w14:paraId="63849E5E" w14:textId="695E5A55" w:rsidR="00160D04" w:rsidRPr="00EB587B" w:rsidRDefault="009C3FC7" w:rsidP="00A87388">
      <w:pPr>
        <w:spacing w:after="0"/>
        <w:rPr>
          <w:rFonts w:cs="Calibri"/>
          <w:b/>
        </w:rPr>
      </w:pPr>
      <w:r w:rsidRPr="00EB587B">
        <w:rPr>
          <w:rFonts w:cs="Calibri"/>
          <w:b/>
        </w:rPr>
        <w:t>20</w:t>
      </w:r>
      <w:r w:rsidR="00B31A0E" w:rsidRPr="00EB587B">
        <w:rPr>
          <w:rFonts w:cs="Calibri"/>
          <w:b/>
        </w:rPr>
        <w:t>2</w:t>
      </w:r>
      <w:r w:rsidR="00B06585">
        <w:rPr>
          <w:rFonts w:cs="Calibri"/>
          <w:b/>
        </w:rPr>
        <w:t>3/</w:t>
      </w:r>
      <w:r w:rsidR="007F00C1">
        <w:rPr>
          <w:rFonts w:cs="Calibri"/>
          <w:b/>
        </w:rPr>
        <w:t>18</w:t>
      </w:r>
      <w:r w:rsidR="00F032F2">
        <w:rPr>
          <w:rFonts w:cs="Calibri"/>
          <w:b/>
        </w:rPr>
        <w:tab/>
      </w:r>
      <w:r w:rsidR="00764F57" w:rsidRPr="00EB587B">
        <w:rPr>
          <w:rFonts w:cs="Calibri"/>
          <w:b/>
        </w:rPr>
        <w:t>Minutes of previous meeting</w:t>
      </w:r>
      <w:r w:rsidR="008C78FA" w:rsidRPr="00EB587B">
        <w:rPr>
          <w:rFonts w:cs="Calibri"/>
          <w:b/>
        </w:rPr>
        <w:t xml:space="preserve"> held  </w:t>
      </w:r>
      <w:r w:rsidR="00276E38" w:rsidRPr="00EB587B">
        <w:rPr>
          <w:rFonts w:cs="Calibri"/>
          <w:b/>
        </w:rPr>
        <w:t xml:space="preserve">Tuesday </w:t>
      </w:r>
      <w:r w:rsidR="003316AD">
        <w:rPr>
          <w:rFonts w:cs="Calibri"/>
          <w:b/>
        </w:rPr>
        <w:t>1</w:t>
      </w:r>
      <w:r w:rsidR="007F00C1">
        <w:rPr>
          <w:rFonts w:cs="Calibri"/>
          <w:b/>
        </w:rPr>
        <w:t>7</w:t>
      </w:r>
      <w:r w:rsidR="007F00C1" w:rsidRPr="007F00C1">
        <w:rPr>
          <w:rFonts w:cs="Calibri"/>
          <w:b/>
          <w:vertAlign w:val="superscript"/>
        </w:rPr>
        <w:t>th</w:t>
      </w:r>
      <w:r w:rsidR="007F00C1">
        <w:rPr>
          <w:rFonts w:cs="Calibri"/>
          <w:b/>
        </w:rPr>
        <w:t xml:space="preserve"> January 2023</w:t>
      </w:r>
    </w:p>
    <w:p w14:paraId="31606B9C" w14:textId="77777777" w:rsidR="00DE09DD" w:rsidRDefault="00DE09DD" w:rsidP="00A87388">
      <w:pPr>
        <w:spacing w:after="0"/>
        <w:rPr>
          <w:rFonts w:cs="Calibri"/>
          <w:b/>
        </w:rPr>
      </w:pPr>
    </w:p>
    <w:p w14:paraId="62834DD6" w14:textId="2ECCBA65" w:rsidR="006D6835" w:rsidRPr="00EB587B" w:rsidRDefault="00B06585" w:rsidP="00A87388">
      <w:pPr>
        <w:spacing w:after="0"/>
        <w:rPr>
          <w:rFonts w:cs="Calibri"/>
          <w:b/>
        </w:rPr>
      </w:pPr>
      <w:r>
        <w:rPr>
          <w:rFonts w:cs="Calibri"/>
          <w:b/>
        </w:rPr>
        <w:t>2023</w:t>
      </w:r>
      <w:r w:rsidR="006D6835" w:rsidRPr="00EB587B">
        <w:rPr>
          <w:rFonts w:cs="Calibri"/>
          <w:b/>
        </w:rPr>
        <w:t>/</w:t>
      </w:r>
      <w:r w:rsidR="007F00C1">
        <w:rPr>
          <w:rFonts w:cs="Calibri"/>
          <w:b/>
        </w:rPr>
        <w:t>19</w:t>
      </w:r>
      <w:r w:rsidR="006D6835" w:rsidRPr="00EB587B">
        <w:rPr>
          <w:rFonts w:cs="Calibri"/>
          <w:b/>
        </w:rPr>
        <w:tab/>
        <w:t>Thropton Play Area</w:t>
      </w:r>
    </w:p>
    <w:p w14:paraId="658B48A8" w14:textId="6519D9D2" w:rsidR="00513AEC" w:rsidRDefault="00B06585" w:rsidP="00853B26">
      <w:pPr>
        <w:tabs>
          <w:tab w:val="left" w:pos="720"/>
          <w:tab w:val="left" w:pos="1440"/>
          <w:tab w:val="left" w:pos="2160"/>
          <w:tab w:val="left" w:pos="2880"/>
          <w:tab w:val="center" w:pos="4513"/>
        </w:tabs>
        <w:spacing w:after="0"/>
        <w:rPr>
          <w:rFonts w:cs="Calibri"/>
          <w:bCs/>
        </w:rPr>
      </w:pPr>
      <w:r>
        <w:rPr>
          <w:rFonts w:cs="Calibri"/>
          <w:bCs/>
        </w:rPr>
        <w:t>2023</w:t>
      </w:r>
      <w:r w:rsidR="00513AEC" w:rsidRPr="00EB587B">
        <w:rPr>
          <w:rFonts w:cs="Calibri"/>
          <w:bCs/>
        </w:rPr>
        <w:t>/</w:t>
      </w:r>
      <w:r w:rsidR="007F00C1">
        <w:rPr>
          <w:rFonts w:cs="Calibri"/>
          <w:bCs/>
        </w:rPr>
        <w:t>19</w:t>
      </w:r>
      <w:r w:rsidR="00513AEC" w:rsidRPr="00EB587B">
        <w:rPr>
          <w:rFonts w:cs="Calibri"/>
          <w:bCs/>
        </w:rPr>
        <w:t>/0</w:t>
      </w:r>
      <w:r w:rsidR="00A90EC0">
        <w:rPr>
          <w:rFonts w:cs="Calibri"/>
          <w:bCs/>
        </w:rPr>
        <w:t>1</w:t>
      </w:r>
      <w:r w:rsidR="00513AEC" w:rsidRPr="00EB587B">
        <w:rPr>
          <w:rFonts w:cs="Calibri"/>
          <w:bCs/>
        </w:rPr>
        <w:tab/>
        <w:t xml:space="preserve">To </w:t>
      </w:r>
      <w:r w:rsidR="000D50EC" w:rsidRPr="00EB587B">
        <w:rPr>
          <w:rFonts w:cs="Calibri"/>
          <w:bCs/>
        </w:rPr>
        <w:t>consider</w:t>
      </w:r>
      <w:r w:rsidR="00513AEC" w:rsidRPr="00EB587B">
        <w:rPr>
          <w:rFonts w:cs="Calibri"/>
          <w:bCs/>
        </w:rPr>
        <w:t xml:space="preserve"> </w:t>
      </w:r>
      <w:r w:rsidR="00873E44" w:rsidRPr="00EB587B">
        <w:rPr>
          <w:rFonts w:cs="Calibri"/>
          <w:bCs/>
        </w:rPr>
        <w:t>most recent play area inspection reports</w:t>
      </w:r>
    </w:p>
    <w:p w14:paraId="231A9748" w14:textId="7C5674AA" w:rsidR="002330D9" w:rsidRPr="00EB587B" w:rsidRDefault="002330D9" w:rsidP="00853B26">
      <w:pPr>
        <w:tabs>
          <w:tab w:val="left" w:pos="720"/>
          <w:tab w:val="left" w:pos="1440"/>
          <w:tab w:val="left" w:pos="2160"/>
          <w:tab w:val="left" w:pos="2880"/>
          <w:tab w:val="center" w:pos="4513"/>
        </w:tabs>
        <w:spacing w:after="0"/>
        <w:rPr>
          <w:rFonts w:cs="Calibri"/>
          <w:bCs/>
        </w:rPr>
      </w:pPr>
      <w:r>
        <w:rPr>
          <w:rFonts w:cs="Calibri"/>
          <w:bCs/>
        </w:rPr>
        <w:t>2023/19/02</w:t>
      </w:r>
      <w:r>
        <w:rPr>
          <w:rFonts w:cs="Calibri"/>
          <w:bCs/>
        </w:rPr>
        <w:tab/>
        <w:t xml:space="preserve">To consider quotation(s) for play area grasscutting </w:t>
      </w:r>
    </w:p>
    <w:p w14:paraId="5324D6AD" w14:textId="77777777" w:rsidR="006C0F9F" w:rsidRDefault="006C0F9F" w:rsidP="00853B26">
      <w:pPr>
        <w:tabs>
          <w:tab w:val="left" w:pos="720"/>
          <w:tab w:val="left" w:pos="1440"/>
          <w:tab w:val="left" w:pos="2160"/>
          <w:tab w:val="left" w:pos="2880"/>
          <w:tab w:val="center" w:pos="4513"/>
        </w:tabs>
        <w:spacing w:after="0"/>
        <w:rPr>
          <w:rFonts w:cs="Calibri"/>
          <w:b/>
        </w:rPr>
      </w:pPr>
    </w:p>
    <w:p w14:paraId="64C38F8F" w14:textId="2BEADC72" w:rsidR="007D2A3C" w:rsidRPr="00EB587B" w:rsidRDefault="00B06585" w:rsidP="00853B26">
      <w:pPr>
        <w:tabs>
          <w:tab w:val="left" w:pos="720"/>
          <w:tab w:val="left" w:pos="1440"/>
          <w:tab w:val="left" w:pos="2160"/>
          <w:tab w:val="left" w:pos="2880"/>
          <w:tab w:val="center" w:pos="4513"/>
        </w:tabs>
        <w:spacing w:after="0"/>
        <w:rPr>
          <w:rFonts w:cs="Calibri"/>
          <w:b/>
        </w:rPr>
      </w:pPr>
      <w:r>
        <w:rPr>
          <w:rFonts w:cs="Calibri"/>
          <w:b/>
        </w:rPr>
        <w:t>2023</w:t>
      </w:r>
      <w:r w:rsidR="007D2A3C" w:rsidRPr="00EB587B">
        <w:rPr>
          <w:rFonts w:cs="Calibri"/>
          <w:b/>
        </w:rPr>
        <w:t>/</w:t>
      </w:r>
      <w:r w:rsidR="007F00C1">
        <w:rPr>
          <w:rFonts w:cs="Calibri"/>
          <w:b/>
        </w:rPr>
        <w:t>20</w:t>
      </w:r>
      <w:r w:rsidR="007D2A3C" w:rsidRPr="00EB587B">
        <w:rPr>
          <w:rFonts w:cs="Calibri"/>
          <w:b/>
        </w:rPr>
        <w:tab/>
      </w:r>
      <w:r w:rsidR="00583ECD" w:rsidRPr="00EB587B">
        <w:rPr>
          <w:rFonts w:cs="Calibri"/>
          <w:b/>
        </w:rPr>
        <w:t xml:space="preserve">To consider </w:t>
      </w:r>
      <w:r w:rsidR="007D2A3C" w:rsidRPr="00EB587B">
        <w:rPr>
          <w:rFonts w:cs="Calibri"/>
          <w:b/>
        </w:rPr>
        <w:t xml:space="preserve">Traffic </w:t>
      </w:r>
      <w:r w:rsidR="00583ECD" w:rsidRPr="00EB587B">
        <w:rPr>
          <w:rFonts w:cs="Calibri"/>
          <w:b/>
        </w:rPr>
        <w:t xml:space="preserve">control/traffic </w:t>
      </w:r>
      <w:r w:rsidR="007D2A3C" w:rsidRPr="00EB587B">
        <w:rPr>
          <w:rFonts w:cs="Calibri"/>
          <w:b/>
        </w:rPr>
        <w:t xml:space="preserve">calming </w:t>
      </w:r>
      <w:r w:rsidR="00583ECD" w:rsidRPr="00EB587B">
        <w:rPr>
          <w:rFonts w:cs="Calibri"/>
          <w:b/>
        </w:rPr>
        <w:t>proposals for the parish</w:t>
      </w:r>
    </w:p>
    <w:p w14:paraId="0A0A41F2" w14:textId="77777777" w:rsidR="00DE09DD" w:rsidRDefault="00DE09DD" w:rsidP="00584343">
      <w:pPr>
        <w:tabs>
          <w:tab w:val="left" w:pos="720"/>
          <w:tab w:val="left" w:pos="1440"/>
          <w:tab w:val="left" w:pos="2160"/>
          <w:tab w:val="left" w:pos="2880"/>
          <w:tab w:val="center" w:pos="4513"/>
        </w:tabs>
        <w:spacing w:after="0"/>
        <w:rPr>
          <w:rFonts w:cs="Calibri"/>
          <w:b/>
        </w:rPr>
      </w:pPr>
    </w:p>
    <w:p w14:paraId="06A29769" w14:textId="49734335" w:rsidR="0094238D" w:rsidRPr="00EB587B" w:rsidRDefault="00B06585" w:rsidP="00584343">
      <w:pPr>
        <w:tabs>
          <w:tab w:val="left" w:pos="720"/>
          <w:tab w:val="left" w:pos="1440"/>
          <w:tab w:val="left" w:pos="2160"/>
          <w:tab w:val="left" w:pos="2880"/>
          <w:tab w:val="center" w:pos="4513"/>
        </w:tabs>
        <w:spacing w:after="0"/>
        <w:rPr>
          <w:rFonts w:cs="Calibri"/>
          <w:b/>
        </w:rPr>
      </w:pPr>
      <w:r>
        <w:rPr>
          <w:rFonts w:cs="Calibri"/>
          <w:b/>
        </w:rPr>
        <w:t>2023</w:t>
      </w:r>
      <w:r w:rsidR="00371831" w:rsidRPr="00EB587B">
        <w:rPr>
          <w:rFonts w:cs="Calibri"/>
          <w:b/>
        </w:rPr>
        <w:t>/</w:t>
      </w:r>
      <w:r w:rsidR="007F00C1">
        <w:rPr>
          <w:rFonts w:cs="Calibri"/>
          <w:b/>
        </w:rPr>
        <w:t>21</w:t>
      </w:r>
      <w:r w:rsidR="00E3143C" w:rsidRPr="00EB587B">
        <w:rPr>
          <w:rFonts w:cs="Calibri"/>
          <w:b/>
        </w:rPr>
        <w:tab/>
      </w:r>
      <w:r w:rsidR="0094238D" w:rsidRPr="00EB587B">
        <w:rPr>
          <w:rFonts w:cs="Calibri"/>
          <w:b/>
        </w:rPr>
        <w:t>Finance</w:t>
      </w:r>
    </w:p>
    <w:p w14:paraId="2697594F" w14:textId="6C0BBFF2" w:rsidR="00700661" w:rsidRDefault="00B06585" w:rsidP="00584343">
      <w:pPr>
        <w:tabs>
          <w:tab w:val="left" w:pos="720"/>
          <w:tab w:val="left" w:pos="1440"/>
          <w:tab w:val="left" w:pos="2160"/>
          <w:tab w:val="left" w:pos="2880"/>
          <w:tab w:val="center" w:pos="4513"/>
        </w:tabs>
        <w:spacing w:after="0"/>
        <w:rPr>
          <w:rFonts w:cs="Calibri"/>
          <w:bCs/>
        </w:rPr>
      </w:pPr>
      <w:r>
        <w:rPr>
          <w:rFonts w:cs="Calibri"/>
          <w:bCs/>
        </w:rPr>
        <w:t>2023</w:t>
      </w:r>
      <w:r w:rsidR="008C78FA" w:rsidRPr="00EB587B">
        <w:rPr>
          <w:rFonts w:cs="Calibri"/>
          <w:bCs/>
        </w:rPr>
        <w:t>/</w:t>
      </w:r>
      <w:r w:rsidR="007F00C1">
        <w:rPr>
          <w:rFonts w:cs="Calibri"/>
          <w:bCs/>
        </w:rPr>
        <w:t>21</w:t>
      </w:r>
      <w:r w:rsidR="00E65B25" w:rsidRPr="00EB587B">
        <w:rPr>
          <w:rFonts w:cs="Calibri"/>
          <w:bCs/>
        </w:rPr>
        <w:t>/</w:t>
      </w:r>
      <w:r w:rsidR="00AB6F0D" w:rsidRPr="00EB587B">
        <w:rPr>
          <w:rFonts w:cs="Calibri"/>
          <w:bCs/>
        </w:rPr>
        <w:t>0</w:t>
      </w:r>
      <w:r w:rsidR="002D523B" w:rsidRPr="00EB587B">
        <w:rPr>
          <w:rFonts w:cs="Calibri"/>
          <w:bCs/>
        </w:rPr>
        <w:t>1</w:t>
      </w:r>
      <w:r w:rsidR="00E3143C" w:rsidRPr="00EB587B">
        <w:rPr>
          <w:rFonts w:cs="Calibri"/>
          <w:bCs/>
        </w:rPr>
        <w:tab/>
      </w:r>
      <w:r w:rsidR="006936C9" w:rsidRPr="00EB587B">
        <w:rPr>
          <w:rFonts w:cs="Calibri"/>
          <w:bCs/>
        </w:rPr>
        <w:t>Invoices for authorisation</w:t>
      </w:r>
      <w:r w:rsidR="006C77DD" w:rsidRPr="00EB587B">
        <w:rPr>
          <w:rFonts w:cs="Calibri"/>
          <w:bCs/>
        </w:rPr>
        <w:t>:</w:t>
      </w:r>
    </w:p>
    <w:p w14:paraId="58BEFA5E" w14:textId="699A457C" w:rsidR="0009548B" w:rsidRDefault="0009548B" w:rsidP="007F00C1">
      <w:pPr>
        <w:pStyle w:val="ListParagraph"/>
        <w:numPr>
          <w:ilvl w:val="0"/>
          <w:numId w:val="27"/>
        </w:numPr>
        <w:tabs>
          <w:tab w:val="left" w:pos="720"/>
          <w:tab w:val="left" w:pos="1440"/>
          <w:tab w:val="left" w:pos="2160"/>
          <w:tab w:val="left" w:pos="2880"/>
          <w:tab w:val="center" w:pos="4513"/>
        </w:tabs>
        <w:spacing w:after="0"/>
        <w:rPr>
          <w:rFonts w:cs="Calibri"/>
          <w:bCs/>
        </w:rPr>
      </w:pPr>
      <w:r>
        <w:rPr>
          <w:rFonts w:cs="Calibri"/>
          <w:bCs/>
        </w:rPr>
        <w:t>Jubilee Institute – meeting room hire – Coquetdale Cluster Meeting 6/12/22 - £8.00</w:t>
      </w:r>
    </w:p>
    <w:p w14:paraId="6C13909D" w14:textId="3A803FAD" w:rsidR="00913746" w:rsidRDefault="007F00C1" w:rsidP="007F00C1">
      <w:pPr>
        <w:pStyle w:val="ListParagraph"/>
        <w:numPr>
          <w:ilvl w:val="0"/>
          <w:numId w:val="27"/>
        </w:numPr>
        <w:tabs>
          <w:tab w:val="left" w:pos="720"/>
          <w:tab w:val="left" w:pos="1440"/>
          <w:tab w:val="left" w:pos="2160"/>
          <w:tab w:val="left" w:pos="2880"/>
          <w:tab w:val="center" w:pos="4513"/>
        </w:tabs>
        <w:spacing w:after="0"/>
        <w:rPr>
          <w:rFonts w:cs="Calibri"/>
          <w:bCs/>
        </w:rPr>
      </w:pPr>
      <w:r>
        <w:rPr>
          <w:rFonts w:cs="Calibri"/>
          <w:bCs/>
        </w:rPr>
        <w:t>C Miller – six monthly salary, expense</w:t>
      </w:r>
      <w:r w:rsidR="00913746">
        <w:rPr>
          <w:rFonts w:cs="Calibri"/>
          <w:bCs/>
        </w:rPr>
        <w:t xml:space="preserve"> - £598.91</w:t>
      </w:r>
    </w:p>
    <w:p w14:paraId="553D947C" w14:textId="295E46E5" w:rsidR="00913746" w:rsidRDefault="00913746" w:rsidP="007F00C1">
      <w:pPr>
        <w:pStyle w:val="ListParagraph"/>
        <w:numPr>
          <w:ilvl w:val="0"/>
          <w:numId w:val="27"/>
        </w:numPr>
        <w:tabs>
          <w:tab w:val="left" w:pos="720"/>
          <w:tab w:val="left" w:pos="1440"/>
          <w:tab w:val="left" w:pos="2160"/>
          <w:tab w:val="left" w:pos="2880"/>
          <w:tab w:val="center" w:pos="4513"/>
        </w:tabs>
        <w:spacing w:after="0"/>
        <w:rPr>
          <w:rFonts w:cs="Calibri"/>
          <w:bCs/>
        </w:rPr>
      </w:pPr>
      <w:r>
        <w:rPr>
          <w:rFonts w:cs="Calibri"/>
          <w:bCs/>
        </w:rPr>
        <w:t>HMRC – PAYE - £145.20</w:t>
      </w:r>
    </w:p>
    <w:p w14:paraId="4F999BC6" w14:textId="1F69F33E" w:rsidR="00360B18" w:rsidRDefault="00360B18" w:rsidP="007F00C1">
      <w:pPr>
        <w:pStyle w:val="ListParagraph"/>
        <w:numPr>
          <w:ilvl w:val="0"/>
          <w:numId w:val="27"/>
        </w:numPr>
        <w:tabs>
          <w:tab w:val="left" w:pos="720"/>
          <w:tab w:val="left" w:pos="1440"/>
          <w:tab w:val="left" w:pos="2160"/>
          <w:tab w:val="left" w:pos="2880"/>
          <w:tab w:val="center" w:pos="4513"/>
        </w:tabs>
        <w:spacing w:after="0"/>
        <w:rPr>
          <w:rFonts w:cs="Calibri"/>
          <w:bCs/>
        </w:rPr>
      </w:pPr>
      <w:r>
        <w:rPr>
          <w:rFonts w:cs="Calibri"/>
          <w:bCs/>
        </w:rPr>
        <w:t xml:space="preserve">Glasdon – replacement litter bin – </w:t>
      </w:r>
      <w:r w:rsidR="00FB5B35">
        <w:rPr>
          <w:rFonts w:cs="Calibri"/>
          <w:bCs/>
        </w:rPr>
        <w:t>£243.88</w:t>
      </w:r>
    </w:p>
    <w:p w14:paraId="3CB75E32" w14:textId="77777777" w:rsidR="00360B18" w:rsidRPr="00360B18" w:rsidRDefault="00360B18" w:rsidP="00360B18">
      <w:pPr>
        <w:pStyle w:val="ListParagraph"/>
        <w:tabs>
          <w:tab w:val="left" w:pos="720"/>
          <w:tab w:val="left" w:pos="1440"/>
          <w:tab w:val="left" w:pos="2160"/>
          <w:tab w:val="left" w:pos="2880"/>
          <w:tab w:val="center" w:pos="4513"/>
        </w:tabs>
        <w:spacing w:after="0"/>
        <w:rPr>
          <w:rFonts w:cs="Calibri"/>
          <w:bCs/>
        </w:rPr>
      </w:pPr>
    </w:p>
    <w:p w14:paraId="0D32244A" w14:textId="08E2BFEA" w:rsidR="009208EF" w:rsidRDefault="009208EF" w:rsidP="005C26C1">
      <w:pPr>
        <w:tabs>
          <w:tab w:val="left" w:pos="720"/>
          <w:tab w:val="left" w:pos="1440"/>
          <w:tab w:val="left" w:pos="2160"/>
          <w:tab w:val="left" w:pos="2880"/>
          <w:tab w:val="center" w:pos="4513"/>
        </w:tabs>
        <w:spacing w:after="0"/>
        <w:rPr>
          <w:rFonts w:cs="Calibri"/>
          <w:bCs/>
        </w:rPr>
      </w:pPr>
      <w:r>
        <w:rPr>
          <w:rFonts w:cs="Calibri"/>
          <w:bCs/>
        </w:rPr>
        <w:t>2023/21/0</w:t>
      </w:r>
      <w:r w:rsidR="00360B18">
        <w:rPr>
          <w:rFonts w:cs="Calibri"/>
          <w:bCs/>
        </w:rPr>
        <w:t>2</w:t>
      </w:r>
      <w:r>
        <w:rPr>
          <w:rFonts w:cs="Calibri"/>
          <w:bCs/>
        </w:rPr>
        <w:tab/>
        <w:t>To consider request for litter bin near to Spar</w:t>
      </w:r>
    </w:p>
    <w:p w14:paraId="31D5D758" w14:textId="77777777" w:rsidR="009208EF" w:rsidRPr="009208EF" w:rsidRDefault="009208EF" w:rsidP="005C26C1">
      <w:pPr>
        <w:tabs>
          <w:tab w:val="left" w:pos="720"/>
          <w:tab w:val="left" w:pos="1440"/>
          <w:tab w:val="left" w:pos="2160"/>
          <w:tab w:val="left" w:pos="2880"/>
          <w:tab w:val="center" w:pos="4513"/>
        </w:tabs>
        <w:spacing w:after="0"/>
        <w:rPr>
          <w:rFonts w:cs="Calibri"/>
          <w:bCs/>
        </w:rPr>
      </w:pPr>
    </w:p>
    <w:p w14:paraId="11B8A00D" w14:textId="105A3935" w:rsidR="00701A81" w:rsidRPr="00EB587B" w:rsidRDefault="00B06585" w:rsidP="005C26C1">
      <w:pPr>
        <w:tabs>
          <w:tab w:val="left" w:pos="720"/>
          <w:tab w:val="left" w:pos="1440"/>
          <w:tab w:val="left" w:pos="2160"/>
          <w:tab w:val="left" w:pos="2880"/>
          <w:tab w:val="center" w:pos="4513"/>
        </w:tabs>
        <w:spacing w:after="0"/>
        <w:rPr>
          <w:rFonts w:cs="Calibri"/>
          <w:b/>
        </w:rPr>
      </w:pPr>
      <w:r>
        <w:rPr>
          <w:rFonts w:cs="Calibri"/>
          <w:b/>
        </w:rPr>
        <w:t>2023</w:t>
      </w:r>
      <w:r w:rsidR="00AB6F0D" w:rsidRPr="00EB587B">
        <w:rPr>
          <w:rFonts w:cs="Calibri"/>
          <w:b/>
        </w:rPr>
        <w:t>/</w:t>
      </w:r>
      <w:r w:rsidR="007F00C1">
        <w:rPr>
          <w:rFonts w:cs="Calibri"/>
          <w:b/>
        </w:rPr>
        <w:t>22</w:t>
      </w:r>
      <w:r w:rsidR="007F00C1">
        <w:rPr>
          <w:rFonts w:cs="Calibri"/>
          <w:b/>
        </w:rPr>
        <w:tab/>
      </w:r>
      <w:r w:rsidR="00701A81" w:rsidRPr="00EB587B">
        <w:rPr>
          <w:rFonts w:cs="Calibri"/>
          <w:b/>
        </w:rPr>
        <w:t>Planning</w:t>
      </w:r>
    </w:p>
    <w:p w14:paraId="11983DA5" w14:textId="3900F9EF" w:rsidR="007B1146" w:rsidRDefault="007B1146" w:rsidP="00584343">
      <w:pPr>
        <w:tabs>
          <w:tab w:val="left" w:pos="720"/>
          <w:tab w:val="left" w:pos="1440"/>
          <w:tab w:val="left" w:pos="2160"/>
          <w:tab w:val="left" w:pos="2880"/>
          <w:tab w:val="center" w:pos="4513"/>
        </w:tabs>
        <w:spacing w:after="0"/>
        <w:rPr>
          <w:rFonts w:cs="Calibri"/>
          <w:bCs/>
        </w:rPr>
      </w:pPr>
      <w:r>
        <w:rPr>
          <w:rFonts w:cs="Calibri"/>
          <w:bCs/>
        </w:rPr>
        <w:t>2023/</w:t>
      </w:r>
      <w:r w:rsidR="007F00C1">
        <w:rPr>
          <w:rFonts w:cs="Calibri"/>
          <w:bCs/>
        </w:rPr>
        <w:t>22</w:t>
      </w:r>
      <w:r>
        <w:rPr>
          <w:rFonts w:cs="Calibri"/>
          <w:bCs/>
        </w:rPr>
        <w:t>/01</w:t>
      </w:r>
      <w:r>
        <w:rPr>
          <w:rFonts w:cs="Calibri"/>
          <w:bCs/>
        </w:rPr>
        <w:tab/>
        <w:t>Planning Applications received</w:t>
      </w:r>
    </w:p>
    <w:p w14:paraId="513CD812" w14:textId="1A2BC7B4" w:rsidR="00395DF6" w:rsidRPr="00395DF6" w:rsidRDefault="00395DF6" w:rsidP="00395DF6">
      <w:pPr>
        <w:pStyle w:val="ListParagraph"/>
        <w:numPr>
          <w:ilvl w:val="0"/>
          <w:numId w:val="28"/>
        </w:numPr>
        <w:tabs>
          <w:tab w:val="left" w:pos="720"/>
          <w:tab w:val="left" w:pos="1440"/>
          <w:tab w:val="left" w:pos="2160"/>
          <w:tab w:val="left" w:pos="2880"/>
          <w:tab w:val="center" w:pos="4513"/>
        </w:tabs>
        <w:spacing w:after="0"/>
        <w:rPr>
          <w:rFonts w:cs="Calibri"/>
          <w:bCs/>
          <w:sz w:val="24"/>
          <w:szCs w:val="24"/>
        </w:rPr>
      </w:pPr>
      <w:r>
        <w:rPr>
          <w:rFonts w:cs="Calibri"/>
          <w:bCs/>
          <w:sz w:val="24"/>
          <w:szCs w:val="24"/>
        </w:rPr>
        <w:t>23/00647/FUL: Overwreigh, Overwreigh Lane, Additional works to 21/01603/FUL comprising of flat roof addition to rear of proposed single storey pitched roof extension to side of property</w:t>
      </w:r>
    </w:p>
    <w:p w14:paraId="338DCACC" w14:textId="7E113996" w:rsidR="00F36051" w:rsidRDefault="00B06585" w:rsidP="00584343">
      <w:pPr>
        <w:tabs>
          <w:tab w:val="left" w:pos="720"/>
          <w:tab w:val="left" w:pos="1440"/>
          <w:tab w:val="left" w:pos="2160"/>
          <w:tab w:val="left" w:pos="2880"/>
          <w:tab w:val="center" w:pos="4513"/>
        </w:tabs>
        <w:spacing w:after="0"/>
        <w:rPr>
          <w:rFonts w:cs="Calibri"/>
          <w:bCs/>
        </w:rPr>
      </w:pPr>
      <w:r>
        <w:rPr>
          <w:rFonts w:cs="Calibri"/>
          <w:bCs/>
        </w:rPr>
        <w:t>2023</w:t>
      </w:r>
      <w:r w:rsidR="00F36051" w:rsidRPr="00EB587B">
        <w:rPr>
          <w:rFonts w:cs="Calibri"/>
          <w:bCs/>
        </w:rPr>
        <w:t>/</w:t>
      </w:r>
      <w:r w:rsidR="007F00C1">
        <w:rPr>
          <w:rFonts w:cs="Calibri"/>
          <w:bCs/>
        </w:rPr>
        <w:t>22</w:t>
      </w:r>
      <w:r w:rsidR="00F36051" w:rsidRPr="00EB587B">
        <w:rPr>
          <w:rFonts w:cs="Calibri"/>
          <w:bCs/>
        </w:rPr>
        <w:t>/0</w:t>
      </w:r>
      <w:r w:rsidR="008C0F3E">
        <w:rPr>
          <w:rFonts w:cs="Calibri"/>
          <w:bCs/>
        </w:rPr>
        <w:t>2</w:t>
      </w:r>
      <w:r w:rsidR="00F36051" w:rsidRPr="00EB587B">
        <w:rPr>
          <w:rFonts w:cs="Calibri"/>
          <w:bCs/>
        </w:rPr>
        <w:tab/>
        <w:t>Approval of planning application received</w:t>
      </w:r>
    </w:p>
    <w:p w14:paraId="67CB5F70" w14:textId="77777777" w:rsidR="0098643A" w:rsidRDefault="0098643A" w:rsidP="00B31A0E">
      <w:pPr>
        <w:tabs>
          <w:tab w:val="left" w:pos="720"/>
          <w:tab w:val="left" w:pos="1440"/>
          <w:tab w:val="left" w:pos="2160"/>
          <w:tab w:val="left" w:pos="2880"/>
          <w:tab w:val="center" w:pos="4513"/>
        </w:tabs>
        <w:spacing w:after="0"/>
        <w:rPr>
          <w:rFonts w:cs="Calibri"/>
          <w:b/>
        </w:rPr>
      </w:pPr>
    </w:p>
    <w:p w14:paraId="4740D820" w14:textId="41EE15F3" w:rsidR="00A152B4" w:rsidRDefault="00B06585" w:rsidP="00B31A0E">
      <w:pPr>
        <w:tabs>
          <w:tab w:val="left" w:pos="720"/>
          <w:tab w:val="left" w:pos="1440"/>
          <w:tab w:val="left" w:pos="2160"/>
          <w:tab w:val="left" w:pos="2880"/>
          <w:tab w:val="center" w:pos="4513"/>
        </w:tabs>
        <w:spacing w:after="0"/>
        <w:rPr>
          <w:rFonts w:cs="Calibri"/>
          <w:b/>
        </w:rPr>
      </w:pPr>
      <w:r>
        <w:rPr>
          <w:rFonts w:cs="Calibri"/>
          <w:b/>
        </w:rPr>
        <w:t>2023</w:t>
      </w:r>
      <w:r w:rsidR="007326F7">
        <w:rPr>
          <w:rFonts w:cs="Calibri"/>
          <w:b/>
        </w:rPr>
        <w:t>/</w:t>
      </w:r>
      <w:r w:rsidR="007F00C1">
        <w:rPr>
          <w:rFonts w:cs="Calibri"/>
          <w:b/>
        </w:rPr>
        <w:t>23</w:t>
      </w:r>
      <w:r w:rsidR="00A152B4" w:rsidRPr="00EB587B">
        <w:rPr>
          <w:rFonts w:cs="Calibri"/>
          <w:b/>
        </w:rPr>
        <w:tab/>
      </w:r>
      <w:r w:rsidR="00403913" w:rsidRPr="00EB587B">
        <w:rPr>
          <w:rFonts w:cs="Calibri"/>
          <w:b/>
        </w:rPr>
        <w:t xml:space="preserve">To receive update from </w:t>
      </w:r>
      <w:r w:rsidR="00A152B4" w:rsidRPr="00EB587B">
        <w:rPr>
          <w:rFonts w:cs="Calibri"/>
          <w:b/>
        </w:rPr>
        <w:t>Rothbury Joint Burial Committee</w:t>
      </w:r>
    </w:p>
    <w:p w14:paraId="7D32D023" w14:textId="77777777" w:rsidR="007703B5" w:rsidRDefault="007703B5" w:rsidP="000149B9">
      <w:pPr>
        <w:tabs>
          <w:tab w:val="left" w:pos="720"/>
          <w:tab w:val="left" w:pos="1440"/>
          <w:tab w:val="left" w:pos="2160"/>
          <w:tab w:val="left" w:pos="2880"/>
          <w:tab w:val="center" w:pos="4513"/>
        </w:tabs>
        <w:spacing w:after="0"/>
        <w:rPr>
          <w:rFonts w:cs="Calibri"/>
          <w:b/>
        </w:rPr>
      </w:pPr>
    </w:p>
    <w:p w14:paraId="0997E233" w14:textId="4B9A3FE5" w:rsidR="00E26F77" w:rsidRPr="00EB587B" w:rsidRDefault="00B06585" w:rsidP="000149B9">
      <w:pPr>
        <w:tabs>
          <w:tab w:val="left" w:pos="720"/>
          <w:tab w:val="left" w:pos="1440"/>
          <w:tab w:val="left" w:pos="2160"/>
          <w:tab w:val="left" w:pos="2880"/>
          <w:tab w:val="center" w:pos="4513"/>
        </w:tabs>
        <w:spacing w:after="0"/>
        <w:rPr>
          <w:rFonts w:cs="Calibri"/>
          <w:b/>
        </w:rPr>
      </w:pPr>
      <w:r>
        <w:rPr>
          <w:rFonts w:cs="Calibri"/>
          <w:b/>
        </w:rPr>
        <w:t>2023</w:t>
      </w:r>
      <w:r w:rsidR="00E26F77" w:rsidRPr="00EB587B">
        <w:rPr>
          <w:rFonts w:cs="Calibri"/>
          <w:b/>
        </w:rPr>
        <w:t>/</w:t>
      </w:r>
      <w:r w:rsidR="007F00C1">
        <w:rPr>
          <w:rFonts w:cs="Calibri"/>
          <w:b/>
        </w:rPr>
        <w:t>24</w:t>
      </w:r>
      <w:r w:rsidR="00E26F77" w:rsidRPr="00EB587B">
        <w:rPr>
          <w:rFonts w:cs="Calibri"/>
          <w:b/>
        </w:rPr>
        <w:tab/>
      </w:r>
      <w:r w:rsidR="007326F7">
        <w:rPr>
          <w:rFonts w:cs="Calibri"/>
          <w:b/>
        </w:rPr>
        <w:t xml:space="preserve">To consider </w:t>
      </w:r>
      <w:r w:rsidR="00E26F77" w:rsidRPr="00EB587B">
        <w:rPr>
          <w:rFonts w:cs="Calibri"/>
          <w:b/>
        </w:rPr>
        <w:t>Crises Management</w:t>
      </w:r>
    </w:p>
    <w:p w14:paraId="66777FB9" w14:textId="77777777" w:rsidR="00704B42" w:rsidRDefault="00704B42" w:rsidP="00FC197E">
      <w:pPr>
        <w:tabs>
          <w:tab w:val="left" w:pos="720"/>
          <w:tab w:val="left" w:pos="1440"/>
          <w:tab w:val="left" w:pos="2160"/>
          <w:tab w:val="left" w:pos="2880"/>
          <w:tab w:val="center" w:pos="4513"/>
        </w:tabs>
        <w:spacing w:after="0"/>
        <w:ind w:left="1440" w:hanging="1440"/>
        <w:rPr>
          <w:rFonts w:cs="Calibri"/>
          <w:b/>
        </w:rPr>
      </w:pPr>
    </w:p>
    <w:p w14:paraId="54A975E0" w14:textId="02082DD1" w:rsidR="002119A2" w:rsidRDefault="00B06585" w:rsidP="00FC197E">
      <w:pPr>
        <w:tabs>
          <w:tab w:val="left" w:pos="720"/>
          <w:tab w:val="left" w:pos="1440"/>
          <w:tab w:val="left" w:pos="2160"/>
          <w:tab w:val="left" w:pos="2880"/>
          <w:tab w:val="center" w:pos="4513"/>
        </w:tabs>
        <w:spacing w:after="0"/>
        <w:ind w:left="1440" w:hanging="1440"/>
        <w:rPr>
          <w:rFonts w:cs="Calibri"/>
          <w:b/>
        </w:rPr>
      </w:pPr>
      <w:r>
        <w:rPr>
          <w:rFonts w:cs="Calibri"/>
          <w:b/>
        </w:rPr>
        <w:t>2023</w:t>
      </w:r>
      <w:r w:rsidR="002119A2">
        <w:rPr>
          <w:rFonts w:cs="Calibri"/>
          <w:b/>
        </w:rPr>
        <w:t>/</w:t>
      </w:r>
      <w:r w:rsidR="007F00C1">
        <w:rPr>
          <w:rFonts w:cs="Calibri"/>
          <w:b/>
        </w:rPr>
        <w:t>25</w:t>
      </w:r>
      <w:r w:rsidR="000B076F">
        <w:rPr>
          <w:rFonts w:cs="Calibri"/>
          <w:b/>
        </w:rPr>
        <w:tab/>
      </w:r>
      <w:r w:rsidR="007326F7">
        <w:rPr>
          <w:rFonts w:cs="Calibri"/>
          <w:b/>
        </w:rPr>
        <w:t xml:space="preserve">To consider </w:t>
      </w:r>
      <w:r w:rsidR="00DD1AD0">
        <w:rPr>
          <w:rFonts w:cs="Calibri"/>
          <w:b/>
        </w:rPr>
        <w:t>Climate Change</w:t>
      </w:r>
    </w:p>
    <w:p w14:paraId="22EAA831" w14:textId="77777777" w:rsidR="007703B5" w:rsidRDefault="007703B5" w:rsidP="007326F7">
      <w:pPr>
        <w:spacing w:after="0"/>
        <w:rPr>
          <w:b/>
        </w:rPr>
      </w:pPr>
    </w:p>
    <w:p w14:paraId="298C701D" w14:textId="173C0D52" w:rsidR="00792416" w:rsidRPr="00792416" w:rsidRDefault="00792416" w:rsidP="007326F7">
      <w:pPr>
        <w:spacing w:after="0"/>
        <w:rPr>
          <w:b/>
          <w:bCs/>
        </w:rPr>
      </w:pPr>
      <w:r w:rsidRPr="00792416">
        <w:rPr>
          <w:b/>
          <w:bCs/>
        </w:rPr>
        <w:t xml:space="preserve">2023/26 </w:t>
      </w:r>
      <w:r w:rsidRPr="00792416">
        <w:rPr>
          <w:b/>
          <w:bCs/>
        </w:rPr>
        <w:tab/>
        <w:t xml:space="preserve">Review of Internal Auditor </w:t>
      </w:r>
    </w:p>
    <w:p w14:paraId="164CE3EF" w14:textId="1232CDF9" w:rsidR="00792416" w:rsidRPr="00792416" w:rsidRDefault="00792416" w:rsidP="007326F7">
      <w:pPr>
        <w:spacing w:after="0"/>
        <w:rPr>
          <w:b/>
          <w:bCs/>
        </w:rPr>
      </w:pPr>
      <w:r w:rsidRPr="00792416">
        <w:rPr>
          <w:b/>
          <w:bCs/>
        </w:rPr>
        <w:t xml:space="preserve">2023/27 </w:t>
      </w:r>
      <w:r w:rsidRPr="00792416">
        <w:rPr>
          <w:b/>
          <w:bCs/>
        </w:rPr>
        <w:tab/>
        <w:t xml:space="preserve">Review of Internal Controls </w:t>
      </w:r>
    </w:p>
    <w:p w14:paraId="22EB2694" w14:textId="42147F08" w:rsidR="00792416" w:rsidRPr="00792416" w:rsidRDefault="00792416" w:rsidP="007326F7">
      <w:pPr>
        <w:spacing w:after="0"/>
        <w:rPr>
          <w:b/>
          <w:bCs/>
        </w:rPr>
      </w:pPr>
      <w:r w:rsidRPr="00792416">
        <w:rPr>
          <w:b/>
          <w:bCs/>
        </w:rPr>
        <w:t xml:space="preserve">2023/28 </w:t>
      </w:r>
      <w:r w:rsidRPr="00792416">
        <w:rPr>
          <w:b/>
          <w:bCs/>
        </w:rPr>
        <w:tab/>
        <w:t>Review of Insurance Policy</w:t>
      </w:r>
    </w:p>
    <w:p w14:paraId="1775ACAB" w14:textId="275A2AE0" w:rsidR="00792416" w:rsidRPr="00792416" w:rsidRDefault="00792416" w:rsidP="007326F7">
      <w:pPr>
        <w:spacing w:after="0"/>
        <w:rPr>
          <w:b/>
          <w:bCs/>
        </w:rPr>
      </w:pPr>
      <w:r w:rsidRPr="00792416">
        <w:rPr>
          <w:b/>
          <w:bCs/>
        </w:rPr>
        <w:t xml:space="preserve">2023/29 </w:t>
      </w:r>
      <w:r w:rsidRPr="00792416">
        <w:rPr>
          <w:b/>
          <w:bCs/>
        </w:rPr>
        <w:tab/>
        <w:t>Review of Asset Register</w:t>
      </w:r>
    </w:p>
    <w:p w14:paraId="4814DA32" w14:textId="358F9BEF" w:rsidR="00792416" w:rsidRPr="00792416" w:rsidRDefault="00792416" w:rsidP="007326F7">
      <w:pPr>
        <w:spacing w:after="0"/>
        <w:rPr>
          <w:b/>
          <w:bCs/>
        </w:rPr>
      </w:pPr>
      <w:r w:rsidRPr="00792416">
        <w:rPr>
          <w:b/>
          <w:bCs/>
        </w:rPr>
        <w:t xml:space="preserve">2023/30 </w:t>
      </w:r>
      <w:r w:rsidRPr="00792416">
        <w:rPr>
          <w:b/>
          <w:bCs/>
        </w:rPr>
        <w:tab/>
        <w:t>Review of Risk Assessment</w:t>
      </w:r>
    </w:p>
    <w:p w14:paraId="6154F959" w14:textId="77777777" w:rsidR="00792416" w:rsidRDefault="00792416" w:rsidP="007326F7">
      <w:pPr>
        <w:spacing w:after="0"/>
        <w:rPr>
          <w:b/>
        </w:rPr>
      </w:pPr>
    </w:p>
    <w:p w14:paraId="4FB80A16" w14:textId="2AC90A6E" w:rsidR="00224FA5" w:rsidRDefault="00AD2480" w:rsidP="0079452F">
      <w:pPr>
        <w:tabs>
          <w:tab w:val="left" w:pos="720"/>
          <w:tab w:val="left" w:pos="1440"/>
          <w:tab w:val="left" w:pos="2160"/>
          <w:tab w:val="left" w:pos="2880"/>
          <w:tab w:val="center" w:pos="4513"/>
        </w:tabs>
        <w:spacing w:after="0"/>
        <w:rPr>
          <w:rFonts w:cs="Calibri"/>
          <w:b/>
        </w:rPr>
      </w:pPr>
      <w:r>
        <w:rPr>
          <w:rFonts w:cs="Calibri"/>
          <w:b/>
        </w:rPr>
        <w:t>20</w:t>
      </w:r>
      <w:r w:rsidR="009A22C5">
        <w:rPr>
          <w:rFonts w:cs="Calibri"/>
          <w:b/>
        </w:rPr>
        <w:t>23</w:t>
      </w:r>
      <w:r>
        <w:rPr>
          <w:rFonts w:cs="Calibri"/>
          <w:b/>
        </w:rPr>
        <w:t>/</w:t>
      </w:r>
      <w:r w:rsidR="009A22C5">
        <w:rPr>
          <w:rFonts w:cs="Calibri"/>
          <w:b/>
        </w:rPr>
        <w:t>31</w:t>
      </w:r>
      <w:r>
        <w:rPr>
          <w:rFonts w:cs="Calibri"/>
          <w:b/>
        </w:rPr>
        <w:tab/>
        <w:t>To consider</w:t>
      </w:r>
      <w:r w:rsidR="00224FA5">
        <w:rPr>
          <w:rFonts w:cs="Calibri"/>
          <w:b/>
        </w:rPr>
        <w:t xml:space="preserve"> parishioner report of road flooding within the parish</w:t>
      </w:r>
    </w:p>
    <w:p w14:paraId="3571CD2F" w14:textId="77777777" w:rsidR="00157673" w:rsidRDefault="00157673" w:rsidP="0079452F">
      <w:pPr>
        <w:tabs>
          <w:tab w:val="left" w:pos="720"/>
          <w:tab w:val="left" w:pos="1440"/>
          <w:tab w:val="left" w:pos="2160"/>
          <w:tab w:val="left" w:pos="2880"/>
          <w:tab w:val="center" w:pos="4513"/>
        </w:tabs>
        <w:spacing w:after="0"/>
        <w:rPr>
          <w:rFonts w:cs="Calibri"/>
          <w:b/>
        </w:rPr>
      </w:pPr>
    </w:p>
    <w:p w14:paraId="4EEF99FA" w14:textId="1D9B8BF4" w:rsidR="00157673" w:rsidRDefault="00157673" w:rsidP="008C2285">
      <w:pPr>
        <w:tabs>
          <w:tab w:val="left" w:pos="720"/>
          <w:tab w:val="left" w:pos="1440"/>
          <w:tab w:val="left" w:pos="2160"/>
          <w:tab w:val="left" w:pos="2880"/>
          <w:tab w:val="center" w:pos="4513"/>
        </w:tabs>
        <w:spacing w:after="0"/>
        <w:ind w:left="1440" w:hanging="1440"/>
        <w:rPr>
          <w:rFonts w:cs="Calibri"/>
          <w:b/>
        </w:rPr>
      </w:pPr>
      <w:r>
        <w:rPr>
          <w:rFonts w:cs="Calibri"/>
          <w:b/>
        </w:rPr>
        <w:t>2023/32</w:t>
      </w:r>
      <w:r>
        <w:rPr>
          <w:rFonts w:cs="Calibri"/>
          <w:b/>
        </w:rPr>
        <w:tab/>
        <w:t xml:space="preserve">To consider parishioner </w:t>
      </w:r>
      <w:r w:rsidR="00E657A2">
        <w:rPr>
          <w:rFonts w:cs="Calibri"/>
          <w:b/>
        </w:rPr>
        <w:t>correspondence relating to reducing the villages dependence on heating fuel and expensive electricity</w:t>
      </w:r>
    </w:p>
    <w:p w14:paraId="1951DF18" w14:textId="77777777" w:rsidR="00E657A2" w:rsidRDefault="00E657A2" w:rsidP="0079452F">
      <w:pPr>
        <w:tabs>
          <w:tab w:val="left" w:pos="720"/>
          <w:tab w:val="left" w:pos="1440"/>
          <w:tab w:val="left" w:pos="2160"/>
          <w:tab w:val="left" w:pos="2880"/>
          <w:tab w:val="center" w:pos="4513"/>
        </w:tabs>
        <w:spacing w:after="0"/>
        <w:rPr>
          <w:rFonts w:cs="Calibri"/>
          <w:b/>
        </w:rPr>
      </w:pPr>
    </w:p>
    <w:p w14:paraId="114F6A87" w14:textId="30032AF2" w:rsidR="00E657A2" w:rsidRDefault="00E657A2" w:rsidP="0079452F">
      <w:pPr>
        <w:tabs>
          <w:tab w:val="left" w:pos="720"/>
          <w:tab w:val="left" w:pos="1440"/>
          <w:tab w:val="left" w:pos="2160"/>
          <w:tab w:val="left" w:pos="2880"/>
          <w:tab w:val="center" w:pos="4513"/>
        </w:tabs>
        <w:spacing w:after="0"/>
        <w:rPr>
          <w:rFonts w:cs="Calibri"/>
          <w:b/>
        </w:rPr>
      </w:pPr>
      <w:r>
        <w:rPr>
          <w:rFonts w:cs="Calibri"/>
          <w:b/>
        </w:rPr>
        <w:t>2023/33</w:t>
      </w:r>
      <w:r>
        <w:rPr>
          <w:rFonts w:cs="Calibri"/>
          <w:b/>
        </w:rPr>
        <w:tab/>
        <w:t xml:space="preserve">To consider </w:t>
      </w:r>
      <w:r w:rsidR="008C2285">
        <w:rPr>
          <w:rFonts w:cs="Calibri"/>
          <w:b/>
        </w:rPr>
        <w:t>Coronation celebration/party in the parish</w:t>
      </w:r>
    </w:p>
    <w:p w14:paraId="48FCED08" w14:textId="77777777" w:rsidR="00AE7BD5" w:rsidRDefault="00AE7BD5" w:rsidP="0079452F">
      <w:pPr>
        <w:tabs>
          <w:tab w:val="left" w:pos="720"/>
          <w:tab w:val="left" w:pos="1440"/>
          <w:tab w:val="left" w:pos="2160"/>
          <w:tab w:val="left" w:pos="2880"/>
          <w:tab w:val="center" w:pos="4513"/>
        </w:tabs>
        <w:spacing w:after="0"/>
        <w:rPr>
          <w:rFonts w:cs="Calibri"/>
          <w:b/>
        </w:rPr>
      </w:pPr>
    </w:p>
    <w:p w14:paraId="206DDCC5" w14:textId="3D97F4DD" w:rsidR="009A22C5" w:rsidRDefault="009A22C5" w:rsidP="007C3CDC">
      <w:pPr>
        <w:spacing w:after="100" w:afterAutospacing="1"/>
        <w:ind w:left="2160" w:hanging="2160"/>
        <w:rPr>
          <w:b/>
          <w:bCs/>
        </w:rPr>
      </w:pPr>
      <w:r>
        <w:rPr>
          <w:b/>
          <w:bCs/>
        </w:rPr>
        <w:t>2023/3</w:t>
      </w:r>
      <w:r w:rsidR="008C2285">
        <w:rPr>
          <w:b/>
          <w:bCs/>
        </w:rPr>
        <w:t>4</w:t>
      </w:r>
      <w:r w:rsidR="007C3CDC">
        <w:rPr>
          <w:b/>
          <w:bCs/>
        </w:rPr>
        <w:tab/>
      </w:r>
      <w:r>
        <w:rPr>
          <w:b/>
          <w:bCs/>
        </w:rPr>
        <w:t xml:space="preserve">To consider proposal from Thropton Parish Cllr Ray Aplin to request an increase in the X14 bus service and for proposals to be forwarded to Northumberland County Council, North of Tyne Combined Authority, Transport North East and Arriva </w:t>
      </w:r>
    </w:p>
    <w:p w14:paraId="2729A608" w14:textId="397F6951" w:rsidR="00323405" w:rsidRPr="00EB587B" w:rsidRDefault="00B06585" w:rsidP="0079452F">
      <w:pPr>
        <w:tabs>
          <w:tab w:val="left" w:pos="720"/>
          <w:tab w:val="left" w:pos="1440"/>
          <w:tab w:val="left" w:pos="2160"/>
          <w:tab w:val="left" w:pos="2880"/>
          <w:tab w:val="center" w:pos="4513"/>
        </w:tabs>
        <w:spacing w:after="0"/>
        <w:rPr>
          <w:rFonts w:cs="Calibri"/>
          <w:b/>
        </w:rPr>
      </w:pPr>
      <w:r>
        <w:rPr>
          <w:rFonts w:cs="Calibri"/>
          <w:b/>
        </w:rPr>
        <w:t>2023</w:t>
      </w:r>
      <w:r w:rsidR="008C78FA" w:rsidRPr="00EB587B">
        <w:rPr>
          <w:rFonts w:cs="Calibri"/>
          <w:b/>
        </w:rPr>
        <w:t>/</w:t>
      </w:r>
      <w:r w:rsidR="00AE7BD5">
        <w:rPr>
          <w:rFonts w:cs="Calibri"/>
          <w:b/>
        </w:rPr>
        <w:t>3</w:t>
      </w:r>
      <w:r w:rsidR="006B6818">
        <w:rPr>
          <w:rFonts w:cs="Calibri"/>
          <w:b/>
        </w:rPr>
        <w:t>5</w:t>
      </w:r>
      <w:r w:rsidR="00AE7BD5">
        <w:rPr>
          <w:rFonts w:cs="Calibri"/>
          <w:b/>
        </w:rPr>
        <w:tab/>
      </w:r>
      <w:r w:rsidR="00535B1E" w:rsidRPr="00EB587B">
        <w:rPr>
          <w:rFonts w:cs="Calibri"/>
          <w:b/>
        </w:rPr>
        <w:tab/>
      </w:r>
      <w:r w:rsidR="0094238D" w:rsidRPr="00EB587B">
        <w:rPr>
          <w:rFonts w:cs="Calibri"/>
          <w:b/>
        </w:rPr>
        <w:t>Date of next meeting</w:t>
      </w:r>
    </w:p>
    <w:p w14:paraId="03D3385B" w14:textId="77777777" w:rsidR="00334185" w:rsidRPr="00EB587B" w:rsidRDefault="00334185" w:rsidP="0079452F">
      <w:pPr>
        <w:tabs>
          <w:tab w:val="left" w:pos="720"/>
          <w:tab w:val="left" w:pos="1440"/>
          <w:tab w:val="left" w:pos="2160"/>
          <w:tab w:val="left" w:pos="2880"/>
          <w:tab w:val="center" w:pos="4513"/>
        </w:tabs>
        <w:spacing w:after="0"/>
        <w:rPr>
          <w:rFonts w:cs="Calibri"/>
          <w:b/>
        </w:rPr>
      </w:pPr>
    </w:p>
    <w:p w14:paraId="5925BE6B" w14:textId="2C81B332" w:rsidR="00AA3025" w:rsidRPr="00EB587B" w:rsidRDefault="00981975" w:rsidP="006E3F6C">
      <w:pPr>
        <w:jc w:val="both"/>
        <w:rPr>
          <w:rFonts w:cs="Calibri"/>
          <w:noProof/>
          <w:lang w:eastAsia="en-GB"/>
        </w:rPr>
      </w:pPr>
      <w:r w:rsidRPr="00EB587B">
        <w:rPr>
          <w:rFonts w:cs="Calibri"/>
        </w:rPr>
        <w:t>Da</w:t>
      </w:r>
      <w:r w:rsidR="00705D2B" w:rsidRPr="00EB587B">
        <w:rPr>
          <w:rFonts w:cs="Calibri"/>
        </w:rPr>
        <w:t>ted thi</w:t>
      </w:r>
      <w:r w:rsidR="00301BAF" w:rsidRPr="00EB587B">
        <w:rPr>
          <w:rFonts w:cs="Calibri"/>
        </w:rPr>
        <w:t>s</w:t>
      </w:r>
      <w:r w:rsidR="00AE4BCC" w:rsidRPr="00EB587B">
        <w:rPr>
          <w:rFonts w:cs="Calibri"/>
        </w:rPr>
        <w:t xml:space="preserve"> </w:t>
      </w:r>
      <w:r w:rsidR="00B6528A">
        <w:rPr>
          <w:rFonts w:cs="Calibri"/>
        </w:rPr>
        <w:t>13</w:t>
      </w:r>
      <w:r w:rsidR="000314E0">
        <w:rPr>
          <w:rFonts w:cs="Calibri"/>
        </w:rPr>
        <w:t>t</w:t>
      </w:r>
      <w:r w:rsidR="00AB758E">
        <w:rPr>
          <w:rFonts w:cs="Calibri"/>
        </w:rPr>
        <w:t>h</w:t>
      </w:r>
      <w:r w:rsidR="00751465" w:rsidRPr="00EB587B">
        <w:rPr>
          <w:rFonts w:cs="Calibri"/>
        </w:rPr>
        <w:t xml:space="preserve"> day of </w:t>
      </w:r>
      <w:r w:rsidR="00397D08">
        <w:rPr>
          <w:rFonts w:cs="Calibri"/>
        </w:rPr>
        <w:t>March</w:t>
      </w:r>
      <w:r w:rsidR="00F032F2">
        <w:rPr>
          <w:rFonts w:cs="Calibri"/>
        </w:rPr>
        <w:t xml:space="preserve"> </w:t>
      </w:r>
      <w:r w:rsidR="00B06585">
        <w:rPr>
          <w:rFonts w:cs="Calibri"/>
        </w:rPr>
        <w:t>2023</w:t>
      </w:r>
      <w:r w:rsidR="00F9043D" w:rsidRPr="00EB587B">
        <w:rPr>
          <w:rFonts w:cs="Calibri"/>
          <w:noProof/>
          <w:lang w:eastAsia="en-GB"/>
        </w:rPr>
        <w:drawing>
          <wp:inline distT="0" distB="0" distL="0" distR="0" wp14:anchorId="688AF1AA" wp14:editId="56382A8C">
            <wp:extent cx="1471930" cy="78105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781050"/>
                    </a:xfrm>
                    <a:prstGeom prst="rect">
                      <a:avLst/>
                    </a:prstGeom>
                    <a:noFill/>
                    <a:ln>
                      <a:noFill/>
                    </a:ln>
                  </pic:spPr>
                </pic:pic>
              </a:graphicData>
            </a:graphic>
          </wp:inline>
        </w:drawing>
      </w:r>
    </w:p>
    <w:p w14:paraId="1806F407" w14:textId="77777777" w:rsidR="00705D2B" w:rsidRPr="00EB587B" w:rsidRDefault="00705D2B" w:rsidP="00AA3025">
      <w:pPr>
        <w:spacing w:after="0"/>
        <w:rPr>
          <w:rFonts w:cs="Calibri"/>
        </w:rPr>
      </w:pPr>
      <w:r w:rsidRPr="00EB587B">
        <w:rPr>
          <w:rFonts w:cs="Calibri"/>
        </w:rPr>
        <w:t>Claire Miller</w:t>
      </w:r>
    </w:p>
    <w:p w14:paraId="5DCC6C42" w14:textId="77777777" w:rsidR="00705D2B" w:rsidRPr="00EB587B" w:rsidRDefault="00705D2B" w:rsidP="00AA3025">
      <w:pPr>
        <w:spacing w:after="0"/>
        <w:rPr>
          <w:rFonts w:cs="Calibri"/>
        </w:rPr>
      </w:pPr>
      <w:r w:rsidRPr="00EB587B">
        <w:rPr>
          <w:rFonts w:cs="Calibri"/>
        </w:rPr>
        <w:t>Parish Clerk</w:t>
      </w:r>
    </w:p>
    <w:p w14:paraId="06621744" w14:textId="77777777" w:rsidR="004B005C" w:rsidRPr="00EB587B" w:rsidRDefault="00DC2E14" w:rsidP="00AA3025">
      <w:pPr>
        <w:spacing w:after="0"/>
        <w:jc w:val="center"/>
        <w:rPr>
          <w:rFonts w:cs="Calibri"/>
          <w:b/>
        </w:rPr>
      </w:pPr>
      <w:hyperlink r:id="rId9" w:history="1">
        <w:r w:rsidR="004B005C" w:rsidRPr="00EB587B">
          <w:rPr>
            <w:rStyle w:val="Hyperlink"/>
            <w:rFonts w:cs="Calibri"/>
            <w:b/>
          </w:rPr>
          <w:t>www.parish-council.com/thropton</w:t>
        </w:r>
      </w:hyperlink>
    </w:p>
    <w:sectPr w:rsidR="004B005C" w:rsidRPr="00EB587B" w:rsidSect="0085365E">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491E" w14:textId="77777777" w:rsidR="00855C28" w:rsidRDefault="00855C28" w:rsidP="00705D2B">
      <w:pPr>
        <w:spacing w:after="0" w:line="240" w:lineRule="auto"/>
      </w:pPr>
      <w:r>
        <w:separator/>
      </w:r>
    </w:p>
  </w:endnote>
  <w:endnote w:type="continuationSeparator" w:id="0">
    <w:p w14:paraId="6451346D" w14:textId="77777777" w:rsidR="00855C28" w:rsidRDefault="00855C28" w:rsidP="0070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5617" w14:textId="77777777" w:rsidR="00855C28" w:rsidRDefault="00855C28" w:rsidP="00705D2B">
      <w:pPr>
        <w:spacing w:after="0" w:line="240" w:lineRule="auto"/>
      </w:pPr>
      <w:r>
        <w:separator/>
      </w:r>
    </w:p>
  </w:footnote>
  <w:footnote w:type="continuationSeparator" w:id="0">
    <w:p w14:paraId="2DDEEB1D" w14:textId="77777777" w:rsidR="00855C28" w:rsidRDefault="00855C28" w:rsidP="00705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75D"/>
    <w:multiLevelType w:val="hybridMultilevel"/>
    <w:tmpl w:val="2E8C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84673"/>
    <w:multiLevelType w:val="hybridMultilevel"/>
    <w:tmpl w:val="ED78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36BD"/>
    <w:multiLevelType w:val="hybridMultilevel"/>
    <w:tmpl w:val="7F38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E0F9E"/>
    <w:multiLevelType w:val="hybridMultilevel"/>
    <w:tmpl w:val="B12A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12703"/>
    <w:multiLevelType w:val="hybridMultilevel"/>
    <w:tmpl w:val="D5AA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63B5E"/>
    <w:multiLevelType w:val="hybridMultilevel"/>
    <w:tmpl w:val="966C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304B3"/>
    <w:multiLevelType w:val="hybridMultilevel"/>
    <w:tmpl w:val="FFF02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B6A4E"/>
    <w:multiLevelType w:val="hybridMultilevel"/>
    <w:tmpl w:val="5248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5DA5"/>
    <w:multiLevelType w:val="hybridMultilevel"/>
    <w:tmpl w:val="E06E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62AFD"/>
    <w:multiLevelType w:val="hybridMultilevel"/>
    <w:tmpl w:val="AE5C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51859"/>
    <w:multiLevelType w:val="hybridMultilevel"/>
    <w:tmpl w:val="9546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D7270"/>
    <w:multiLevelType w:val="hybridMultilevel"/>
    <w:tmpl w:val="163E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11CC8"/>
    <w:multiLevelType w:val="hybridMultilevel"/>
    <w:tmpl w:val="9B76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D2314"/>
    <w:multiLevelType w:val="hybridMultilevel"/>
    <w:tmpl w:val="EADA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E5BBF"/>
    <w:multiLevelType w:val="hybridMultilevel"/>
    <w:tmpl w:val="D800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85105"/>
    <w:multiLevelType w:val="hybridMultilevel"/>
    <w:tmpl w:val="626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932BE"/>
    <w:multiLevelType w:val="hybridMultilevel"/>
    <w:tmpl w:val="CD00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95FC9"/>
    <w:multiLevelType w:val="hybridMultilevel"/>
    <w:tmpl w:val="F836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10D53"/>
    <w:multiLevelType w:val="hybridMultilevel"/>
    <w:tmpl w:val="B768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27C79"/>
    <w:multiLevelType w:val="hybridMultilevel"/>
    <w:tmpl w:val="0550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D33ED"/>
    <w:multiLevelType w:val="hybridMultilevel"/>
    <w:tmpl w:val="9BE4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125C5"/>
    <w:multiLevelType w:val="hybridMultilevel"/>
    <w:tmpl w:val="53DE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B0737"/>
    <w:multiLevelType w:val="hybridMultilevel"/>
    <w:tmpl w:val="E7AC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22DC3"/>
    <w:multiLevelType w:val="hybridMultilevel"/>
    <w:tmpl w:val="776A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E4D5E"/>
    <w:multiLevelType w:val="hybridMultilevel"/>
    <w:tmpl w:val="AF38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B5FBB"/>
    <w:multiLevelType w:val="hybridMultilevel"/>
    <w:tmpl w:val="8AAC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974E4"/>
    <w:multiLevelType w:val="hybridMultilevel"/>
    <w:tmpl w:val="1F9C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635386">
    <w:abstractNumId w:val="8"/>
  </w:num>
  <w:num w:numId="2" w16cid:durableId="759715483">
    <w:abstractNumId w:val="26"/>
  </w:num>
  <w:num w:numId="3" w16cid:durableId="1191456352">
    <w:abstractNumId w:val="4"/>
  </w:num>
  <w:num w:numId="4" w16cid:durableId="1557811475">
    <w:abstractNumId w:val="10"/>
  </w:num>
  <w:num w:numId="5" w16cid:durableId="24794924">
    <w:abstractNumId w:val="15"/>
  </w:num>
  <w:num w:numId="6" w16cid:durableId="175274294">
    <w:abstractNumId w:val="3"/>
  </w:num>
  <w:num w:numId="7" w16cid:durableId="1805662351">
    <w:abstractNumId w:val="24"/>
  </w:num>
  <w:num w:numId="8" w16cid:durableId="56518300">
    <w:abstractNumId w:val="27"/>
  </w:num>
  <w:num w:numId="9" w16cid:durableId="1088387868">
    <w:abstractNumId w:val="20"/>
  </w:num>
  <w:num w:numId="10" w16cid:durableId="1142773512">
    <w:abstractNumId w:val="18"/>
  </w:num>
  <w:num w:numId="11" w16cid:durableId="424694630">
    <w:abstractNumId w:val="13"/>
  </w:num>
  <w:num w:numId="12" w16cid:durableId="777913790">
    <w:abstractNumId w:val="25"/>
  </w:num>
  <w:num w:numId="13" w16cid:durableId="2052219139">
    <w:abstractNumId w:val="22"/>
  </w:num>
  <w:num w:numId="14" w16cid:durableId="176237439">
    <w:abstractNumId w:val="0"/>
  </w:num>
  <w:num w:numId="15" w16cid:durableId="1330406815">
    <w:abstractNumId w:val="23"/>
  </w:num>
  <w:num w:numId="16" w16cid:durableId="1070923964">
    <w:abstractNumId w:val="7"/>
  </w:num>
  <w:num w:numId="17" w16cid:durableId="1409842499">
    <w:abstractNumId w:val="14"/>
  </w:num>
  <w:num w:numId="18" w16cid:durableId="1436902334">
    <w:abstractNumId w:val="1"/>
  </w:num>
  <w:num w:numId="19" w16cid:durableId="700319614">
    <w:abstractNumId w:val="19"/>
  </w:num>
  <w:num w:numId="20" w16cid:durableId="646082834">
    <w:abstractNumId w:val="16"/>
  </w:num>
  <w:num w:numId="21" w16cid:durableId="478614967">
    <w:abstractNumId w:val="21"/>
  </w:num>
  <w:num w:numId="22" w16cid:durableId="998459113">
    <w:abstractNumId w:val="9"/>
  </w:num>
  <w:num w:numId="23" w16cid:durableId="1282494773">
    <w:abstractNumId w:val="12"/>
  </w:num>
  <w:num w:numId="24" w16cid:durableId="780148047">
    <w:abstractNumId w:val="6"/>
  </w:num>
  <w:num w:numId="25" w16cid:durableId="1460612753">
    <w:abstractNumId w:val="11"/>
  </w:num>
  <w:num w:numId="26" w16cid:durableId="665089847">
    <w:abstractNumId w:val="17"/>
  </w:num>
  <w:num w:numId="27" w16cid:durableId="1249731837">
    <w:abstractNumId w:val="2"/>
  </w:num>
  <w:num w:numId="28" w16cid:durableId="78731526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95"/>
    <w:rsid w:val="0000148C"/>
    <w:rsid w:val="0000198E"/>
    <w:rsid w:val="00002405"/>
    <w:rsid w:val="000030D5"/>
    <w:rsid w:val="000043F8"/>
    <w:rsid w:val="00006476"/>
    <w:rsid w:val="000070D0"/>
    <w:rsid w:val="000149B9"/>
    <w:rsid w:val="00017695"/>
    <w:rsid w:val="000279FD"/>
    <w:rsid w:val="000314E0"/>
    <w:rsid w:val="000353E3"/>
    <w:rsid w:val="000414F2"/>
    <w:rsid w:val="00042750"/>
    <w:rsid w:val="00044FBE"/>
    <w:rsid w:val="0005151F"/>
    <w:rsid w:val="00055630"/>
    <w:rsid w:val="0005671A"/>
    <w:rsid w:val="000615D8"/>
    <w:rsid w:val="000628C9"/>
    <w:rsid w:val="00062B51"/>
    <w:rsid w:val="000634FC"/>
    <w:rsid w:val="00064D63"/>
    <w:rsid w:val="00071D1F"/>
    <w:rsid w:val="00072FE1"/>
    <w:rsid w:val="00073785"/>
    <w:rsid w:val="0007558F"/>
    <w:rsid w:val="00076A17"/>
    <w:rsid w:val="00082402"/>
    <w:rsid w:val="00084244"/>
    <w:rsid w:val="00086F4C"/>
    <w:rsid w:val="00087FAF"/>
    <w:rsid w:val="000911C1"/>
    <w:rsid w:val="0009139F"/>
    <w:rsid w:val="0009548B"/>
    <w:rsid w:val="00097492"/>
    <w:rsid w:val="000A3263"/>
    <w:rsid w:val="000A3819"/>
    <w:rsid w:val="000A42E7"/>
    <w:rsid w:val="000A5197"/>
    <w:rsid w:val="000A5C0D"/>
    <w:rsid w:val="000A5D34"/>
    <w:rsid w:val="000A7FF1"/>
    <w:rsid w:val="000B076F"/>
    <w:rsid w:val="000B0954"/>
    <w:rsid w:val="000B1766"/>
    <w:rsid w:val="000B1D0E"/>
    <w:rsid w:val="000B1FDE"/>
    <w:rsid w:val="000B3F8E"/>
    <w:rsid w:val="000B54EA"/>
    <w:rsid w:val="000B59C9"/>
    <w:rsid w:val="000B6ABD"/>
    <w:rsid w:val="000C142A"/>
    <w:rsid w:val="000C3248"/>
    <w:rsid w:val="000C5D22"/>
    <w:rsid w:val="000C6B7C"/>
    <w:rsid w:val="000D0795"/>
    <w:rsid w:val="000D2648"/>
    <w:rsid w:val="000D2975"/>
    <w:rsid w:val="000D5071"/>
    <w:rsid w:val="000D50EC"/>
    <w:rsid w:val="000D5528"/>
    <w:rsid w:val="000E1C68"/>
    <w:rsid w:val="000E2AC8"/>
    <w:rsid w:val="000E2C48"/>
    <w:rsid w:val="000E7DB6"/>
    <w:rsid w:val="000F7126"/>
    <w:rsid w:val="00100973"/>
    <w:rsid w:val="001019FA"/>
    <w:rsid w:val="00102279"/>
    <w:rsid w:val="0011131B"/>
    <w:rsid w:val="001115EA"/>
    <w:rsid w:val="00111EF2"/>
    <w:rsid w:val="00112A88"/>
    <w:rsid w:val="00115A7E"/>
    <w:rsid w:val="001205F9"/>
    <w:rsid w:val="00121C47"/>
    <w:rsid w:val="00122FDD"/>
    <w:rsid w:val="0012340D"/>
    <w:rsid w:val="00127E2A"/>
    <w:rsid w:val="00131737"/>
    <w:rsid w:val="001341F3"/>
    <w:rsid w:val="00134B5F"/>
    <w:rsid w:val="00137A72"/>
    <w:rsid w:val="001414AE"/>
    <w:rsid w:val="00142D5D"/>
    <w:rsid w:val="0014596A"/>
    <w:rsid w:val="0015169E"/>
    <w:rsid w:val="00152486"/>
    <w:rsid w:val="001537FF"/>
    <w:rsid w:val="001568EE"/>
    <w:rsid w:val="00156BE5"/>
    <w:rsid w:val="00157673"/>
    <w:rsid w:val="00160D04"/>
    <w:rsid w:val="0016236C"/>
    <w:rsid w:val="001660DA"/>
    <w:rsid w:val="00173471"/>
    <w:rsid w:val="00175CDA"/>
    <w:rsid w:val="00176F2A"/>
    <w:rsid w:val="00181392"/>
    <w:rsid w:val="00182942"/>
    <w:rsid w:val="00184486"/>
    <w:rsid w:val="001873CA"/>
    <w:rsid w:val="0018755A"/>
    <w:rsid w:val="0019192F"/>
    <w:rsid w:val="00191D24"/>
    <w:rsid w:val="001935E5"/>
    <w:rsid w:val="00193F94"/>
    <w:rsid w:val="001A0D5C"/>
    <w:rsid w:val="001A3FFC"/>
    <w:rsid w:val="001B0018"/>
    <w:rsid w:val="001B038F"/>
    <w:rsid w:val="001B3DDF"/>
    <w:rsid w:val="001B3EAC"/>
    <w:rsid w:val="001B4441"/>
    <w:rsid w:val="001B6512"/>
    <w:rsid w:val="001B7C74"/>
    <w:rsid w:val="001C0648"/>
    <w:rsid w:val="001C2853"/>
    <w:rsid w:val="001C7FF4"/>
    <w:rsid w:val="001D09CE"/>
    <w:rsid w:val="001D0F4D"/>
    <w:rsid w:val="001D26C8"/>
    <w:rsid w:val="001D2C5E"/>
    <w:rsid w:val="001D314F"/>
    <w:rsid w:val="001D381B"/>
    <w:rsid w:val="001D4539"/>
    <w:rsid w:val="001D5CA4"/>
    <w:rsid w:val="001E2C31"/>
    <w:rsid w:val="001E30DE"/>
    <w:rsid w:val="001E40B9"/>
    <w:rsid w:val="001E4664"/>
    <w:rsid w:val="001E466E"/>
    <w:rsid w:val="001E735C"/>
    <w:rsid w:val="001F19BE"/>
    <w:rsid w:val="001F2937"/>
    <w:rsid w:val="001F2B80"/>
    <w:rsid w:val="001F2E23"/>
    <w:rsid w:val="001F36A0"/>
    <w:rsid w:val="001F51E3"/>
    <w:rsid w:val="001F5237"/>
    <w:rsid w:val="001F553A"/>
    <w:rsid w:val="001F6C15"/>
    <w:rsid w:val="00203E98"/>
    <w:rsid w:val="002051FF"/>
    <w:rsid w:val="00206827"/>
    <w:rsid w:val="002076E7"/>
    <w:rsid w:val="002119A2"/>
    <w:rsid w:val="00211B6B"/>
    <w:rsid w:val="00212311"/>
    <w:rsid w:val="00212676"/>
    <w:rsid w:val="002150E3"/>
    <w:rsid w:val="0021644F"/>
    <w:rsid w:val="00217E13"/>
    <w:rsid w:val="00220BAB"/>
    <w:rsid w:val="002210A3"/>
    <w:rsid w:val="00224F38"/>
    <w:rsid w:val="00224FA5"/>
    <w:rsid w:val="002270A0"/>
    <w:rsid w:val="00227D9B"/>
    <w:rsid w:val="00231114"/>
    <w:rsid w:val="00232FDB"/>
    <w:rsid w:val="002330D9"/>
    <w:rsid w:val="0023564D"/>
    <w:rsid w:val="00236417"/>
    <w:rsid w:val="00237565"/>
    <w:rsid w:val="00246A81"/>
    <w:rsid w:val="002478F6"/>
    <w:rsid w:val="00247F73"/>
    <w:rsid w:val="002516B7"/>
    <w:rsid w:val="00253915"/>
    <w:rsid w:val="00254000"/>
    <w:rsid w:val="00255329"/>
    <w:rsid w:val="00255AAC"/>
    <w:rsid w:val="00260313"/>
    <w:rsid w:val="00261404"/>
    <w:rsid w:val="0026312D"/>
    <w:rsid w:val="00264D19"/>
    <w:rsid w:val="002650A3"/>
    <w:rsid w:val="00266DFB"/>
    <w:rsid w:val="0027064A"/>
    <w:rsid w:val="00270E82"/>
    <w:rsid w:val="00271CEA"/>
    <w:rsid w:val="00276E38"/>
    <w:rsid w:val="00293384"/>
    <w:rsid w:val="00293F52"/>
    <w:rsid w:val="0029578D"/>
    <w:rsid w:val="002A2EB7"/>
    <w:rsid w:val="002A471C"/>
    <w:rsid w:val="002A577E"/>
    <w:rsid w:val="002A691F"/>
    <w:rsid w:val="002B0871"/>
    <w:rsid w:val="002B1365"/>
    <w:rsid w:val="002B1D3D"/>
    <w:rsid w:val="002B3ABA"/>
    <w:rsid w:val="002B5584"/>
    <w:rsid w:val="002B7BC5"/>
    <w:rsid w:val="002C05AC"/>
    <w:rsid w:val="002C26F1"/>
    <w:rsid w:val="002C2C61"/>
    <w:rsid w:val="002C31B1"/>
    <w:rsid w:val="002C33C4"/>
    <w:rsid w:val="002C3C96"/>
    <w:rsid w:val="002C5486"/>
    <w:rsid w:val="002C612F"/>
    <w:rsid w:val="002C768E"/>
    <w:rsid w:val="002D4BB9"/>
    <w:rsid w:val="002D523B"/>
    <w:rsid w:val="002E2CFF"/>
    <w:rsid w:val="002E2FAA"/>
    <w:rsid w:val="002E319B"/>
    <w:rsid w:val="002E7977"/>
    <w:rsid w:val="002F0F42"/>
    <w:rsid w:val="002F2138"/>
    <w:rsid w:val="002F22FF"/>
    <w:rsid w:val="002F5771"/>
    <w:rsid w:val="00300D21"/>
    <w:rsid w:val="00301BAF"/>
    <w:rsid w:val="00302A09"/>
    <w:rsid w:val="003067CF"/>
    <w:rsid w:val="00307443"/>
    <w:rsid w:val="00307AF5"/>
    <w:rsid w:val="0031089D"/>
    <w:rsid w:val="00322727"/>
    <w:rsid w:val="00323405"/>
    <w:rsid w:val="003316AD"/>
    <w:rsid w:val="00331A28"/>
    <w:rsid w:val="00332C80"/>
    <w:rsid w:val="00334185"/>
    <w:rsid w:val="003346FE"/>
    <w:rsid w:val="0033670A"/>
    <w:rsid w:val="0033702D"/>
    <w:rsid w:val="003424F0"/>
    <w:rsid w:val="003427F0"/>
    <w:rsid w:val="003440D8"/>
    <w:rsid w:val="00350592"/>
    <w:rsid w:val="00352EBD"/>
    <w:rsid w:val="00353307"/>
    <w:rsid w:val="003608DC"/>
    <w:rsid w:val="00360B18"/>
    <w:rsid w:val="003644C6"/>
    <w:rsid w:val="00366072"/>
    <w:rsid w:val="0036636C"/>
    <w:rsid w:val="0037157A"/>
    <w:rsid w:val="00371831"/>
    <w:rsid w:val="003720FA"/>
    <w:rsid w:val="003737AD"/>
    <w:rsid w:val="00380730"/>
    <w:rsid w:val="00380D93"/>
    <w:rsid w:val="00381272"/>
    <w:rsid w:val="003875A7"/>
    <w:rsid w:val="00392EBA"/>
    <w:rsid w:val="00393F77"/>
    <w:rsid w:val="00394176"/>
    <w:rsid w:val="0039576C"/>
    <w:rsid w:val="00395DF6"/>
    <w:rsid w:val="003960D2"/>
    <w:rsid w:val="00396E10"/>
    <w:rsid w:val="003976CC"/>
    <w:rsid w:val="00397D08"/>
    <w:rsid w:val="003A2617"/>
    <w:rsid w:val="003A5752"/>
    <w:rsid w:val="003A6353"/>
    <w:rsid w:val="003A6DE0"/>
    <w:rsid w:val="003A7EE6"/>
    <w:rsid w:val="003B06A0"/>
    <w:rsid w:val="003B0D1C"/>
    <w:rsid w:val="003B3DF2"/>
    <w:rsid w:val="003B3E83"/>
    <w:rsid w:val="003B6A45"/>
    <w:rsid w:val="003B6B19"/>
    <w:rsid w:val="003B6C88"/>
    <w:rsid w:val="003C0A20"/>
    <w:rsid w:val="003C403A"/>
    <w:rsid w:val="003C4DA5"/>
    <w:rsid w:val="003C5413"/>
    <w:rsid w:val="003D4BC0"/>
    <w:rsid w:val="003E0683"/>
    <w:rsid w:val="003E15C9"/>
    <w:rsid w:val="003E2FEA"/>
    <w:rsid w:val="003E4302"/>
    <w:rsid w:val="003F0DF7"/>
    <w:rsid w:val="003F167A"/>
    <w:rsid w:val="004008FE"/>
    <w:rsid w:val="00400E45"/>
    <w:rsid w:val="00403913"/>
    <w:rsid w:val="0040411A"/>
    <w:rsid w:val="0040489D"/>
    <w:rsid w:val="00405F67"/>
    <w:rsid w:val="00406181"/>
    <w:rsid w:val="004078FB"/>
    <w:rsid w:val="004122C2"/>
    <w:rsid w:val="0041286B"/>
    <w:rsid w:val="00417235"/>
    <w:rsid w:val="00421F1B"/>
    <w:rsid w:val="00423D8A"/>
    <w:rsid w:val="00427550"/>
    <w:rsid w:val="004314F9"/>
    <w:rsid w:val="00431BE4"/>
    <w:rsid w:val="00432065"/>
    <w:rsid w:val="00433922"/>
    <w:rsid w:val="004340DF"/>
    <w:rsid w:val="00434DBC"/>
    <w:rsid w:val="004350DC"/>
    <w:rsid w:val="00436E02"/>
    <w:rsid w:val="00441D86"/>
    <w:rsid w:val="004476BE"/>
    <w:rsid w:val="00450251"/>
    <w:rsid w:val="004517F9"/>
    <w:rsid w:val="00451DD0"/>
    <w:rsid w:val="004529A7"/>
    <w:rsid w:val="00455144"/>
    <w:rsid w:val="00456150"/>
    <w:rsid w:val="00456803"/>
    <w:rsid w:val="00457829"/>
    <w:rsid w:val="00466053"/>
    <w:rsid w:val="0047117E"/>
    <w:rsid w:val="0047401B"/>
    <w:rsid w:val="00474EF6"/>
    <w:rsid w:val="0048229E"/>
    <w:rsid w:val="00483941"/>
    <w:rsid w:val="00484016"/>
    <w:rsid w:val="00486E20"/>
    <w:rsid w:val="00491C80"/>
    <w:rsid w:val="004972C2"/>
    <w:rsid w:val="00497362"/>
    <w:rsid w:val="004A3FCC"/>
    <w:rsid w:val="004A51AA"/>
    <w:rsid w:val="004A7FD9"/>
    <w:rsid w:val="004B005C"/>
    <w:rsid w:val="004B3869"/>
    <w:rsid w:val="004B4E69"/>
    <w:rsid w:val="004B52C8"/>
    <w:rsid w:val="004B5512"/>
    <w:rsid w:val="004B60B8"/>
    <w:rsid w:val="004B611C"/>
    <w:rsid w:val="004B78F8"/>
    <w:rsid w:val="004C2A64"/>
    <w:rsid w:val="004C388B"/>
    <w:rsid w:val="004C482D"/>
    <w:rsid w:val="004C537B"/>
    <w:rsid w:val="004C5E1A"/>
    <w:rsid w:val="004D308B"/>
    <w:rsid w:val="004D31CE"/>
    <w:rsid w:val="004D6C75"/>
    <w:rsid w:val="004E118C"/>
    <w:rsid w:val="004E1D29"/>
    <w:rsid w:val="004E6339"/>
    <w:rsid w:val="004F251B"/>
    <w:rsid w:val="004F3922"/>
    <w:rsid w:val="004F4436"/>
    <w:rsid w:val="004F4AFB"/>
    <w:rsid w:val="004F5CC3"/>
    <w:rsid w:val="004F7545"/>
    <w:rsid w:val="00500975"/>
    <w:rsid w:val="00501263"/>
    <w:rsid w:val="00502F92"/>
    <w:rsid w:val="00504577"/>
    <w:rsid w:val="005067D2"/>
    <w:rsid w:val="005104D4"/>
    <w:rsid w:val="00511D03"/>
    <w:rsid w:val="00512DD9"/>
    <w:rsid w:val="00513AEC"/>
    <w:rsid w:val="00515ECC"/>
    <w:rsid w:val="0052399F"/>
    <w:rsid w:val="00523E1D"/>
    <w:rsid w:val="00524098"/>
    <w:rsid w:val="00534065"/>
    <w:rsid w:val="005340E3"/>
    <w:rsid w:val="0053450B"/>
    <w:rsid w:val="00535B1E"/>
    <w:rsid w:val="005376E2"/>
    <w:rsid w:val="00537DD0"/>
    <w:rsid w:val="00537FE2"/>
    <w:rsid w:val="005455CC"/>
    <w:rsid w:val="00545916"/>
    <w:rsid w:val="00546309"/>
    <w:rsid w:val="00552DD1"/>
    <w:rsid w:val="005537CD"/>
    <w:rsid w:val="005559B0"/>
    <w:rsid w:val="0056127A"/>
    <w:rsid w:val="00562CD9"/>
    <w:rsid w:val="00563A21"/>
    <w:rsid w:val="005643F8"/>
    <w:rsid w:val="00567102"/>
    <w:rsid w:val="00571108"/>
    <w:rsid w:val="00572E85"/>
    <w:rsid w:val="00574294"/>
    <w:rsid w:val="00574866"/>
    <w:rsid w:val="0057488C"/>
    <w:rsid w:val="005765B4"/>
    <w:rsid w:val="00576A68"/>
    <w:rsid w:val="00582DB4"/>
    <w:rsid w:val="00583ECD"/>
    <w:rsid w:val="00584343"/>
    <w:rsid w:val="005847FE"/>
    <w:rsid w:val="00584AB3"/>
    <w:rsid w:val="00586ECE"/>
    <w:rsid w:val="005925F3"/>
    <w:rsid w:val="00592E36"/>
    <w:rsid w:val="00594749"/>
    <w:rsid w:val="005955C3"/>
    <w:rsid w:val="005971C5"/>
    <w:rsid w:val="005A291F"/>
    <w:rsid w:val="005A6A2A"/>
    <w:rsid w:val="005B07DB"/>
    <w:rsid w:val="005B12B9"/>
    <w:rsid w:val="005B389B"/>
    <w:rsid w:val="005B50B5"/>
    <w:rsid w:val="005C2086"/>
    <w:rsid w:val="005C2197"/>
    <w:rsid w:val="005C26C1"/>
    <w:rsid w:val="005C42BA"/>
    <w:rsid w:val="005C6129"/>
    <w:rsid w:val="005C72A2"/>
    <w:rsid w:val="005C745E"/>
    <w:rsid w:val="005C7B2F"/>
    <w:rsid w:val="005D16F7"/>
    <w:rsid w:val="005D2F8B"/>
    <w:rsid w:val="005D59C0"/>
    <w:rsid w:val="005D6FC2"/>
    <w:rsid w:val="005E1292"/>
    <w:rsid w:val="005E1B0A"/>
    <w:rsid w:val="005E219F"/>
    <w:rsid w:val="005E63D3"/>
    <w:rsid w:val="005F1320"/>
    <w:rsid w:val="005F2AB3"/>
    <w:rsid w:val="005F34AE"/>
    <w:rsid w:val="005F7463"/>
    <w:rsid w:val="00605AEA"/>
    <w:rsid w:val="00606636"/>
    <w:rsid w:val="00610615"/>
    <w:rsid w:val="00610E9E"/>
    <w:rsid w:val="00613F1F"/>
    <w:rsid w:val="006149CA"/>
    <w:rsid w:val="00617C2C"/>
    <w:rsid w:val="0062344D"/>
    <w:rsid w:val="00624C38"/>
    <w:rsid w:val="00633B82"/>
    <w:rsid w:val="00634C88"/>
    <w:rsid w:val="00635EAC"/>
    <w:rsid w:val="00641A52"/>
    <w:rsid w:val="006426F4"/>
    <w:rsid w:val="006431B3"/>
    <w:rsid w:val="0065091D"/>
    <w:rsid w:val="00654438"/>
    <w:rsid w:val="00654E60"/>
    <w:rsid w:val="0065669E"/>
    <w:rsid w:val="00666BFE"/>
    <w:rsid w:val="00673055"/>
    <w:rsid w:val="0067466D"/>
    <w:rsid w:val="0068012C"/>
    <w:rsid w:val="00681C2F"/>
    <w:rsid w:val="00690D59"/>
    <w:rsid w:val="00690E8E"/>
    <w:rsid w:val="006936C9"/>
    <w:rsid w:val="00694AE3"/>
    <w:rsid w:val="00694F83"/>
    <w:rsid w:val="006A03E0"/>
    <w:rsid w:val="006A1355"/>
    <w:rsid w:val="006A25C5"/>
    <w:rsid w:val="006B05A9"/>
    <w:rsid w:val="006B1EC9"/>
    <w:rsid w:val="006B2019"/>
    <w:rsid w:val="006B5DF8"/>
    <w:rsid w:val="006B6818"/>
    <w:rsid w:val="006C0F9F"/>
    <w:rsid w:val="006C38DF"/>
    <w:rsid w:val="006C77DD"/>
    <w:rsid w:val="006C7D13"/>
    <w:rsid w:val="006D369C"/>
    <w:rsid w:val="006D3718"/>
    <w:rsid w:val="006D3D32"/>
    <w:rsid w:val="006D6487"/>
    <w:rsid w:val="006D64AC"/>
    <w:rsid w:val="006D6835"/>
    <w:rsid w:val="006D7494"/>
    <w:rsid w:val="006E001F"/>
    <w:rsid w:val="006E3449"/>
    <w:rsid w:val="006E3F6C"/>
    <w:rsid w:val="006E4651"/>
    <w:rsid w:val="006E4E64"/>
    <w:rsid w:val="006E4F15"/>
    <w:rsid w:val="006E5AF0"/>
    <w:rsid w:val="006F225D"/>
    <w:rsid w:val="006F5C1B"/>
    <w:rsid w:val="006F691B"/>
    <w:rsid w:val="006F78DE"/>
    <w:rsid w:val="00700435"/>
    <w:rsid w:val="00700661"/>
    <w:rsid w:val="00701A81"/>
    <w:rsid w:val="007031FE"/>
    <w:rsid w:val="00704B42"/>
    <w:rsid w:val="00705D2B"/>
    <w:rsid w:val="007061AD"/>
    <w:rsid w:val="0070797D"/>
    <w:rsid w:val="007107A1"/>
    <w:rsid w:val="00710BF6"/>
    <w:rsid w:val="00713D22"/>
    <w:rsid w:val="0072199A"/>
    <w:rsid w:val="007326F7"/>
    <w:rsid w:val="00740751"/>
    <w:rsid w:val="0074231B"/>
    <w:rsid w:val="00751465"/>
    <w:rsid w:val="00752272"/>
    <w:rsid w:val="0075271B"/>
    <w:rsid w:val="00752CB2"/>
    <w:rsid w:val="00755648"/>
    <w:rsid w:val="00756FE4"/>
    <w:rsid w:val="0075732E"/>
    <w:rsid w:val="007620CC"/>
    <w:rsid w:val="007620D5"/>
    <w:rsid w:val="00762231"/>
    <w:rsid w:val="00762331"/>
    <w:rsid w:val="007623B1"/>
    <w:rsid w:val="00763814"/>
    <w:rsid w:val="00764F57"/>
    <w:rsid w:val="007703B5"/>
    <w:rsid w:val="00770735"/>
    <w:rsid w:val="007714C3"/>
    <w:rsid w:val="00773EE2"/>
    <w:rsid w:val="00776BA5"/>
    <w:rsid w:val="00776D54"/>
    <w:rsid w:val="00777FF4"/>
    <w:rsid w:val="00781D9A"/>
    <w:rsid w:val="00782718"/>
    <w:rsid w:val="00787C3B"/>
    <w:rsid w:val="00791163"/>
    <w:rsid w:val="00792416"/>
    <w:rsid w:val="007940A5"/>
    <w:rsid w:val="0079452F"/>
    <w:rsid w:val="0079766C"/>
    <w:rsid w:val="00797CAF"/>
    <w:rsid w:val="007A1174"/>
    <w:rsid w:val="007A2972"/>
    <w:rsid w:val="007A49E3"/>
    <w:rsid w:val="007A5490"/>
    <w:rsid w:val="007A6CC6"/>
    <w:rsid w:val="007A74A9"/>
    <w:rsid w:val="007A769A"/>
    <w:rsid w:val="007B1146"/>
    <w:rsid w:val="007B26EA"/>
    <w:rsid w:val="007B4052"/>
    <w:rsid w:val="007B4AD8"/>
    <w:rsid w:val="007B59FC"/>
    <w:rsid w:val="007C286F"/>
    <w:rsid w:val="007C3CDC"/>
    <w:rsid w:val="007C3F9A"/>
    <w:rsid w:val="007C61B9"/>
    <w:rsid w:val="007D18E3"/>
    <w:rsid w:val="007D2A3C"/>
    <w:rsid w:val="007D7C41"/>
    <w:rsid w:val="007E0ED9"/>
    <w:rsid w:val="007E1F54"/>
    <w:rsid w:val="007E3214"/>
    <w:rsid w:val="007F00C1"/>
    <w:rsid w:val="007F1027"/>
    <w:rsid w:val="007F488F"/>
    <w:rsid w:val="00805AF0"/>
    <w:rsid w:val="0080612C"/>
    <w:rsid w:val="008065E3"/>
    <w:rsid w:val="008127C2"/>
    <w:rsid w:val="008141A0"/>
    <w:rsid w:val="008141DD"/>
    <w:rsid w:val="0081641C"/>
    <w:rsid w:val="00837C89"/>
    <w:rsid w:val="00837FF5"/>
    <w:rsid w:val="008423F9"/>
    <w:rsid w:val="00842D65"/>
    <w:rsid w:val="00845E4B"/>
    <w:rsid w:val="00846485"/>
    <w:rsid w:val="008505D7"/>
    <w:rsid w:val="00850A45"/>
    <w:rsid w:val="00850B31"/>
    <w:rsid w:val="0085157F"/>
    <w:rsid w:val="00852529"/>
    <w:rsid w:val="0085365E"/>
    <w:rsid w:val="00853B26"/>
    <w:rsid w:val="00855C28"/>
    <w:rsid w:val="008560F0"/>
    <w:rsid w:val="00856E06"/>
    <w:rsid w:val="00863F03"/>
    <w:rsid w:val="00865CA1"/>
    <w:rsid w:val="00865E21"/>
    <w:rsid w:val="008715C2"/>
    <w:rsid w:val="00871A87"/>
    <w:rsid w:val="00873E44"/>
    <w:rsid w:val="00881B32"/>
    <w:rsid w:val="0088243C"/>
    <w:rsid w:val="0089060F"/>
    <w:rsid w:val="00892867"/>
    <w:rsid w:val="008954DC"/>
    <w:rsid w:val="00895F26"/>
    <w:rsid w:val="008A0ADC"/>
    <w:rsid w:val="008A2D27"/>
    <w:rsid w:val="008A2E1B"/>
    <w:rsid w:val="008A7362"/>
    <w:rsid w:val="008B1230"/>
    <w:rsid w:val="008B3B4D"/>
    <w:rsid w:val="008B6A7A"/>
    <w:rsid w:val="008C0F3E"/>
    <w:rsid w:val="008C2285"/>
    <w:rsid w:val="008C231E"/>
    <w:rsid w:val="008C3D44"/>
    <w:rsid w:val="008C78FA"/>
    <w:rsid w:val="008D558B"/>
    <w:rsid w:val="008D6645"/>
    <w:rsid w:val="008E2E2C"/>
    <w:rsid w:val="008E59B8"/>
    <w:rsid w:val="008E5D61"/>
    <w:rsid w:val="008F1ACF"/>
    <w:rsid w:val="008F1E64"/>
    <w:rsid w:val="008F57B7"/>
    <w:rsid w:val="00900FA5"/>
    <w:rsid w:val="00902CF4"/>
    <w:rsid w:val="00903AF1"/>
    <w:rsid w:val="00907C59"/>
    <w:rsid w:val="00910F16"/>
    <w:rsid w:val="00911E19"/>
    <w:rsid w:val="009126E5"/>
    <w:rsid w:val="00913746"/>
    <w:rsid w:val="00913A12"/>
    <w:rsid w:val="00913E87"/>
    <w:rsid w:val="0091410D"/>
    <w:rsid w:val="00917BDE"/>
    <w:rsid w:val="009208EF"/>
    <w:rsid w:val="00920A8D"/>
    <w:rsid w:val="009319A2"/>
    <w:rsid w:val="009333BE"/>
    <w:rsid w:val="0093367F"/>
    <w:rsid w:val="0093492B"/>
    <w:rsid w:val="00934B99"/>
    <w:rsid w:val="009372DC"/>
    <w:rsid w:val="0094238D"/>
    <w:rsid w:val="00943259"/>
    <w:rsid w:val="00943659"/>
    <w:rsid w:val="00944B2E"/>
    <w:rsid w:val="0094516F"/>
    <w:rsid w:val="00945A5D"/>
    <w:rsid w:val="00946DF9"/>
    <w:rsid w:val="0094714D"/>
    <w:rsid w:val="00947B2A"/>
    <w:rsid w:val="0095117D"/>
    <w:rsid w:val="0095238B"/>
    <w:rsid w:val="00952935"/>
    <w:rsid w:val="0095442A"/>
    <w:rsid w:val="00956ECC"/>
    <w:rsid w:val="00962739"/>
    <w:rsid w:val="00967324"/>
    <w:rsid w:val="009702FD"/>
    <w:rsid w:val="00970CCD"/>
    <w:rsid w:val="0097465D"/>
    <w:rsid w:val="00975118"/>
    <w:rsid w:val="0097709C"/>
    <w:rsid w:val="00981975"/>
    <w:rsid w:val="00982C4D"/>
    <w:rsid w:val="00982D4F"/>
    <w:rsid w:val="00983329"/>
    <w:rsid w:val="0098643A"/>
    <w:rsid w:val="00987582"/>
    <w:rsid w:val="00987636"/>
    <w:rsid w:val="00987FBE"/>
    <w:rsid w:val="00990050"/>
    <w:rsid w:val="00991CCD"/>
    <w:rsid w:val="00992397"/>
    <w:rsid w:val="00995B9E"/>
    <w:rsid w:val="00997CB4"/>
    <w:rsid w:val="009A16AD"/>
    <w:rsid w:val="009A22C5"/>
    <w:rsid w:val="009A25FE"/>
    <w:rsid w:val="009A61C1"/>
    <w:rsid w:val="009B412A"/>
    <w:rsid w:val="009B4747"/>
    <w:rsid w:val="009B5D1C"/>
    <w:rsid w:val="009B6FE1"/>
    <w:rsid w:val="009B7053"/>
    <w:rsid w:val="009C0DAB"/>
    <w:rsid w:val="009C139A"/>
    <w:rsid w:val="009C1899"/>
    <w:rsid w:val="009C26EC"/>
    <w:rsid w:val="009C2B8C"/>
    <w:rsid w:val="009C3FC7"/>
    <w:rsid w:val="009C6803"/>
    <w:rsid w:val="009C6987"/>
    <w:rsid w:val="009D1EC2"/>
    <w:rsid w:val="009D2CC1"/>
    <w:rsid w:val="009D354F"/>
    <w:rsid w:val="009D5A38"/>
    <w:rsid w:val="009E6645"/>
    <w:rsid w:val="009E6858"/>
    <w:rsid w:val="009E6DA2"/>
    <w:rsid w:val="009E70FD"/>
    <w:rsid w:val="009F5EB0"/>
    <w:rsid w:val="009F6E3A"/>
    <w:rsid w:val="00A01EDE"/>
    <w:rsid w:val="00A062CA"/>
    <w:rsid w:val="00A10755"/>
    <w:rsid w:val="00A11A8A"/>
    <w:rsid w:val="00A121FC"/>
    <w:rsid w:val="00A152B4"/>
    <w:rsid w:val="00A24934"/>
    <w:rsid w:val="00A33D2C"/>
    <w:rsid w:val="00A33F1D"/>
    <w:rsid w:val="00A40A31"/>
    <w:rsid w:val="00A410B9"/>
    <w:rsid w:val="00A415EB"/>
    <w:rsid w:val="00A4170C"/>
    <w:rsid w:val="00A4576E"/>
    <w:rsid w:val="00A4678E"/>
    <w:rsid w:val="00A46D83"/>
    <w:rsid w:val="00A47324"/>
    <w:rsid w:val="00A510D7"/>
    <w:rsid w:val="00A53122"/>
    <w:rsid w:val="00A53B3A"/>
    <w:rsid w:val="00A57A20"/>
    <w:rsid w:val="00A626C2"/>
    <w:rsid w:val="00A663F7"/>
    <w:rsid w:val="00A71C52"/>
    <w:rsid w:val="00A71EB4"/>
    <w:rsid w:val="00A730F5"/>
    <w:rsid w:val="00A73870"/>
    <w:rsid w:val="00A74953"/>
    <w:rsid w:val="00A77304"/>
    <w:rsid w:val="00A810F2"/>
    <w:rsid w:val="00A8161B"/>
    <w:rsid w:val="00A84C77"/>
    <w:rsid w:val="00A850D3"/>
    <w:rsid w:val="00A87388"/>
    <w:rsid w:val="00A90327"/>
    <w:rsid w:val="00A90EC0"/>
    <w:rsid w:val="00A934CD"/>
    <w:rsid w:val="00AA3025"/>
    <w:rsid w:val="00AA3212"/>
    <w:rsid w:val="00AA3CAF"/>
    <w:rsid w:val="00AA64A1"/>
    <w:rsid w:val="00AB47C8"/>
    <w:rsid w:val="00AB6AF3"/>
    <w:rsid w:val="00AB6F0D"/>
    <w:rsid w:val="00AB758E"/>
    <w:rsid w:val="00AC1CA5"/>
    <w:rsid w:val="00AC4735"/>
    <w:rsid w:val="00AC4DA8"/>
    <w:rsid w:val="00AC5DA4"/>
    <w:rsid w:val="00AC5E5D"/>
    <w:rsid w:val="00AD2042"/>
    <w:rsid w:val="00AD2480"/>
    <w:rsid w:val="00AD4ECA"/>
    <w:rsid w:val="00AD6EA7"/>
    <w:rsid w:val="00AE170D"/>
    <w:rsid w:val="00AE3190"/>
    <w:rsid w:val="00AE4BCC"/>
    <w:rsid w:val="00AE5DE6"/>
    <w:rsid w:val="00AE7030"/>
    <w:rsid w:val="00AE75F4"/>
    <w:rsid w:val="00AE7BD5"/>
    <w:rsid w:val="00AF2815"/>
    <w:rsid w:val="00AF4055"/>
    <w:rsid w:val="00AF5176"/>
    <w:rsid w:val="00AF5A8F"/>
    <w:rsid w:val="00AF674E"/>
    <w:rsid w:val="00B02DA8"/>
    <w:rsid w:val="00B05648"/>
    <w:rsid w:val="00B06585"/>
    <w:rsid w:val="00B11962"/>
    <w:rsid w:val="00B12737"/>
    <w:rsid w:val="00B1457A"/>
    <w:rsid w:val="00B15175"/>
    <w:rsid w:val="00B162BB"/>
    <w:rsid w:val="00B21FE8"/>
    <w:rsid w:val="00B247B1"/>
    <w:rsid w:val="00B31A0E"/>
    <w:rsid w:val="00B3298F"/>
    <w:rsid w:val="00B3419F"/>
    <w:rsid w:val="00B35719"/>
    <w:rsid w:val="00B35FE7"/>
    <w:rsid w:val="00B45FED"/>
    <w:rsid w:val="00B46B7D"/>
    <w:rsid w:val="00B4713E"/>
    <w:rsid w:val="00B47378"/>
    <w:rsid w:val="00B47D83"/>
    <w:rsid w:val="00B520BF"/>
    <w:rsid w:val="00B53DA2"/>
    <w:rsid w:val="00B54221"/>
    <w:rsid w:val="00B559E5"/>
    <w:rsid w:val="00B6528A"/>
    <w:rsid w:val="00B665EF"/>
    <w:rsid w:val="00B73671"/>
    <w:rsid w:val="00B7370A"/>
    <w:rsid w:val="00B8176D"/>
    <w:rsid w:val="00B823C7"/>
    <w:rsid w:val="00B85FF4"/>
    <w:rsid w:val="00B86238"/>
    <w:rsid w:val="00B90FF0"/>
    <w:rsid w:val="00B91AB0"/>
    <w:rsid w:val="00BA37C3"/>
    <w:rsid w:val="00BA6BBD"/>
    <w:rsid w:val="00BA7187"/>
    <w:rsid w:val="00BA7D80"/>
    <w:rsid w:val="00BB24D0"/>
    <w:rsid w:val="00BB637F"/>
    <w:rsid w:val="00BB70CE"/>
    <w:rsid w:val="00BC1475"/>
    <w:rsid w:val="00BC773D"/>
    <w:rsid w:val="00BC7DA7"/>
    <w:rsid w:val="00BD079B"/>
    <w:rsid w:val="00BD1BCC"/>
    <w:rsid w:val="00BD5348"/>
    <w:rsid w:val="00BD61C7"/>
    <w:rsid w:val="00BD6B69"/>
    <w:rsid w:val="00BE3E8D"/>
    <w:rsid w:val="00BE6C21"/>
    <w:rsid w:val="00BF252F"/>
    <w:rsid w:val="00BF4534"/>
    <w:rsid w:val="00BF4FD3"/>
    <w:rsid w:val="00BF5287"/>
    <w:rsid w:val="00C023CF"/>
    <w:rsid w:val="00C07DCD"/>
    <w:rsid w:val="00C15E3C"/>
    <w:rsid w:val="00C16B33"/>
    <w:rsid w:val="00C30855"/>
    <w:rsid w:val="00C31EF2"/>
    <w:rsid w:val="00C33511"/>
    <w:rsid w:val="00C40AF8"/>
    <w:rsid w:val="00C417AA"/>
    <w:rsid w:val="00C43AFB"/>
    <w:rsid w:val="00C50D95"/>
    <w:rsid w:val="00C55B24"/>
    <w:rsid w:val="00C56B56"/>
    <w:rsid w:val="00C614D1"/>
    <w:rsid w:val="00C714EE"/>
    <w:rsid w:val="00C715CF"/>
    <w:rsid w:val="00C727D4"/>
    <w:rsid w:val="00C743C4"/>
    <w:rsid w:val="00C7471B"/>
    <w:rsid w:val="00C76F0E"/>
    <w:rsid w:val="00C77D61"/>
    <w:rsid w:val="00C830EA"/>
    <w:rsid w:val="00C85CB4"/>
    <w:rsid w:val="00C93CB6"/>
    <w:rsid w:val="00C96BE1"/>
    <w:rsid w:val="00CA09AA"/>
    <w:rsid w:val="00CA6FE2"/>
    <w:rsid w:val="00CB419E"/>
    <w:rsid w:val="00CB4D62"/>
    <w:rsid w:val="00CB7DF9"/>
    <w:rsid w:val="00CC1989"/>
    <w:rsid w:val="00CC3966"/>
    <w:rsid w:val="00CC687C"/>
    <w:rsid w:val="00CC6C00"/>
    <w:rsid w:val="00CD4150"/>
    <w:rsid w:val="00CD57B5"/>
    <w:rsid w:val="00CD694B"/>
    <w:rsid w:val="00CD71DC"/>
    <w:rsid w:val="00CE00C5"/>
    <w:rsid w:val="00CE45A9"/>
    <w:rsid w:val="00CE49AA"/>
    <w:rsid w:val="00CE61F2"/>
    <w:rsid w:val="00CE7CFC"/>
    <w:rsid w:val="00CF0DEE"/>
    <w:rsid w:val="00CF55DC"/>
    <w:rsid w:val="00D05869"/>
    <w:rsid w:val="00D06763"/>
    <w:rsid w:val="00D10257"/>
    <w:rsid w:val="00D12EF1"/>
    <w:rsid w:val="00D15BEA"/>
    <w:rsid w:val="00D1759F"/>
    <w:rsid w:val="00D26925"/>
    <w:rsid w:val="00D34FFA"/>
    <w:rsid w:val="00D374E2"/>
    <w:rsid w:val="00D42F9B"/>
    <w:rsid w:val="00D53B99"/>
    <w:rsid w:val="00D63683"/>
    <w:rsid w:val="00D636FD"/>
    <w:rsid w:val="00D7028C"/>
    <w:rsid w:val="00D7196C"/>
    <w:rsid w:val="00D7253A"/>
    <w:rsid w:val="00D824E0"/>
    <w:rsid w:val="00D83A6E"/>
    <w:rsid w:val="00D83B3C"/>
    <w:rsid w:val="00D843BB"/>
    <w:rsid w:val="00D85800"/>
    <w:rsid w:val="00D87652"/>
    <w:rsid w:val="00D9692E"/>
    <w:rsid w:val="00D9715D"/>
    <w:rsid w:val="00D97414"/>
    <w:rsid w:val="00D979C5"/>
    <w:rsid w:val="00DA11D2"/>
    <w:rsid w:val="00DA186C"/>
    <w:rsid w:val="00DA2930"/>
    <w:rsid w:val="00DA3209"/>
    <w:rsid w:val="00DA3C05"/>
    <w:rsid w:val="00DA63B7"/>
    <w:rsid w:val="00DA6F6C"/>
    <w:rsid w:val="00DA715E"/>
    <w:rsid w:val="00DB064B"/>
    <w:rsid w:val="00DB4AD9"/>
    <w:rsid w:val="00DB4BB7"/>
    <w:rsid w:val="00DC02D1"/>
    <w:rsid w:val="00DC243F"/>
    <w:rsid w:val="00DC2E14"/>
    <w:rsid w:val="00DD1AD0"/>
    <w:rsid w:val="00DD76EA"/>
    <w:rsid w:val="00DE0322"/>
    <w:rsid w:val="00DE09DD"/>
    <w:rsid w:val="00DE0F05"/>
    <w:rsid w:val="00DE4604"/>
    <w:rsid w:val="00DE649D"/>
    <w:rsid w:val="00DF500A"/>
    <w:rsid w:val="00E02152"/>
    <w:rsid w:val="00E033E7"/>
    <w:rsid w:val="00E04A45"/>
    <w:rsid w:val="00E076DD"/>
    <w:rsid w:val="00E10778"/>
    <w:rsid w:val="00E10B66"/>
    <w:rsid w:val="00E14CF9"/>
    <w:rsid w:val="00E1701A"/>
    <w:rsid w:val="00E22D52"/>
    <w:rsid w:val="00E25244"/>
    <w:rsid w:val="00E26F77"/>
    <w:rsid w:val="00E27AB6"/>
    <w:rsid w:val="00E30411"/>
    <w:rsid w:val="00E3143C"/>
    <w:rsid w:val="00E32575"/>
    <w:rsid w:val="00E34135"/>
    <w:rsid w:val="00E40C12"/>
    <w:rsid w:val="00E42AF6"/>
    <w:rsid w:val="00E505DA"/>
    <w:rsid w:val="00E52537"/>
    <w:rsid w:val="00E53E36"/>
    <w:rsid w:val="00E6490E"/>
    <w:rsid w:val="00E64F27"/>
    <w:rsid w:val="00E657A2"/>
    <w:rsid w:val="00E65B25"/>
    <w:rsid w:val="00E75226"/>
    <w:rsid w:val="00E762C8"/>
    <w:rsid w:val="00E815B7"/>
    <w:rsid w:val="00E81BDC"/>
    <w:rsid w:val="00E828C7"/>
    <w:rsid w:val="00E82E1C"/>
    <w:rsid w:val="00E836D5"/>
    <w:rsid w:val="00E84A30"/>
    <w:rsid w:val="00E8710F"/>
    <w:rsid w:val="00E87601"/>
    <w:rsid w:val="00E87C38"/>
    <w:rsid w:val="00E903FB"/>
    <w:rsid w:val="00E904E6"/>
    <w:rsid w:val="00E9091E"/>
    <w:rsid w:val="00E90D98"/>
    <w:rsid w:val="00E913F5"/>
    <w:rsid w:val="00E92A4F"/>
    <w:rsid w:val="00E97078"/>
    <w:rsid w:val="00EA022C"/>
    <w:rsid w:val="00EA2853"/>
    <w:rsid w:val="00EA60A0"/>
    <w:rsid w:val="00EA6591"/>
    <w:rsid w:val="00EA7D1B"/>
    <w:rsid w:val="00EB09BC"/>
    <w:rsid w:val="00EB587B"/>
    <w:rsid w:val="00EB6668"/>
    <w:rsid w:val="00EB67D8"/>
    <w:rsid w:val="00EC0267"/>
    <w:rsid w:val="00EC0B10"/>
    <w:rsid w:val="00EC4777"/>
    <w:rsid w:val="00EC4E4E"/>
    <w:rsid w:val="00EC576B"/>
    <w:rsid w:val="00ED153F"/>
    <w:rsid w:val="00EE63FF"/>
    <w:rsid w:val="00EF1F5D"/>
    <w:rsid w:val="00EF229E"/>
    <w:rsid w:val="00F032F2"/>
    <w:rsid w:val="00F03BBF"/>
    <w:rsid w:val="00F06387"/>
    <w:rsid w:val="00F07C6B"/>
    <w:rsid w:val="00F12AAB"/>
    <w:rsid w:val="00F1591E"/>
    <w:rsid w:val="00F169A8"/>
    <w:rsid w:val="00F22E97"/>
    <w:rsid w:val="00F23FF8"/>
    <w:rsid w:val="00F2467C"/>
    <w:rsid w:val="00F27040"/>
    <w:rsid w:val="00F36051"/>
    <w:rsid w:val="00F37917"/>
    <w:rsid w:val="00F40D30"/>
    <w:rsid w:val="00F41F5D"/>
    <w:rsid w:val="00F452E9"/>
    <w:rsid w:val="00F46D3F"/>
    <w:rsid w:val="00F47847"/>
    <w:rsid w:val="00F50013"/>
    <w:rsid w:val="00F5146D"/>
    <w:rsid w:val="00F51D0C"/>
    <w:rsid w:val="00F521A6"/>
    <w:rsid w:val="00F52967"/>
    <w:rsid w:val="00F54B33"/>
    <w:rsid w:val="00F577BB"/>
    <w:rsid w:val="00F57AEA"/>
    <w:rsid w:val="00F62136"/>
    <w:rsid w:val="00F62E74"/>
    <w:rsid w:val="00F642E8"/>
    <w:rsid w:val="00F665CD"/>
    <w:rsid w:val="00F722C6"/>
    <w:rsid w:val="00F74BB7"/>
    <w:rsid w:val="00F75738"/>
    <w:rsid w:val="00F76C72"/>
    <w:rsid w:val="00F80FCC"/>
    <w:rsid w:val="00F8378B"/>
    <w:rsid w:val="00F8407C"/>
    <w:rsid w:val="00F85325"/>
    <w:rsid w:val="00F86B08"/>
    <w:rsid w:val="00F9043D"/>
    <w:rsid w:val="00F9227A"/>
    <w:rsid w:val="00F9611C"/>
    <w:rsid w:val="00FA1C0A"/>
    <w:rsid w:val="00FA1D5B"/>
    <w:rsid w:val="00FA3B10"/>
    <w:rsid w:val="00FA4269"/>
    <w:rsid w:val="00FA5F2B"/>
    <w:rsid w:val="00FA7AA6"/>
    <w:rsid w:val="00FB3C42"/>
    <w:rsid w:val="00FB5B35"/>
    <w:rsid w:val="00FB5BEF"/>
    <w:rsid w:val="00FB6CCB"/>
    <w:rsid w:val="00FC197E"/>
    <w:rsid w:val="00FC1B9F"/>
    <w:rsid w:val="00FC2C83"/>
    <w:rsid w:val="00FC2D4D"/>
    <w:rsid w:val="00FC4AA3"/>
    <w:rsid w:val="00FC6112"/>
    <w:rsid w:val="00FC70D6"/>
    <w:rsid w:val="00FC7781"/>
    <w:rsid w:val="00FD0320"/>
    <w:rsid w:val="00FD0380"/>
    <w:rsid w:val="00FD35FC"/>
    <w:rsid w:val="00FD6C03"/>
    <w:rsid w:val="00FE0E61"/>
    <w:rsid w:val="00FE14E2"/>
    <w:rsid w:val="00FE2059"/>
    <w:rsid w:val="00FE7F3A"/>
    <w:rsid w:val="00FF2208"/>
    <w:rsid w:val="00FF45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EFC4"/>
  <w15:chartTrackingRefBased/>
  <w15:docId w15:val="{C6DF75D9-52D4-43FC-80DC-C99358CA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E5D61"/>
    <w:rPr>
      <w:i/>
      <w:iCs/>
    </w:rPr>
  </w:style>
  <w:style w:type="character" w:customStyle="1" w:styleId="apple-converted-space">
    <w:name w:val="apple-converted-space"/>
    <w:rsid w:val="008E5D61"/>
  </w:style>
  <w:style w:type="table" w:styleId="TableGrid">
    <w:name w:val="Table Grid"/>
    <w:basedOn w:val="TableNormal"/>
    <w:uiPriority w:val="39"/>
    <w:rsid w:val="00BC147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2B"/>
  </w:style>
  <w:style w:type="paragraph" w:styleId="Footer">
    <w:name w:val="footer"/>
    <w:basedOn w:val="Normal"/>
    <w:link w:val="FooterChar"/>
    <w:uiPriority w:val="99"/>
    <w:unhideWhenUsed/>
    <w:rsid w:val="0070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2B"/>
  </w:style>
  <w:style w:type="paragraph" w:styleId="BalloonText">
    <w:name w:val="Balloon Text"/>
    <w:basedOn w:val="Normal"/>
    <w:link w:val="BalloonTextChar"/>
    <w:uiPriority w:val="99"/>
    <w:semiHidden/>
    <w:unhideWhenUsed/>
    <w:rsid w:val="002603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0313"/>
    <w:rPr>
      <w:rFonts w:ascii="Tahoma" w:hAnsi="Tahoma" w:cs="Tahoma"/>
      <w:sz w:val="16"/>
      <w:szCs w:val="16"/>
    </w:rPr>
  </w:style>
  <w:style w:type="paragraph" w:styleId="ListParagraph">
    <w:name w:val="List Paragraph"/>
    <w:basedOn w:val="Normal"/>
    <w:uiPriority w:val="34"/>
    <w:qFormat/>
    <w:rsid w:val="001B7C74"/>
    <w:pPr>
      <w:spacing w:line="240" w:lineRule="auto"/>
      <w:ind w:left="720"/>
      <w:contextualSpacing/>
    </w:pPr>
    <w:rPr>
      <w:lang w:val="en-US"/>
    </w:rPr>
  </w:style>
  <w:style w:type="character" w:styleId="Hyperlink">
    <w:name w:val="Hyperlink"/>
    <w:uiPriority w:val="99"/>
    <w:unhideWhenUsed/>
    <w:rsid w:val="004B005C"/>
    <w:rPr>
      <w:color w:val="0563C1"/>
      <w:u w:val="single"/>
    </w:rPr>
  </w:style>
  <w:style w:type="character" w:styleId="UnresolvedMention">
    <w:name w:val="Unresolved Mention"/>
    <w:uiPriority w:val="99"/>
    <w:semiHidden/>
    <w:unhideWhenUsed/>
    <w:rsid w:val="004B0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7892">
      <w:bodyDiv w:val="1"/>
      <w:marLeft w:val="0"/>
      <w:marRight w:val="0"/>
      <w:marTop w:val="0"/>
      <w:marBottom w:val="0"/>
      <w:divBdr>
        <w:top w:val="none" w:sz="0" w:space="0" w:color="auto"/>
        <w:left w:val="none" w:sz="0" w:space="0" w:color="auto"/>
        <w:bottom w:val="none" w:sz="0" w:space="0" w:color="auto"/>
        <w:right w:val="none" w:sz="0" w:space="0" w:color="auto"/>
      </w:divBdr>
    </w:div>
    <w:div w:id="521625040">
      <w:bodyDiv w:val="1"/>
      <w:marLeft w:val="0"/>
      <w:marRight w:val="0"/>
      <w:marTop w:val="0"/>
      <w:marBottom w:val="0"/>
      <w:divBdr>
        <w:top w:val="none" w:sz="0" w:space="0" w:color="auto"/>
        <w:left w:val="none" w:sz="0" w:space="0" w:color="auto"/>
        <w:bottom w:val="none" w:sz="0" w:space="0" w:color="auto"/>
        <w:right w:val="none" w:sz="0" w:space="0" w:color="auto"/>
      </w:divBdr>
    </w:div>
    <w:div w:id="567301043">
      <w:bodyDiv w:val="1"/>
      <w:marLeft w:val="0"/>
      <w:marRight w:val="0"/>
      <w:marTop w:val="0"/>
      <w:marBottom w:val="0"/>
      <w:divBdr>
        <w:top w:val="none" w:sz="0" w:space="0" w:color="auto"/>
        <w:left w:val="none" w:sz="0" w:space="0" w:color="auto"/>
        <w:bottom w:val="none" w:sz="0" w:space="0" w:color="auto"/>
        <w:right w:val="none" w:sz="0" w:space="0" w:color="auto"/>
      </w:divBdr>
    </w:div>
    <w:div w:id="567806736">
      <w:bodyDiv w:val="1"/>
      <w:marLeft w:val="0"/>
      <w:marRight w:val="0"/>
      <w:marTop w:val="0"/>
      <w:marBottom w:val="0"/>
      <w:divBdr>
        <w:top w:val="none" w:sz="0" w:space="0" w:color="auto"/>
        <w:left w:val="none" w:sz="0" w:space="0" w:color="auto"/>
        <w:bottom w:val="none" w:sz="0" w:space="0" w:color="auto"/>
        <w:right w:val="none" w:sz="0" w:space="0" w:color="auto"/>
      </w:divBdr>
    </w:div>
    <w:div w:id="717124992">
      <w:bodyDiv w:val="1"/>
      <w:marLeft w:val="0"/>
      <w:marRight w:val="0"/>
      <w:marTop w:val="0"/>
      <w:marBottom w:val="0"/>
      <w:divBdr>
        <w:top w:val="none" w:sz="0" w:space="0" w:color="auto"/>
        <w:left w:val="none" w:sz="0" w:space="0" w:color="auto"/>
        <w:bottom w:val="none" w:sz="0" w:space="0" w:color="auto"/>
        <w:right w:val="none" w:sz="0" w:space="0" w:color="auto"/>
      </w:divBdr>
      <w:divsChild>
        <w:div w:id="93281981">
          <w:marLeft w:val="0"/>
          <w:marRight w:val="0"/>
          <w:marTop w:val="0"/>
          <w:marBottom w:val="0"/>
          <w:divBdr>
            <w:top w:val="none" w:sz="0" w:space="0" w:color="auto"/>
            <w:left w:val="none" w:sz="0" w:space="0" w:color="auto"/>
            <w:bottom w:val="none" w:sz="0" w:space="0" w:color="auto"/>
            <w:right w:val="none" w:sz="0" w:space="0" w:color="auto"/>
          </w:divBdr>
        </w:div>
      </w:divsChild>
    </w:div>
    <w:div w:id="1006126709">
      <w:bodyDiv w:val="1"/>
      <w:marLeft w:val="0"/>
      <w:marRight w:val="0"/>
      <w:marTop w:val="0"/>
      <w:marBottom w:val="0"/>
      <w:divBdr>
        <w:top w:val="none" w:sz="0" w:space="0" w:color="auto"/>
        <w:left w:val="none" w:sz="0" w:space="0" w:color="auto"/>
        <w:bottom w:val="none" w:sz="0" w:space="0" w:color="auto"/>
        <w:right w:val="none" w:sz="0" w:space="0" w:color="auto"/>
      </w:divBdr>
    </w:div>
    <w:div w:id="1101991988">
      <w:bodyDiv w:val="1"/>
      <w:marLeft w:val="0"/>
      <w:marRight w:val="0"/>
      <w:marTop w:val="0"/>
      <w:marBottom w:val="0"/>
      <w:divBdr>
        <w:top w:val="none" w:sz="0" w:space="0" w:color="auto"/>
        <w:left w:val="none" w:sz="0" w:space="0" w:color="auto"/>
        <w:bottom w:val="none" w:sz="0" w:space="0" w:color="auto"/>
        <w:right w:val="none" w:sz="0" w:space="0" w:color="auto"/>
      </w:divBdr>
    </w:div>
    <w:div w:id="1137919148">
      <w:bodyDiv w:val="1"/>
      <w:marLeft w:val="0"/>
      <w:marRight w:val="0"/>
      <w:marTop w:val="0"/>
      <w:marBottom w:val="0"/>
      <w:divBdr>
        <w:top w:val="none" w:sz="0" w:space="0" w:color="auto"/>
        <w:left w:val="none" w:sz="0" w:space="0" w:color="auto"/>
        <w:bottom w:val="none" w:sz="0" w:space="0" w:color="auto"/>
        <w:right w:val="none" w:sz="0" w:space="0" w:color="auto"/>
      </w:divBdr>
    </w:div>
    <w:div w:id="1167746467">
      <w:bodyDiv w:val="1"/>
      <w:marLeft w:val="0"/>
      <w:marRight w:val="0"/>
      <w:marTop w:val="0"/>
      <w:marBottom w:val="0"/>
      <w:divBdr>
        <w:top w:val="none" w:sz="0" w:space="0" w:color="auto"/>
        <w:left w:val="none" w:sz="0" w:space="0" w:color="auto"/>
        <w:bottom w:val="none" w:sz="0" w:space="0" w:color="auto"/>
        <w:right w:val="none" w:sz="0" w:space="0" w:color="auto"/>
      </w:divBdr>
    </w:div>
    <w:div w:id="1688210412">
      <w:bodyDiv w:val="1"/>
      <w:marLeft w:val="0"/>
      <w:marRight w:val="0"/>
      <w:marTop w:val="0"/>
      <w:marBottom w:val="0"/>
      <w:divBdr>
        <w:top w:val="none" w:sz="0" w:space="0" w:color="auto"/>
        <w:left w:val="none" w:sz="0" w:space="0" w:color="auto"/>
        <w:bottom w:val="none" w:sz="0" w:space="0" w:color="auto"/>
        <w:right w:val="none" w:sz="0" w:space="0" w:color="auto"/>
      </w:divBdr>
    </w:div>
    <w:div w:id="1751384373">
      <w:bodyDiv w:val="1"/>
      <w:marLeft w:val="0"/>
      <w:marRight w:val="0"/>
      <w:marTop w:val="0"/>
      <w:marBottom w:val="0"/>
      <w:divBdr>
        <w:top w:val="none" w:sz="0" w:space="0" w:color="auto"/>
        <w:left w:val="none" w:sz="0" w:space="0" w:color="auto"/>
        <w:bottom w:val="none" w:sz="0" w:space="0" w:color="auto"/>
        <w:right w:val="none" w:sz="0" w:space="0" w:color="auto"/>
      </w:divBdr>
    </w:div>
    <w:div w:id="1889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ish-council.com/throp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E9BF-1694-4434-951B-53952F6C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2302</CharactersWithSpaces>
  <SharedDoc>false</SharedDoc>
  <HLinks>
    <vt:vector size="6" baseType="variant">
      <vt:variant>
        <vt:i4>7077950</vt:i4>
      </vt:variant>
      <vt:variant>
        <vt:i4>0</vt:i4>
      </vt:variant>
      <vt:variant>
        <vt:i4>0</vt:i4>
      </vt:variant>
      <vt:variant>
        <vt:i4>5</vt:i4>
      </vt:variant>
      <vt:variant>
        <vt:lpwstr>http://www.parish-council.com/thropton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cp:lastModifiedBy>claire miller</cp:lastModifiedBy>
  <cp:revision>2</cp:revision>
  <cp:lastPrinted>2023-01-03T09:53:00Z</cp:lastPrinted>
  <dcterms:created xsi:type="dcterms:W3CDTF">2023-03-13T15:20:00Z</dcterms:created>
  <dcterms:modified xsi:type="dcterms:W3CDTF">2023-03-13T15:20:00Z</dcterms:modified>
</cp:coreProperties>
</file>