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1662C" w14:textId="77777777" w:rsidR="00F00A54" w:rsidRDefault="00F00A54" w:rsidP="00F00A54">
      <w:pPr>
        <w:spacing w:after="0"/>
        <w:rPr>
          <w:b/>
        </w:rPr>
      </w:pPr>
      <w:bookmarkStart w:id="0" w:name="_Hlk508712108"/>
      <w:bookmarkStart w:id="1" w:name="_GoBack"/>
      <w:bookmarkEnd w:id="1"/>
      <w:r>
        <w:rPr>
          <w:b/>
        </w:rPr>
        <w:t xml:space="preserve">Minutes </w:t>
      </w:r>
      <w:proofErr w:type="gramStart"/>
      <w:r>
        <w:rPr>
          <w:b/>
        </w:rPr>
        <w:t>of  the</w:t>
      </w:r>
      <w:proofErr w:type="gramEnd"/>
      <w:r>
        <w:rPr>
          <w:b/>
        </w:rPr>
        <w:t xml:space="preserve"> Annual Assembly of </w:t>
      </w:r>
      <w:proofErr w:type="spellStart"/>
      <w:r>
        <w:rPr>
          <w:b/>
        </w:rPr>
        <w:t>Thropton</w:t>
      </w:r>
      <w:proofErr w:type="spellEnd"/>
      <w:r>
        <w:rPr>
          <w:b/>
        </w:rPr>
        <w:t xml:space="preserve"> Parish held on Tuesday 14</w:t>
      </w:r>
      <w:r w:rsidRPr="001B3EAC">
        <w:rPr>
          <w:b/>
          <w:vertAlign w:val="superscript"/>
        </w:rPr>
        <w:t>th</w:t>
      </w:r>
      <w:r>
        <w:rPr>
          <w:b/>
        </w:rPr>
        <w:t xml:space="preserve"> May 2019 commencing 715pm in </w:t>
      </w:r>
      <w:proofErr w:type="spellStart"/>
      <w:r>
        <w:rPr>
          <w:b/>
        </w:rPr>
        <w:t>Thropton</w:t>
      </w:r>
      <w:proofErr w:type="spellEnd"/>
      <w:r>
        <w:rPr>
          <w:b/>
        </w:rPr>
        <w:t xml:space="preserve"> War Memorial Hall</w:t>
      </w:r>
    </w:p>
    <w:p w14:paraId="243985E5" w14:textId="77777777" w:rsidR="00F00A54" w:rsidRPr="00B75406" w:rsidRDefault="00F00A54" w:rsidP="00F00A54">
      <w:pPr>
        <w:spacing w:after="0"/>
      </w:pPr>
    </w:p>
    <w:p w14:paraId="4DD268D9" w14:textId="291A4AB0" w:rsidR="00F00A54" w:rsidRPr="000724D9" w:rsidRDefault="00F00A54" w:rsidP="00F00A54">
      <w:pPr>
        <w:spacing w:after="0"/>
      </w:pPr>
      <w:r>
        <w:rPr>
          <w:b/>
        </w:rPr>
        <w:t>Those Present:</w:t>
      </w:r>
      <w:r>
        <w:rPr>
          <w:b/>
        </w:rPr>
        <w:tab/>
      </w:r>
      <w:r w:rsidR="000724D9">
        <w:t xml:space="preserve">C </w:t>
      </w:r>
      <w:proofErr w:type="spellStart"/>
      <w:r w:rsidR="000724D9">
        <w:t>Foggon</w:t>
      </w:r>
      <w:proofErr w:type="spellEnd"/>
      <w:r w:rsidR="000724D9">
        <w:t xml:space="preserve">, J Sutton, J </w:t>
      </w:r>
      <w:proofErr w:type="spellStart"/>
      <w:r w:rsidR="000724D9">
        <w:t>Carr</w:t>
      </w:r>
      <w:proofErr w:type="spellEnd"/>
      <w:r w:rsidR="000724D9">
        <w:t>, C Miller</w:t>
      </w:r>
      <w:r w:rsidR="00AE2D59">
        <w:t>, one member of the public</w:t>
      </w:r>
    </w:p>
    <w:p w14:paraId="1C0D31B0" w14:textId="77777777" w:rsidR="00F00A54" w:rsidRPr="00052FA9" w:rsidRDefault="00F00A54" w:rsidP="00F00A54">
      <w:pPr>
        <w:spacing w:after="0"/>
        <w:rPr>
          <w:b/>
        </w:rPr>
      </w:pPr>
    </w:p>
    <w:p w14:paraId="1059F48E" w14:textId="77777777" w:rsidR="000724D9" w:rsidRDefault="00F00A54" w:rsidP="00F00A54">
      <w:pPr>
        <w:spacing w:after="0"/>
        <w:rPr>
          <w:b/>
        </w:rPr>
      </w:pPr>
      <w:r>
        <w:t>1</w:t>
      </w:r>
      <w:r w:rsidRPr="00B75406">
        <w:rPr>
          <w:b/>
        </w:rPr>
        <w:t>/1</w:t>
      </w:r>
      <w:r>
        <w:rPr>
          <w:b/>
        </w:rPr>
        <w:t>9</w:t>
      </w:r>
      <w:r w:rsidRPr="00B75406">
        <w:rPr>
          <w:b/>
        </w:rPr>
        <w:tab/>
        <w:t>Apologies for Absence</w:t>
      </w:r>
      <w:r w:rsidRPr="00B75406">
        <w:rPr>
          <w:b/>
        </w:rPr>
        <w:tab/>
      </w:r>
    </w:p>
    <w:p w14:paraId="1A77B3DA" w14:textId="659A44AA" w:rsidR="00F00A54" w:rsidRPr="000724D9" w:rsidRDefault="00F00A54" w:rsidP="00F00A54">
      <w:pPr>
        <w:spacing w:after="0"/>
        <w:rPr>
          <w:b/>
        </w:rPr>
      </w:pPr>
      <w:r>
        <w:t>I Webb</w:t>
      </w:r>
      <w:r w:rsidR="000724D9">
        <w:t>, D Oliver</w:t>
      </w:r>
      <w:r w:rsidR="00AE2D59">
        <w:t>, P Cox</w:t>
      </w:r>
    </w:p>
    <w:p w14:paraId="7D3B6AC3" w14:textId="77777777" w:rsidR="00F00A54" w:rsidRPr="00052FA9" w:rsidRDefault="00F00A54" w:rsidP="00F00A54">
      <w:pPr>
        <w:spacing w:after="0"/>
      </w:pPr>
    </w:p>
    <w:p w14:paraId="6B7BC05C" w14:textId="77777777" w:rsidR="00F00A54" w:rsidRPr="00B75406" w:rsidRDefault="00F00A54" w:rsidP="00F00A54">
      <w:pPr>
        <w:spacing w:after="0"/>
      </w:pPr>
      <w:r>
        <w:rPr>
          <w:b/>
        </w:rPr>
        <w:t>2/19</w:t>
      </w:r>
      <w:r>
        <w:rPr>
          <w:b/>
        </w:rPr>
        <w:tab/>
        <w:t>Minutes of the previous meeting held on Monday 14</w:t>
      </w:r>
      <w:r w:rsidRPr="005A6A2A">
        <w:rPr>
          <w:b/>
          <w:vertAlign w:val="superscript"/>
        </w:rPr>
        <w:t>th</w:t>
      </w:r>
      <w:r>
        <w:rPr>
          <w:b/>
        </w:rPr>
        <w:t xml:space="preserve"> May 2018</w:t>
      </w:r>
    </w:p>
    <w:p w14:paraId="058F7DA4" w14:textId="2A938616" w:rsidR="00F00A54" w:rsidRDefault="00F00A54" w:rsidP="00F00A54">
      <w:pPr>
        <w:spacing w:after="0"/>
      </w:pPr>
      <w:r>
        <w:t>The minutes of the previous meeting held on Monday 14</w:t>
      </w:r>
      <w:r w:rsidRPr="00052FA9">
        <w:rPr>
          <w:vertAlign w:val="superscript"/>
        </w:rPr>
        <w:t>th</w:t>
      </w:r>
      <w:r>
        <w:t xml:space="preserve"> May 201</w:t>
      </w:r>
      <w:r w:rsidR="00605130">
        <w:t>8</w:t>
      </w:r>
      <w:r>
        <w:t xml:space="preserve"> were accepted as a true record.</w:t>
      </w:r>
    </w:p>
    <w:p w14:paraId="6CD3A590" w14:textId="77777777" w:rsidR="00F00A54" w:rsidRPr="00052FA9" w:rsidRDefault="00F00A54" w:rsidP="00F00A54">
      <w:pPr>
        <w:spacing w:after="0"/>
      </w:pPr>
    </w:p>
    <w:p w14:paraId="0E836CDE" w14:textId="77777777" w:rsidR="00F00A54" w:rsidRPr="00B75406" w:rsidRDefault="00F00A54" w:rsidP="00F00A54">
      <w:pPr>
        <w:spacing w:after="0"/>
        <w:rPr>
          <w:b/>
        </w:rPr>
      </w:pPr>
      <w:r>
        <w:rPr>
          <w:b/>
        </w:rPr>
        <w:t>3</w:t>
      </w:r>
      <w:r w:rsidRPr="00B75406">
        <w:rPr>
          <w:b/>
        </w:rPr>
        <w:t>/1</w:t>
      </w:r>
      <w:r>
        <w:rPr>
          <w:b/>
        </w:rPr>
        <w:t>9</w:t>
      </w:r>
      <w:r w:rsidRPr="00B75406">
        <w:rPr>
          <w:b/>
        </w:rPr>
        <w:tab/>
      </w:r>
      <w:r>
        <w:rPr>
          <w:b/>
        </w:rPr>
        <w:t>Public Participation</w:t>
      </w:r>
    </w:p>
    <w:p w14:paraId="3240CEED" w14:textId="7915A895" w:rsidR="00AE2D59" w:rsidRDefault="00AE2D59" w:rsidP="00F00A54">
      <w:pPr>
        <w:spacing w:after="0"/>
      </w:pPr>
      <w:r>
        <w:t>Street light that had been removed at Cross Keys still of concern, however a County Cou</w:t>
      </w:r>
      <w:r w:rsidR="00F752EF">
        <w:t>ncil</w:t>
      </w:r>
      <w:r>
        <w:t xml:space="preserve"> official had attended site to state it had to be replaced in the same place, and parishioner had re-contacted County Council regarding this.  Brightness of security lights </w:t>
      </w:r>
      <w:r w:rsidR="00F752EF">
        <w:t>a general</w:t>
      </w:r>
      <w:r>
        <w:t xml:space="preserve"> concern and advice could be sought from County Council as regulations need to be adhered to.  School children had been carrying out tidying works</w:t>
      </w:r>
      <w:r w:rsidR="00F752EF">
        <w:t xml:space="preserve"> at the play park, and had requested a</w:t>
      </w:r>
      <w:r>
        <w:t xml:space="preserve"> </w:t>
      </w:r>
      <w:r w:rsidR="00F752EF">
        <w:t>refuse bin.  The</w:t>
      </w:r>
      <w:r>
        <w:t xml:space="preserve"> Parish Council had agreed last year not to replace this, but would be discussed </w:t>
      </w:r>
      <w:r w:rsidR="00F752EF">
        <w:t xml:space="preserve">further </w:t>
      </w:r>
      <w:r>
        <w:t>at the July PC meeting.  Parishioner mentioned dog mess being prevalent</w:t>
      </w:r>
      <w:r w:rsidR="00800D0D">
        <w:t xml:space="preserve"> </w:t>
      </w:r>
      <w:r w:rsidR="00F752EF">
        <w:t xml:space="preserve">in the parish, </w:t>
      </w:r>
      <w:r w:rsidR="00800D0D">
        <w:t>however</w:t>
      </w:r>
      <w:r w:rsidR="00F752EF">
        <w:t xml:space="preserve"> they</w:t>
      </w:r>
      <w:r w:rsidR="00800D0D">
        <w:t xml:space="preserve"> would not wish to see additional dog bins installed.</w:t>
      </w:r>
    </w:p>
    <w:p w14:paraId="61B91838" w14:textId="77777777" w:rsidR="000724D9" w:rsidRPr="000724D9" w:rsidRDefault="000724D9" w:rsidP="00F00A54">
      <w:pPr>
        <w:spacing w:after="0"/>
      </w:pPr>
    </w:p>
    <w:p w14:paraId="4DAE7F3A" w14:textId="77777777" w:rsidR="00F00A54" w:rsidRDefault="00F00A54" w:rsidP="00F00A54">
      <w:pPr>
        <w:spacing w:after="0"/>
        <w:rPr>
          <w:b/>
        </w:rPr>
      </w:pPr>
      <w:r>
        <w:rPr>
          <w:b/>
        </w:rPr>
        <w:t>4/19</w:t>
      </w:r>
      <w:r w:rsidRPr="00B75406">
        <w:rPr>
          <w:b/>
        </w:rPr>
        <w:tab/>
        <w:t>Any Other Business</w:t>
      </w:r>
      <w:r>
        <w:rPr>
          <w:b/>
        </w:rPr>
        <w:t xml:space="preserve"> </w:t>
      </w:r>
    </w:p>
    <w:p w14:paraId="3A53B840" w14:textId="7FBDA791" w:rsidR="00F00A54" w:rsidRDefault="000724D9" w:rsidP="00F00A54">
      <w:pPr>
        <w:spacing w:after="0"/>
      </w:pPr>
      <w:r>
        <w:t>There was no other business</w:t>
      </w:r>
      <w:r w:rsidR="00AE2D59">
        <w:t xml:space="preserve"> and the Annual Assembly of </w:t>
      </w:r>
      <w:proofErr w:type="spellStart"/>
      <w:r w:rsidR="00AE2D59">
        <w:t>Thropton</w:t>
      </w:r>
      <w:proofErr w:type="spellEnd"/>
      <w:r w:rsidR="00AE2D59">
        <w:t xml:space="preserve"> Parish closed at </w:t>
      </w:r>
      <w:r w:rsidR="00F752EF">
        <w:t>7</w:t>
      </w:r>
      <w:r w:rsidR="00316209">
        <w:t>30</w:t>
      </w:r>
      <w:r w:rsidR="00F752EF">
        <w:t>pm.</w:t>
      </w:r>
    </w:p>
    <w:p w14:paraId="609ED539" w14:textId="77777777" w:rsidR="000724D9" w:rsidRPr="000724D9" w:rsidRDefault="000724D9" w:rsidP="00F00A54">
      <w:pPr>
        <w:spacing w:after="0"/>
      </w:pPr>
    </w:p>
    <w:p w14:paraId="38D04378" w14:textId="77777777" w:rsidR="00F00A54" w:rsidRDefault="00F00A54" w:rsidP="00F00A54">
      <w:pPr>
        <w:spacing w:after="0"/>
        <w:rPr>
          <w:b/>
        </w:rPr>
      </w:pPr>
      <w:r>
        <w:rPr>
          <w:b/>
        </w:rPr>
        <w:t>5/19</w:t>
      </w:r>
      <w:r>
        <w:rPr>
          <w:b/>
        </w:rPr>
        <w:tab/>
        <w:t>Date of Next Meeting</w:t>
      </w:r>
    </w:p>
    <w:p w14:paraId="28B932BA" w14:textId="074AF8F6" w:rsidR="00F00A54" w:rsidRDefault="00F00A54" w:rsidP="00F00A54">
      <w:pPr>
        <w:spacing w:after="0"/>
      </w:pPr>
      <w:r>
        <w:t xml:space="preserve">The next meeting of the Annual Assembly of </w:t>
      </w:r>
      <w:proofErr w:type="spellStart"/>
      <w:r>
        <w:t>Thropton</w:t>
      </w:r>
      <w:proofErr w:type="spellEnd"/>
      <w:r>
        <w:t xml:space="preserve"> Parish will be held May 20</w:t>
      </w:r>
      <w:r w:rsidR="000724D9">
        <w:t>20</w:t>
      </w:r>
      <w:r>
        <w:t xml:space="preserve"> – date to be confirmed.</w:t>
      </w:r>
    </w:p>
    <w:p w14:paraId="63DBE521" w14:textId="77777777" w:rsidR="00F00A54" w:rsidRPr="00052FA9" w:rsidRDefault="00F00A54" w:rsidP="00F00A54">
      <w:pPr>
        <w:spacing w:after="0"/>
      </w:pPr>
    </w:p>
    <w:p w14:paraId="05F221D9" w14:textId="77777777" w:rsidR="00F00A54" w:rsidRPr="000724D9" w:rsidRDefault="00F00A54" w:rsidP="00F00A54">
      <w:pPr>
        <w:spacing w:after="0"/>
      </w:pPr>
      <w:r w:rsidRPr="000724D9">
        <w:t>C Miller, Clerk</w:t>
      </w:r>
    </w:p>
    <w:p w14:paraId="350922CD" w14:textId="623DA4F2" w:rsidR="00F00A54" w:rsidRPr="000724D9" w:rsidRDefault="00F00A54" w:rsidP="00F00A54">
      <w:pPr>
        <w:spacing w:after="0"/>
      </w:pPr>
      <w:proofErr w:type="spellStart"/>
      <w:r w:rsidRPr="000724D9">
        <w:t>Thropton</w:t>
      </w:r>
      <w:proofErr w:type="spellEnd"/>
      <w:r w:rsidRPr="000724D9">
        <w:t xml:space="preserve"> Parish Council</w:t>
      </w:r>
      <w:bookmarkEnd w:id="0"/>
    </w:p>
    <w:p w14:paraId="71EDBEDD" w14:textId="48C01427" w:rsidR="000724D9" w:rsidRPr="000724D9" w:rsidRDefault="000724D9" w:rsidP="00F00A54">
      <w:pPr>
        <w:spacing w:after="0"/>
      </w:pPr>
    </w:p>
    <w:sectPr w:rsidR="000724D9" w:rsidRPr="000724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BB09D" w14:textId="77777777" w:rsidR="00EA2953" w:rsidRDefault="00EA2953" w:rsidP="00F752EF">
      <w:pPr>
        <w:spacing w:after="0" w:line="240" w:lineRule="auto"/>
      </w:pPr>
      <w:r>
        <w:separator/>
      </w:r>
    </w:p>
  </w:endnote>
  <w:endnote w:type="continuationSeparator" w:id="0">
    <w:p w14:paraId="49442A66" w14:textId="77777777" w:rsidR="00EA2953" w:rsidRDefault="00EA2953" w:rsidP="00F75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E1DEC" w14:textId="77777777" w:rsidR="00F752EF" w:rsidRDefault="00F752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820E5" w14:textId="77777777" w:rsidR="00F752EF" w:rsidRDefault="00F752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D10BF" w14:textId="77777777" w:rsidR="00F752EF" w:rsidRDefault="00F752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7B4C2" w14:textId="77777777" w:rsidR="00EA2953" w:rsidRDefault="00EA2953" w:rsidP="00F752EF">
      <w:pPr>
        <w:spacing w:after="0" w:line="240" w:lineRule="auto"/>
      </w:pPr>
      <w:r>
        <w:separator/>
      </w:r>
    </w:p>
  </w:footnote>
  <w:footnote w:type="continuationSeparator" w:id="0">
    <w:p w14:paraId="485A453E" w14:textId="77777777" w:rsidR="00EA2953" w:rsidRDefault="00EA2953" w:rsidP="00F75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CDA21" w14:textId="77777777" w:rsidR="00F752EF" w:rsidRDefault="00F752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FB8C2" w14:textId="2BD44A86" w:rsidR="00F752EF" w:rsidRDefault="00F752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16C63" w14:textId="77777777" w:rsidR="00F752EF" w:rsidRDefault="00F752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A54"/>
    <w:rsid w:val="000724D9"/>
    <w:rsid w:val="00316209"/>
    <w:rsid w:val="00605130"/>
    <w:rsid w:val="00800D0D"/>
    <w:rsid w:val="008201CF"/>
    <w:rsid w:val="00AE2D59"/>
    <w:rsid w:val="00AF67AD"/>
    <w:rsid w:val="00B21F35"/>
    <w:rsid w:val="00EA2953"/>
    <w:rsid w:val="00F00A54"/>
    <w:rsid w:val="00F7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486CD0"/>
  <w15:chartTrackingRefBased/>
  <w15:docId w15:val="{8258AA64-0E94-4FF0-B68D-524D2A66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A5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5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2E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75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2E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miller</dc:creator>
  <cp:keywords/>
  <dc:description/>
  <cp:lastModifiedBy>claire miller</cp:lastModifiedBy>
  <cp:revision>4</cp:revision>
  <cp:lastPrinted>2019-05-21T12:08:00Z</cp:lastPrinted>
  <dcterms:created xsi:type="dcterms:W3CDTF">2019-05-14T20:29:00Z</dcterms:created>
  <dcterms:modified xsi:type="dcterms:W3CDTF">2019-05-21T12:09:00Z</dcterms:modified>
</cp:coreProperties>
</file>