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AE502" w14:textId="3B27A962" w:rsidR="009E6BBD" w:rsidRDefault="00C709D1" w:rsidP="00391963">
      <w:pPr>
        <w:spacing w:after="0"/>
        <w:rPr>
          <w:rFonts w:cs="Arial"/>
          <w:b/>
        </w:rPr>
      </w:pPr>
      <w:r w:rsidRPr="00C709D1">
        <w:rPr>
          <w:rFonts w:cs="Arial"/>
          <w:b/>
        </w:rPr>
        <w:t>Minutes of</w:t>
      </w:r>
      <w:r w:rsidR="002767DD" w:rsidRPr="00C709D1">
        <w:rPr>
          <w:rFonts w:cs="Arial"/>
          <w:b/>
        </w:rPr>
        <w:t xml:space="preserve">  electronic meeting of </w:t>
      </w:r>
      <w:r w:rsidRPr="00C709D1">
        <w:rPr>
          <w:rFonts w:cs="Arial"/>
          <w:b/>
        </w:rPr>
        <w:t>Thropton</w:t>
      </w:r>
      <w:r w:rsidR="002767DD" w:rsidRPr="00C709D1">
        <w:rPr>
          <w:rFonts w:cs="Arial"/>
          <w:b/>
        </w:rPr>
        <w:t xml:space="preserve"> Parish Council held at 715pm on Monday </w:t>
      </w:r>
      <w:r w:rsidR="004820D8" w:rsidRPr="00C709D1">
        <w:rPr>
          <w:rFonts w:cs="Arial"/>
          <w:b/>
        </w:rPr>
        <w:t>1</w:t>
      </w:r>
      <w:r w:rsidR="00921C74" w:rsidRPr="00C709D1">
        <w:rPr>
          <w:rFonts w:cs="Arial"/>
          <w:b/>
        </w:rPr>
        <w:t>1</w:t>
      </w:r>
      <w:r w:rsidR="004820D8" w:rsidRPr="00C709D1">
        <w:rPr>
          <w:rFonts w:cs="Arial"/>
          <w:b/>
          <w:vertAlign w:val="superscript"/>
        </w:rPr>
        <w:t>th</w:t>
      </w:r>
      <w:r w:rsidR="004820D8" w:rsidRPr="00C709D1">
        <w:rPr>
          <w:rFonts w:cs="Arial"/>
          <w:b/>
        </w:rPr>
        <w:t xml:space="preserve"> January</w:t>
      </w:r>
      <w:r w:rsidR="002767DD" w:rsidRPr="00C709D1">
        <w:rPr>
          <w:rFonts w:cs="Arial"/>
          <w:b/>
        </w:rPr>
        <w:t xml:space="preserve"> </w:t>
      </w:r>
      <w:r w:rsidR="004820D8" w:rsidRPr="00C709D1">
        <w:rPr>
          <w:rFonts w:cs="Arial"/>
          <w:b/>
        </w:rPr>
        <w:t>2021</w:t>
      </w:r>
      <w:r w:rsidR="002767DD" w:rsidRPr="00C709D1">
        <w:rPr>
          <w:rFonts w:cs="Arial"/>
          <w:b/>
        </w:rPr>
        <w:t xml:space="preserve"> </w:t>
      </w:r>
    </w:p>
    <w:p w14:paraId="7B6E2F84" w14:textId="77777777" w:rsidR="00391963" w:rsidRDefault="00391963" w:rsidP="00391963">
      <w:pPr>
        <w:spacing w:after="0"/>
        <w:rPr>
          <w:rFonts w:cs="Arial"/>
          <w:b/>
          <w:bCs/>
        </w:rPr>
      </w:pPr>
    </w:p>
    <w:p w14:paraId="18F56F9B" w14:textId="44799396" w:rsidR="00C709D1" w:rsidRPr="00B91EF8" w:rsidRDefault="00C709D1" w:rsidP="00391963">
      <w:pPr>
        <w:spacing w:after="0"/>
        <w:rPr>
          <w:rFonts w:cs="Arial"/>
        </w:rPr>
      </w:pPr>
      <w:r>
        <w:rPr>
          <w:rFonts w:cs="Arial"/>
          <w:b/>
          <w:bCs/>
        </w:rPr>
        <w:t>Those Present:</w:t>
      </w:r>
      <w:r>
        <w:rPr>
          <w:rFonts w:cs="Arial"/>
          <w:b/>
          <w:bCs/>
        </w:rPr>
        <w:tab/>
      </w:r>
      <w:r>
        <w:rPr>
          <w:rFonts w:cs="Arial"/>
        </w:rPr>
        <w:t>Cllr Foggon (Chairman), Cllr J Carr, Cllr J Sutton, Cllr I Webb, C Miller (Clerk)</w:t>
      </w:r>
      <w:r w:rsidR="00C624CB">
        <w:rPr>
          <w:rFonts w:cs="Arial"/>
        </w:rPr>
        <w:t>, one member of the public</w:t>
      </w:r>
    </w:p>
    <w:p w14:paraId="24E7760B" w14:textId="77777777" w:rsidR="00391963" w:rsidRDefault="00391963" w:rsidP="00532793">
      <w:pPr>
        <w:spacing w:after="0"/>
        <w:rPr>
          <w:rFonts w:cs="Arial"/>
          <w:b/>
        </w:rPr>
      </w:pPr>
    </w:p>
    <w:p w14:paraId="175DC069" w14:textId="4D21CDF8" w:rsidR="00C50D95" w:rsidRDefault="004820D8" w:rsidP="00532793">
      <w:pPr>
        <w:spacing w:after="0"/>
        <w:rPr>
          <w:rFonts w:cs="Arial"/>
          <w:b/>
        </w:rPr>
      </w:pPr>
      <w:r>
        <w:rPr>
          <w:rFonts w:cs="Arial"/>
          <w:b/>
        </w:rPr>
        <w:t>2021</w:t>
      </w:r>
      <w:r w:rsidR="00AB6F0D" w:rsidRPr="00131737">
        <w:rPr>
          <w:rFonts w:cs="Arial"/>
          <w:b/>
        </w:rPr>
        <w:t>/</w:t>
      </w:r>
      <w:r>
        <w:rPr>
          <w:rFonts w:cs="Arial"/>
          <w:b/>
        </w:rPr>
        <w:t>0</w:t>
      </w:r>
      <w:r w:rsidR="005B25D2">
        <w:rPr>
          <w:rFonts w:cs="Arial"/>
          <w:b/>
        </w:rPr>
        <w:t>1</w:t>
      </w:r>
      <w:r w:rsidR="00C50D95" w:rsidRPr="00131737">
        <w:rPr>
          <w:rFonts w:cs="Arial"/>
          <w:b/>
        </w:rPr>
        <w:tab/>
      </w:r>
      <w:r w:rsidR="00EC4E4E" w:rsidRPr="00131737">
        <w:rPr>
          <w:rFonts w:cs="Arial"/>
          <w:b/>
        </w:rPr>
        <w:t>Apologies for absence</w:t>
      </w:r>
    </w:p>
    <w:p w14:paraId="2A288DB0" w14:textId="1C124012" w:rsidR="001D44CD" w:rsidRPr="001D44CD" w:rsidRDefault="001D44CD" w:rsidP="00532793">
      <w:pPr>
        <w:spacing w:after="0"/>
        <w:rPr>
          <w:rFonts w:cs="Arial"/>
          <w:bCs/>
        </w:rPr>
      </w:pPr>
      <w:r>
        <w:rPr>
          <w:rFonts w:cs="Arial"/>
          <w:bCs/>
        </w:rPr>
        <w:t>Cllr D Oliver</w:t>
      </w:r>
    </w:p>
    <w:p w14:paraId="72FFB0CF" w14:textId="77777777" w:rsidR="00C709D1" w:rsidRDefault="00C709D1" w:rsidP="00D4670C">
      <w:pPr>
        <w:spacing w:after="0"/>
        <w:rPr>
          <w:rFonts w:cs="Arial"/>
          <w:b/>
        </w:rPr>
      </w:pPr>
    </w:p>
    <w:p w14:paraId="02AB413C" w14:textId="65AE83B5" w:rsidR="00C50D95" w:rsidRDefault="004820D8" w:rsidP="00D4670C">
      <w:pPr>
        <w:spacing w:after="0"/>
        <w:rPr>
          <w:rFonts w:cs="Arial"/>
          <w:b/>
        </w:rPr>
      </w:pPr>
      <w:r>
        <w:rPr>
          <w:rFonts w:cs="Arial"/>
          <w:b/>
        </w:rPr>
        <w:t>2021</w:t>
      </w:r>
      <w:r w:rsidR="008C78FA">
        <w:rPr>
          <w:rFonts w:cs="Arial"/>
          <w:b/>
        </w:rPr>
        <w:t>/</w:t>
      </w:r>
      <w:r>
        <w:rPr>
          <w:rFonts w:cs="Arial"/>
          <w:b/>
        </w:rPr>
        <w:t>0</w:t>
      </w:r>
      <w:r w:rsidR="005B25D2">
        <w:rPr>
          <w:rFonts w:cs="Arial"/>
          <w:b/>
        </w:rPr>
        <w:t>2</w:t>
      </w:r>
      <w:r w:rsidR="002C3C96" w:rsidRPr="00131737">
        <w:rPr>
          <w:rFonts w:cs="Arial"/>
          <w:b/>
        </w:rPr>
        <w:tab/>
      </w:r>
      <w:r w:rsidR="00BC1475" w:rsidRPr="00131737">
        <w:rPr>
          <w:rFonts w:cs="Arial"/>
          <w:b/>
        </w:rPr>
        <w:t>D</w:t>
      </w:r>
      <w:r w:rsidR="006936C9">
        <w:rPr>
          <w:rFonts w:cs="Arial"/>
          <w:b/>
        </w:rPr>
        <w:t>eclaration of Members Interests</w:t>
      </w:r>
    </w:p>
    <w:p w14:paraId="61EB2933" w14:textId="5D641809" w:rsidR="00C709D1" w:rsidRDefault="00C709D1" w:rsidP="00584343">
      <w:pPr>
        <w:spacing w:after="0"/>
        <w:rPr>
          <w:rFonts w:cs="Arial"/>
          <w:bCs/>
        </w:rPr>
      </w:pPr>
      <w:r>
        <w:rPr>
          <w:rFonts w:cs="Arial"/>
          <w:bCs/>
        </w:rPr>
        <w:t>There were no Declaration of Members Interests.</w:t>
      </w:r>
    </w:p>
    <w:p w14:paraId="63FB0B07" w14:textId="77777777" w:rsidR="00C709D1" w:rsidRPr="00C709D1" w:rsidRDefault="00C709D1" w:rsidP="00584343">
      <w:pPr>
        <w:spacing w:after="0"/>
        <w:rPr>
          <w:rFonts w:cs="Arial"/>
          <w:bCs/>
        </w:rPr>
      </w:pPr>
    </w:p>
    <w:p w14:paraId="7EF23A0A" w14:textId="562EF148" w:rsidR="005559B0" w:rsidRDefault="004820D8" w:rsidP="00584343">
      <w:pPr>
        <w:spacing w:after="0"/>
        <w:rPr>
          <w:rFonts w:cs="Arial"/>
          <w:b/>
        </w:rPr>
      </w:pPr>
      <w:r>
        <w:rPr>
          <w:rFonts w:cs="Arial"/>
          <w:b/>
        </w:rPr>
        <w:t>2021</w:t>
      </w:r>
      <w:r w:rsidR="00E3143C">
        <w:rPr>
          <w:rFonts w:cs="Arial"/>
          <w:b/>
        </w:rPr>
        <w:t>/</w:t>
      </w:r>
      <w:r>
        <w:rPr>
          <w:rFonts w:cs="Arial"/>
          <w:b/>
        </w:rPr>
        <w:t>0</w:t>
      </w:r>
      <w:r w:rsidR="005B25D2">
        <w:rPr>
          <w:rFonts w:cs="Arial"/>
          <w:b/>
        </w:rPr>
        <w:t>3</w:t>
      </w:r>
      <w:r w:rsidR="00E3143C">
        <w:rPr>
          <w:rFonts w:cs="Arial"/>
          <w:b/>
        </w:rPr>
        <w:tab/>
      </w:r>
      <w:r w:rsidR="007E1F54">
        <w:rPr>
          <w:rFonts w:cs="Arial"/>
          <w:b/>
        </w:rPr>
        <w:t>Public Questions</w:t>
      </w:r>
    </w:p>
    <w:p w14:paraId="17504376" w14:textId="0720B8E0" w:rsidR="00C709D1" w:rsidRDefault="00C709D1" w:rsidP="00584343">
      <w:pPr>
        <w:spacing w:after="0"/>
        <w:rPr>
          <w:rFonts w:cs="Arial"/>
          <w:bCs/>
        </w:rPr>
      </w:pPr>
      <w:r>
        <w:rPr>
          <w:rFonts w:cs="Arial"/>
          <w:bCs/>
        </w:rPr>
        <w:t>There were no public questions.</w:t>
      </w:r>
    </w:p>
    <w:p w14:paraId="0D612073" w14:textId="77777777" w:rsidR="00C709D1" w:rsidRPr="00C709D1" w:rsidRDefault="00C709D1" w:rsidP="00584343">
      <w:pPr>
        <w:spacing w:after="0"/>
        <w:rPr>
          <w:rFonts w:cs="Arial"/>
          <w:bCs/>
        </w:rPr>
      </w:pPr>
    </w:p>
    <w:p w14:paraId="2DA98806" w14:textId="159885C3" w:rsidR="007E51C6" w:rsidRDefault="004820D8" w:rsidP="00584343">
      <w:pPr>
        <w:spacing w:after="0"/>
        <w:rPr>
          <w:rFonts w:cs="Arial"/>
          <w:b/>
        </w:rPr>
      </w:pPr>
      <w:r>
        <w:rPr>
          <w:rFonts w:cs="Arial"/>
          <w:b/>
        </w:rPr>
        <w:t>2021</w:t>
      </w:r>
      <w:r w:rsidR="007E51C6">
        <w:rPr>
          <w:rFonts w:cs="Arial"/>
          <w:b/>
        </w:rPr>
        <w:t>/</w:t>
      </w:r>
      <w:r>
        <w:rPr>
          <w:rFonts w:cs="Arial"/>
          <w:b/>
        </w:rPr>
        <w:t>0</w:t>
      </w:r>
      <w:r w:rsidR="005B25D2">
        <w:rPr>
          <w:rFonts w:cs="Arial"/>
          <w:b/>
        </w:rPr>
        <w:t>4</w:t>
      </w:r>
      <w:r w:rsidR="007E51C6">
        <w:rPr>
          <w:rFonts w:cs="Arial"/>
          <w:b/>
        </w:rPr>
        <w:tab/>
        <w:t>Police Report</w:t>
      </w:r>
    </w:p>
    <w:p w14:paraId="7F3B00C9" w14:textId="4C9F9C63" w:rsidR="00C709D1" w:rsidRDefault="001D44CD" w:rsidP="00A87388">
      <w:pPr>
        <w:spacing w:after="0"/>
        <w:rPr>
          <w:rFonts w:cs="Arial"/>
          <w:bCs/>
        </w:rPr>
      </w:pPr>
      <w:r>
        <w:rPr>
          <w:rFonts w:cs="Arial"/>
          <w:bCs/>
        </w:rPr>
        <w:t>There was no police report.</w:t>
      </w:r>
    </w:p>
    <w:p w14:paraId="223F6818" w14:textId="77777777" w:rsidR="001D44CD" w:rsidRPr="001D44CD" w:rsidRDefault="001D44CD" w:rsidP="00A87388">
      <w:pPr>
        <w:spacing w:after="0"/>
        <w:rPr>
          <w:rFonts w:cs="Arial"/>
          <w:bCs/>
        </w:rPr>
      </w:pPr>
    </w:p>
    <w:p w14:paraId="5BD4186F" w14:textId="6226A2A8" w:rsidR="00A87388" w:rsidRPr="00A87388" w:rsidRDefault="004820D8" w:rsidP="00A87388">
      <w:pPr>
        <w:spacing w:after="0"/>
        <w:rPr>
          <w:rFonts w:cs="Arial"/>
          <w:b/>
        </w:rPr>
      </w:pPr>
      <w:r>
        <w:rPr>
          <w:rFonts w:cs="Arial"/>
          <w:b/>
        </w:rPr>
        <w:t>2021</w:t>
      </w:r>
      <w:r w:rsidR="00674A1B">
        <w:rPr>
          <w:rFonts w:cs="Arial"/>
          <w:b/>
        </w:rPr>
        <w:t>/</w:t>
      </w:r>
      <w:r>
        <w:rPr>
          <w:rFonts w:cs="Arial"/>
          <w:b/>
        </w:rPr>
        <w:t>0</w:t>
      </w:r>
      <w:r w:rsidR="005B25D2">
        <w:rPr>
          <w:rFonts w:cs="Arial"/>
          <w:b/>
        </w:rPr>
        <w:t>5</w:t>
      </w:r>
      <w:r w:rsidR="00E3143C">
        <w:rPr>
          <w:rFonts w:cs="Arial"/>
          <w:b/>
        </w:rPr>
        <w:tab/>
      </w:r>
      <w:r w:rsidR="00764F57" w:rsidRPr="00131737">
        <w:rPr>
          <w:rFonts w:cs="Arial"/>
          <w:b/>
        </w:rPr>
        <w:t>Minutes of previous meeting</w:t>
      </w:r>
      <w:r w:rsidR="008C78FA">
        <w:rPr>
          <w:rFonts w:cs="Arial"/>
          <w:b/>
        </w:rPr>
        <w:t xml:space="preserve"> held </w:t>
      </w:r>
      <w:r w:rsidR="006B172F">
        <w:rPr>
          <w:rFonts w:cs="Arial"/>
          <w:b/>
        </w:rPr>
        <w:t xml:space="preserve">Monday </w:t>
      </w:r>
      <w:r>
        <w:rPr>
          <w:rFonts w:cs="Arial"/>
          <w:b/>
        </w:rPr>
        <w:t>9</w:t>
      </w:r>
      <w:r w:rsidRPr="004820D8">
        <w:rPr>
          <w:rFonts w:cs="Arial"/>
          <w:b/>
          <w:vertAlign w:val="superscript"/>
        </w:rPr>
        <w:t>th</w:t>
      </w:r>
      <w:r>
        <w:rPr>
          <w:rFonts w:cs="Arial"/>
          <w:b/>
        </w:rPr>
        <w:t xml:space="preserve"> November 2020</w:t>
      </w:r>
    </w:p>
    <w:p w14:paraId="55A0F463" w14:textId="79DB1C91" w:rsidR="00C709D1" w:rsidRDefault="00C709D1" w:rsidP="00584343">
      <w:pPr>
        <w:spacing w:after="0"/>
        <w:rPr>
          <w:rFonts w:cs="Arial"/>
          <w:bCs/>
        </w:rPr>
      </w:pPr>
      <w:r>
        <w:rPr>
          <w:rFonts w:cs="Arial"/>
          <w:bCs/>
        </w:rPr>
        <w:t xml:space="preserve">It was resolved </w:t>
      </w:r>
      <w:r w:rsidR="00C60E90">
        <w:rPr>
          <w:rFonts w:cs="Arial"/>
          <w:bCs/>
        </w:rPr>
        <w:t xml:space="preserve">that </w:t>
      </w:r>
      <w:r>
        <w:rPr>
          <w:rFonts w:cs="Arial"/>
          <w:bCs/>
        </w:rPr>
        <w:t xml:space="preserve">the minutes of the previous meeting held </w:t>
      </w:r>
      <w:r w:rsidR="00AA6B0F">
        <w:rPr>
          <w:rFonts w:cs="Arial"/>
          <w:bCs/>
        </w:rPr>
        <w:t xml:space="preserve">on </w:t>
      </w:r>
      <w:r>
        <w:rPr>
          <w:rFonts w:cs="Arial"/>
          <w:bCs/>
        </w:rPr>
        <w:t>Monday 9</w:t>
      </w:r>
      <w:r w:rsidRPr="00C709D1">
        <w:rPr>
          <w:rFonts w:cs="Arial"/>
          <w:bCs/>
          <w:vertAlign w:val="superscript"/>
        </w:rPr>
        <w:t>th</w:t>
      </w:r>
      <w:r>
        <w:rPr>
          <w:rFonts w:cs="Arial"/>
          <w:bCs/>
        </w:rPr>
        <w:t xml:space="preserve"> November 2020 be accepted as a true record</w:t>
      </w:r>
      <w:r w:rsidR="00B27BE6">
        <w:rPr>
          <w:rFonts w:cs="Arial"/>
          <w:bCs/>
        </w:rPr>
        <w:t>, further to amendment of date of next meeting from 12</w:t>
      </w:r>
      <w:r w:rsidR="00B27BE6" w:rsidRPr="00B27BE6">
        <w:rPr>
          <w:rFonts w:cs="Arial"/>
          <w:bCs/>
          <w:vertAlign w:val="superscript"/>
        </w:rPr>
        <w:t>th</w:t>
      </w:r>
      <w:r w:rsidR="00B27BE6">
        <w:rPr>
          <w:rFonts w:cs="Arial"/>
          <w:bCs/>
        </w:rPr>
        <w:t xml:space="preserve"> </w:t>
      </w:r>
      <w:r w:rsidR="002E03FC">
        <w:rPr>
          <w:rFonts w:cs="Arial"/>
          <w:bCs/>
        </w:rPr>
        <w:t>January to 11</w:t>
      </w:r>
      <w:r w:rsidR="002E03FC" w:rsidRPr="002E03FC">
        <w:rPr>
          <w:rFonts w:cs="Arial"/>
          <w:bCs/>
          <w:vertAlign w:val="superscript"/>
        </w:rPr>
        <w:t>th</w:t>
      </w:r>
      <w:r w:rsidR="002E03FC">
        <w:rPr>
          <w:rFonts w:cs="Arial"/>
          <w:bCs/>
        </w:rPr>
        <w:t xml:space="preserve"> January</w:t>
      </w:r>
      <w:r>
        <w:rPr>
          <w:rFonts w:cs="Arial"/>
          <w:bCs/>
        </w:rPr>
        <w:t>.</w:t>
      </w:r>
    </w:p>
    <w:p w14:paraId="4BAA93D7" w14:textId="77777777" w:rsidR="00C709D1" w:rsidRPr="00C709D1" w:rsidRDefault="00C709D1" w:rsidP="00584343">
      <w:pPr>
        <w:spacing w:after="0"/>
        <w:rPr>
          <w:rFonts w:cs="Arial"/>
          <w:bCs/>
        </w:rPr>
      </w:pPr>
    </w:p>
    <w:p w14:paraId="72BA3463" w14:textId="159A2598" w:rsidR="00764F57" w:rsidRDefault="004820D8" w:rsidP="00584343">
      <w:pPr>
        <w:spacing w:after="0"/>
        <w:rPr>
          <w:rFonts w:cs="Arial"/>
          <w:b/>
        </w:rPr>
      </w:pPr>
      <w:r>
        <w:rPr>
          <w:rFonts w:cs="Arial"/>
          <w:b/>
        </w:rPr>
        <w:t>2021</w:t>
      </w:r>
      <w:r w:rsidR="008C78FA">
        <w:rPr>
          <w:rFonts w:cs="Arial"/>
          <w:b/>
        </w:rPr>
        <w:t>/</w:t>
      </w:r>
      <w:r>
        <w:rPr>
          <w:rFonts w:cs="Arial"/>
          <w:b/>
        </w:rPr>
        <w:t>0</w:t>
      </w:r>
      <w:r w:rsidR="005B25D2">
        <w:rPr>
          <w:rFonts w:cs="Arial"/>
          <w:b/>
        </w:rPr>
        <w:t>6</w:t>
      </w:r>
      <w:r w:rsidR="005B25D2">
        <w:rPr>
          <w:rFonts w:cs="Arial"/>
          <w:b/>
        </w:rPr>
        <w:tab/>
      </w:r>
      <w:r w:rsidR="00764F57" w:rsidRPr="00131737">
        <w:rPr>
          <w:rFonts w:cs="Arial"/>
          <w:b/>
        </w:rPr>
        <w:t>Matters arising from previous meeting</w:t>
      </w:r>
      <w:r w:rsidR="008C78FA">
        <w:rPr>
          <w:rFonts w:cs="Arial"/>
          <w:b/>
        </w:rPr>
        <w:t xml:space="preserve"> held </w:t>
      </w:r>
      <w:r w:rsidR="006B172F">
        <w:rPr>
          <w:rFonts w:cs="Arial"/>
          <w:b/>
        </w:rPr>
        <w:t xml:space="preserve">Monday </w:t>
      </w:r>
      <w:r>
        <w:rPr>
          <w:rFonts w:cs="Arial"/>
          <w:b/>
        </w:rPr>
        <w:t>9</w:t>
      </w:r>
      <w:r w:rsidRPr="004820D8">
        <w:rPr>
          <w:rFonts w:cs="Arial"/>
          <w:b/>
          <w:vertAlign w:val="superscript"/>
        </w:rPr>
        <w:t>th</w:t>
      </w:r>
      <w:r>
        <w:rPr>
          <w:rFonts w:cs="Arial"/>
          <w:b/>
        </w:rPr>
        <w:t xml:space="preserve"> November 2020</w:t>
      </w:r>
    </w:p>
    <w:p w14:paraId="6AB3C198" w14:textId="77F730E8" w:rsidR="005E2DD0" w:rsidRPr="006C15B6" w:rsidRDefault="005A0396" w:rsidP="00982C4D">
      <w:pPr>
        <w:numPr>
          <w:ilvl w:val="0"/>
          <w:numId w:val="1"/>
        </w:numPr>
        <w:tabs>
          <w:tab w:val="left" w:pos="720"/>
          <w:tab w:val="left" w:pos="1440"/>
          <w:tab w:val="left" w:pos="2160"/>
          <w:tab w:val="left" w:pos="2880"/>
          <w:tab w:val="center" w:pos="4513"/>
        </w:tabs>
        <w:spacing w:after="0"/>
        <w:rPr>
          <w:rFonts w:asciiTheme="minorHAnsi" w:hAnsiTheme="minorHAnsi" w:cs="Arial"/>
          <w:b/>
        </w:rPr>
      </w:pPr>
      <w:r w:rsidRPr="006C15B6">
        <w:rPr>
          <w:rFonts w:asciiTheme="minorHAnsi" w:hAnsiTheme="minorHAnsi" w:cs="Arial"/>
          <w:b/>
        </w:rPr>
        <w:t>Village nameplates</w:t>
      </w:r>
      <w:r w:rsidR="00C709D1" w:rsidRPr="006C15B6">
        <w:rPr>
          <w:rFonts w:asciiTheme="minorHAnsi" w:hAnsiTheme="minorHAnsi" w:cs="Arial"/>
          <w:b/>
        </w:rPr>
        <w:t>:</w:t>
      </w:r>
      <w:r w:rsidR="0065756F" w:rsidRPr="006C15B6">
        <w:rPr>
          <w:rFonts w:asciiTheme="minorHAnsi" w:hAnsiTheme="minorHAnsi" w:cs="Arial"/>
          <w:bCs/>
        </w:rPr>
        <w:t xml:space="preserve"> County Council </w:t>
      </w:r>
      <w:r w:rsidR="006F4DCE">
        <w:rPr>
          <w:rFonts w:asciiTheme="minorHAnsi" w:hAnsiTheme="minorHAnsi" w:cs="Arial"/>
          <w:bCs/>
        </w:rPr>
        <w:t>had advised they can</w:t>
      </w:r>
      <w:r w:rsidR="0065756F" w:rsidRPr="006C15B6">
        <w:rPr>
          <w:rFonts w:asciiTheme="minorHAnsi" w:hAnsiTheme="minorHAnsi" w:cs="Arial"/>
          <w:bCs/>
        </w:rPr>
        <w:t xml:space="preserve"> only fund nameplates through the Local Transport Plan, however the County Cllr could be asked to contribute through their annual budget</w:t>
      </w:r>
      <w:r w:rsidR="001575A8">
        <w:rPr>
          <w:rFonts w:asciiTheme="minorHAnsi" w:hAnsiTheme="minorHAnsi" w:cs="Arial"/>
          <w:bCs/>
        </w:rPr>
        <w:t xml:space="preserve">, or the Parish Council could fund </w:t>
      </w:r>
      <w:r w:rsidR="002C2C52">
        <w:rPr>
          <w:rFonts w:asciiTheme="minorHAnsi" w:hAnsiTheme="minorHAnsi" w:cs="Arial"/>
          <w:bCs/>
        </w:rPr>
        <w:t xml:space="preserve">signage </w:t>
      </w:r>
      <w:r w:rsidR="001575A8">
        <w:rPr>
          <w:rFonts w:asciiTheme="minorHAnsi" w:hAnsiTheme="minorHAnsi" w:cs="Arial"/>
          <w:bCs/>
        </w:rPr>
        <w:t>themselves</w:t>
      </w:r>
      <w:r w:rsidR="00454A96">
        <w:rPr>
          <w:rFonts w:asciiTheme="minorHAnsi" w:hAnsiTheme="minorHAnsi" w:cs="Arial"/>
          <w:bCs/>
        </w:rPr>
        <w:t>.  It was agreed to invite Richard McKenzie of the County Council to the next PC meeting</w:t>
      </w:r>
      <w:r w:rsidR="00C60E90">
        <w:rPr>
          <w:rFonts w:asciiTheme="minorHAnsi" w:hAnsiTheme="minorHAnsi" w:cs="Arial"/>
          <w:bCs/>
        </w:rPr>
        <w:t xml:space="preserve"> to discuss options</w:t>
      </w:r>
      <w:r w:rsidR="00454A96">
        <w:rPr>
          <w:rFonts w:asciiTheme="minorHAnsi" w:hAnsiTheme="minorHAnsi" w:cs="Arial"/>
          <w:bCs/>
        </w:rPr>
        <w:t>.</w:t>
      </w:r>
    </w:p>
    <w:p w14:paraId="530B2D5A" w14:textId="4978855A" w:rsidR="008428E5" w:rsidRPr="00C47374" w:rsidRDefault="00D4670C" w:rsidP="00C47374">
      <w:pPr>
        <w:pStyle w:val="ListParagraph"/>
        <w:numPr>
          <w:ilvl w:val="0"/>
          <w:numId w:val="1"/>
        </w:numPr>
        <w:rPr>
          <w:rFonts w:asciiTheme="minorHAnsi" w:hAnsiTheme="minorHAnsi" w:cs="Arial"/>
        </w:rPr>
      </w:pPr>
      <w:r w:rsidRPr="00C47374">
        <w:rPr>
          <w:rFonts w:asciiTheme="minorHAnsi" w:hAnsiTheme="minorHAnsi" w:cs="Arial"/>
          <w:b/>
        </w:rPr>
        <w:t xml:space="preserve">Parking </w:t>
      </w:r>
      <w:r w:rsidR="00F55D61" w:rsidRPr="00C47374">
        <w:rPr>
          <w:rFonts w:asciiTheme="minorHAnsi" w:hAnsiTheme="minorHAnsi" w:cs="Arial"/>
          <w:b/>
        </w:rPr>
        <w:t xml:space="preserve">and speeding issues </w:t>
      </w:r>
      <w:r w:rsidRPr="00C47374">
        <w:rPr>
          <w:rFonts w:asciiTheme="minorHAnsi" w:hAnsiTheme="minorHAnsi" w:cs="Arial"/>
          <w:b/>
        </w:rPr>
        <w:t>within the parish</w:t>
      </w:r>
      <w:r w:rsidR="00C709D1" w:rsidRPr="00C47374">
        <w:rPr>
          <w:rFonts w:asciiTheme="minorHAnsi" w:hAnsiTheme="minorHAnsi" w:cs="Arial"/>
          <w:b/>
        </w:rPr>
        <w:t>:</w:t>
      </w:r>
      <w:r w:rsidR="00C953C7" w:rsidRPr="00C47374">
        <w:rPr>
          <w:rFonts w:asciiTheme="minorHAnsi" w:hAnsiTheme="minorHAnsi" w:cs="Arial"/>
        </w:rPr>
        <w:t xml:space="preserve"> </w:t>
      </w:r>
      <w:r w:rsidR="008428E5" w:rsidRPr="00C47374">
        <w:rPr>
          <w:rFonts w:asciiTheme="minorHAnsi" w:hAnsiTheme="minorHAnsi" w:cs="Arial"/>
        </w:rPr>
        <w:t xml:space="preserve">Cllr I Webb had produced a </w:t>
      </w:r>
      <w:r w:rsidR="00085F0A">
        <w:rPr>
          <w:rFonts w:asciiTheme="minorHAnsi" w:hAnsiTheme="minorHAnsi" w:cs="Arial"/>
        </w:rPr>
        <w:t>document</w:t>
      </w:r>
      <w:r w:rsidR="008428E5" w:rsidRPr="00C47374">
        <w:rPr>
          <w:rFonts w:asciiTheme="minorHAnsi" w:hAnsiTheme="minorHAnsi" w:cs="Arial"/>
        </w:rPr>
        <w:t xml:space="preserve"> regarding parking and speeding issues within the parish, as follows</w:t>
      </w:r>
      <w:r w:rsidR="00085F0A">
        <w:rPr>
          <w:rFonts w:asciiTheme="minorHAnsi" w:hAnsiTheme="minorHAnsi" w:cs="Arial"/>
        </w:rPr>
        <w:t xml:space="preserve">, and which would be forwarded to </w:t>
      </w:r>
      <w:r w:rsidR="00C60E90">
        <w:rPr>
          <w:rFonts w:asciiTheme="minorHAnsi" w:hAnsiTheme="minorHAnsi" w:cs="Arial"/>
        </w:rPr>
        <w:t>Richard McKenzie.</w:t>
      </w:r>
    </w:p>
    <w:p w14:paraId="2E63B180" w14:textId="0E085995" w:rsidR="00C953C7" w:rsidRPr="006C15B6" w:rsidRDefault="0082793A" w:rsidP="00C953C7">
      <w:pPr>
        <w:rPr>
          <w:rFonts w:asciiTheme="minorHAnsi" w:hAnsiTheme="minorHAnsi" w:cs="Arial"/>
        </w:rPr>
      </w:pPr>
      <w:r>
        <w:rPr>
          <w:rFonts w:asciiTheme="minorHAnsi" w:hAnsiTheme="minorHAnsi" w:cs="Arial"/>
        </w:rPr>
        <w:t>“</w:t>
      </w:r>
      <w:r w:rsidR="00C953C7" w:rsidRPr="006C15B6">
        <w:rPr>
          <w:rFonts w:asciiTheme="minorHAnsi" w:hAnsiTheme="minorHAnsi" w:cs="Arial"/>
        </w:rPr>
        <w:t>The Village was not designed for the combustion engine and the wide ownership of the car.</w:t>
      </w:r>
    </w:p>
    <w:p w14:paraId="4B4A4300" w14:textId="77777777" w:rsidR="00C953C7" w:rsidRPr="00C953C7" w:rsidRDefault="00C953C7" w:rsidP="00C953C7">
      <w:pPr>
        <w:pStyle w:val="ListParagraph"/>
        <w:numPr>
          <w:ilvl w:val="0"/>
          <w:numId w:val="15"/>
        </w:numPr>
        <w:spacing w:after="0"/>
        <w:rPr>
          <w:rFonts w:asciiTheme="minorHAnsi" w:hAnsiTheme="minorHAnsi" w:cs="Arial"/>
        </w:rPr>
      </w:pPr>
      <w:r w:rsidRPr="00C953C7">
        <w:rPr>
          <w:rFonts w:asciiTheme="minorHAnsi" w:hAnsiTheme="minorHAnsi" w:cs="Arial"/>
        </w:rPr>
        <w:t>The number of cars owned increases year on year.</w:t>
      </w:r>
    </w:p>
    <w:p w14:paraId="7AF946DD" w14:textId="77777777" w:rsidR="00C953C7" w:rsidRPr="00C953C7" w:rsidRDefault="00C953C7" w:rsidP="00C953C7">
      <w:pPr>
        <w:pStyle w:val="ListParagraph"/>
        <w:numPr>
          <w:ilvl w:val="0"/>
          <w:numId w:val="15"/>
        </w:numPr>
        <w:spacing w:after="0"/>
        <w:rPr>
          <w:rFonts w:asciiTheme="minorHAnsi" w:hAnsiTheme="minorHAnsi" w:cs="Arial"/>
        </w:rPr>
      </w:pPr>
      <w:r w:rsidRPr="00C953C7">
        <w:rPr>
          <w:rFonts w:asciiTheme="minorHAnsi" w:hAnsiTheme="minorHAnsi" w:cs="Arial"/>
        </w:rPr>
        <w:t>The volume of commercial traffic, including the largest vehicles, also increases year on year.</w:t>
      </w:r>
    </w:p>
    <w:p w14:paraId="482093C1" w14:textId="77777777" w:rsidR="00C953C7" w:rsidRPr="00C953C7" w:rsidRDefault="00C953C7" w:rsidP="00C953C7">
      <w:pPr>
        <w:pStyle w:val="ListParagraph"/>
        <w:numPr>
          <w:ilvl w:val="0"/>
          <w:numId w:val="15"/>
        </w:numPr>
        <w:spacing w:after="0"/>
        <w:rPr>
          <w:rFonts w:asciiTheme="minorHAnsi" w:hAnsiTheme="minorHAnsi" w:cs="Arial"/>
        </w:rPr>
      </w:pPr>
      <w:r w:rsidRPr="00C953C7">
        <w:rPr>
          <w:rFonts w:asciiTheme="minorHAnsi" w:hAnsiTheme="minorHAnsi" w:cs="Arial"/>
        </w:rPr>
        <w:t>The number of homes with garages are limited, as are off road parking spaces.</w:t>
      </w:r>
    </w:p>
    <w:p w14:paraId="24D13C8A" w14:textId="77777777" w:rsidR="00C953C7" w:rsidRPr="00C953C7" w:rsidRDefault="00C953C7" w:rsidP="00C953C7">
      <w:pPr>
        <w:pStyle w:val="ListParagraph"/>
        <w:numPr>
          <w:ilvl w:val="0"/>
          <w:numId w:val="15"/>
        </w:numPr>
        <w:spacing w:after="0"/>
        <w:rPr>
          <w:rFonts w:asciiTheme="minorHAnsi" w:hAnsiTheme="minorHAnsi" w:cs="Arial"/>
        </w:rPr>
      </w:pPr>
      <w:r w:rsidRPr="00C953C7">
        <w:rPr>
          <w:rFonts w:asciiTheme="minorHAnsi" w:hAnsiTheme="minorHAnsi" w:cs="Arial"/>
        </w:rPr>
        <w:t>The width of the highway is not sufficient.</w:t>
      </w:r>
    </w:p>
    <w:p w14:paraId="0A0C436B" w14:textId="77777777" w:rsidR="00C953C7" w:rsidRPr="00C953C7" w:rsidRDefault="00C953C7" w:rsidP="00C953C7">
      <w:pPr>
        <w:pStyle w:val="ListParagraph"/>
        <w:numPr>
          <w:ilvl w:val="0"/>
          <w:numId w:val="15"/>
        </w:numPr>
        <w:spacing w:after="0"/>
        <w:rPr>
          <w:rFonts w:asciiTheme="minorHAnsi" w:hAnsiTheme="minorHAnsi" w:cs="Arial"/>
        </w:rPr>
      </w:pPr>
      <w:r w:rsidRPr="00C953C7">
        <w:rPr>
          <w:rFonts w:asciiTheme="minorHAnsi" w:hAnsiTheme="minorHAnsi" w:cs="Arial"/>
        </w:rPr>
        <w:t>The inevitable parking on the road further reduces the road width.</w:t>
      </w:r>
    </w:p>
    <w:p w14:paraId="138305B7" w14:textId="77777777" w:rsidR="00C953C7" w:rsidRPr="00C953C7" w:rsidRDefault="00C953C7" w:rsidP="00C953C7">
      <w:pPr>
        <w:pStyle w:val="ListParagraph"/>
        <w:numPr>
          <w:ilvl w:val="0"/>
          <w:numId w:val="15"/>
        </w:numPr>
        <w:spacing w:after="0"/>
        <w:rPr>
          <w:rFonts w:asciiTheme="minorHAnsi" w:hAnsiTheme="minorHAnsi" w:cs="Arial"/>
        </w:rPr>
      </w:pPr>
      <w:r w:rsidRPr="00C953C7">
        <w:rPr>
          <w:rFonts w:asciiTheme="minorHAnsi" w:hAnsiTheme="minorHAnsi" w:cs="Arial"/>
        </w:rPr>
        <w:t>This makes it impossible for traffic to pass in many places through the Village.</w:t>
      </w:r>
    </w:p>
    <w:p w14:paraId="247EE68B" w14:textId="77777777" w:rsidR="00C953C7" w:rsidRPr="00C953C7" w:rsidRDefault="00C953C7" w:rsidP="00C953C7">
      <w:pPr>
        <w:pStyle w:val="ListParagraph"/>
        <w:numPr>
          <w:ilvl w:val="0"/>
          <w:numId w:val="15"/>
        </w:numPr>
        <w:spacing w:after="0"/>
        <w:rPr>
          <w:rFonts w:asciiTheme="minorHAnsi" w:hAnsiTheme="minorHAnsi" w:cs="Arial"/>
        </w:rPr>
      </w:pPr>
      <w:r w:rsidRPr="00C953C7">
        <w:rPr>
          <w:rFonts w:asciiTheme="minorHAnsi" w:hAnsiTheme="minorHAnsi" w:cs="Arial"/>
        </w:rPr>
        <w:t>Through traffic has a restricted view with consequent accidents.</w:t>
      </w:r>
    </w:p>
    <w:p w14:paraId="335F2AA7" w14:textId="77777777" w:rsidR="00C953C7" w:rsidRPr="00C953C7" w:rsidRDefault="00C953C7" w:rsidP="00C953C7">
      <w:pPr>
        <w:pStyle w:val="ListParagraph"/>
        <w:numPr>
          <w:ilvl w:val="0"/>
          <w:numId w:val="15"/>
        </w:numPr>
        <w:spacing w:after="0"/>
        <w:rPr>
          <w:rFonts w:asciiTheme="minorHAnsi" w:hAnsiTheme="minorHAnsi" w:cs="Arial"/>
        </w:rPr>
      </w:pPr>
      <w:r w:rsidRPr="00C953C7">
        <w:rPr>
          <w:rFonts w:asciiTheme="minorHAnsi" w:hAnsiTheme="minorHAnsi" w:cs="Arial"/>
        </w:rPr>
        <w:t>View from junctions is limited or impossible, again with consequent accidents.</w:t>
      </w:r>
    </w:p>
    <w:p w14:paraId="64F41F6F" w14:textId="77777777" w:rsidR="00C953C7" w:rsidRPr="00C953C7" w:rsidRDefault="00C953C7" w:rsidP="00C953C7">
      <w:pPr>
        <w:pStyle w:val="ListParagraph"/>
        <w:numPr>
          <w:ilvl w:val="0"/>
          <w:numId w:val="15"/>
        </w:numPr>
        <w:spacing w:after="0"/>
        <w:rPr>
          <w:rFonts w:asciiTheme="minorHAnsi" w:hAnsiTheme="minorHAnsi" w:cs="Arial"/>
        </w:rPr>
      </w:pPr>
      <w:r w:rsidRPr="00C953C7">
        <w:rPr>
          <w:rFonts w:asciiTheme="minorHAnsi" w:hAnsiTheme="minorHAnsi" w:cs="Arial"/>
        </w:rPr>
        <w:t>Another result of the above is the wholesale parking on the pavements.</w:t>
      </w:r>
    </w:p>
    <w:p w14:paraId="0466CC34" w14:textId="77777777" w:rsidR="00C953C7" w:rsidRPr="00C953C7" w:rsidRDefault="00C953C7" w:rsidP="00C953C7">
      <w:pPr>
        <w:pStyle w:val="ListParagraph"/>
        <w:numPr>
          <w:ilvl w:val="0"/>
          <w:numId w:val="15"/>
        </w:numPr>
        <w:spacing w:after="0"/>
        <w:rPr>
          <w:rFonts w:asciiTheme="minorHAnsi" w:hAnsiTheme="minorHAnsi" w:cs="Arial"/>
        </w:rPr>
      </w:pPr>
      <w:r w:rsidRPr="00C953C7">
        <w:rPr>
          <w:rFonts w:asciiTheme="minorHAnsi" w:hAnsiTheme="minorHAnsi" w:cs="Arial"/>
        </w:rPr>
        <w:t>The blocking of pavements restricts the access of pedestrians, prams, buggies and wheelchairs. It further reduces vision from junctions.</w:t>
      </w:r>
    </w:p>
    <w:p w14:paraId="76B4A96D" w14:textId="77777777" w:rsidR="00C953C7" w:rsidRPr="00C953C7" w:rsidRDefault="00C953C7" w:rsidP="00C953C7">
      <w:pPr>
        <w:pStyle w:val="ListParagraph"/>
        <w:numPr>
          <w:ilvl w:val="0"/>
          <w:numId w:val="15"/>
        </w:numPr>
        <w:spacing w:after="0"/>
        <w:rPr>
          <w:rFonts w:asciiTheme="minorHAnsi" w:hAnsiTheme="minorHAnsi" w:cs="Arial"/>
        </w:rPr>
      </w:pPr>
      <w:r w:rsidRPr="00C953C7">
        <w:rPr>
          <w:rFonts w:asciiTheme="minorHAnsi" w:hAnsiTheme="minorHAnsi" w:cs="Arial"/>
        </w:rPr>
        <w:t>The aesthetic of the village is affected.</w:t>
      </w:r>
    </w:p>
    <w:p w14:paraId="0BD49FD4" w14:textId="7A8D3BAB" w:rsidR="00C953C7" w:rsidRPr="00C953C7" w:rsidRDefault="00C953C7" w:rsidP="00C953C7">
      <w:pPr>
        <w:pStyle w:val="ListParagraph"/>
        <w:numPr>
          <w:ilvl w:val="0"/>
          <w:numId w:val="15"/>
        </w:numPr>
        <w:spacing w:after="0"/>
        <w:rPr>
          <w:rFonts w:asciiTheme="minorHAnsi" w:hAnsiTheme="minorHAnsi" w:cs="Arial"/>
        </w:rPr>
      </w:pPr>
      <w:r w:rsidRPr="00C953C7">
        <w:rPr>
          <w:rFonts w:asciiTheme="minorHAnsi" w:hAnsiTheme="minorHAnsi" w:cs="Arial"/>
        </w:rPr>
        <w:t>The traffic signs are appalling. Not are the</w:t>
      </w:r>
      <w:r w:rsidR="0082793A">
        <w:rPr>
          <w:rFonts w:asciiTheme="minorHAnsi" w:hAnsiTheme="minorHAnsi" w:cs="Arial"/>
        </w:rPr>
        <w:t>y</w:t>
      </w:r>
      <w:r w:rsidRPr="00C953C7">
        <w:rPr>
          <w:rFonts w:asciiTheme="minorHAnsi" w:hAnsiTheme="minorHAnsi" w:cs="Arial"/>
        </w:rPr>
        <w:t xml:space="preserve"> not cleaned by the Count</w:t>
      </w:r>
      <w:r w:rsidR="0082793A">
        <w:rPr>
          <w:rFonts w:asciiTheme="minorHAnsi" w:hAnsiTheme="minorHAnsi" w:cs="Arial"/>
        </w:rPr>
        <w:t>y</w:t>
      </w:r>
      <w:r w:rsidRPr="00C953C7">
        <w:rPr>
          <w:rFonts w:asciiTheme="minorHAnsi" w:hAnsiTheme="minorHAnsi" w:cs="Arial"/>
        </w:rPr>
        <w:t xml:space="preserve"> Council but they are shabby and ill maintained</w:t>
      </w:r>
      <w:r w:rsidR="00297A3F">
        <w:rPr>
          <w:rFonts w:asciiTheme="minorHAnsi" w:hAnsiTheme="minorHAnsi" w:cs="Arial"/>
        </w:rPr>
        <w:t>.</w:t>
      </w:r>
      <w:bookmarkStart w:id="0" w:name="_GoBack"/>
      <w:bookmarkEnd w:id="0"/>
    </w:p>
    <w:p w14:paraId="77044AC6" w14:textId="6ED7B84C" w:rsidR="00C953C7" w:rsidRDefault="00C953C7" w:rsidP="00C953C7">
      <w:pPr>
        <w:pStyle w:val="ListParagraph"/>
        <w:numPr>
          <w:ilvl w:val="0"/>
          <w:numId w:val="15"/>
        </w:numPr>
        <w:spacing w:after="0"/>
        <w:rPr>
          <w:rFonts w:asciiTheme="minorHAnsi" w:hAnsiTheme="minorHAnsi" w:cs="Arial"/>
        </w:rPr>
      </w:pPr>
      <w:r w:rsidRPr="00C953C7">
        <w:rPr>
          <w:rFonts w:asciiTheme="minorHAnsi" w:hAnsiTheme="minorHAnsi" w:cs="Arial"/>
        </w:rPr>
        <w:t>The speed of the traffic is inappropriate for the obstructions and limitations of view.</w:t>
      </w:r>
    </w:p>
    <w:p w14:paraId="64C63D4F" w14:textId="77777777" w:rsidR="008428E5" w:rsidRPr="00C953C7" w:rsidRDefault="008428E5" w:rsidP="008428E5">
      <w:pPr>
        <w:pStyle w:val="ListParagraph"/>
        <w:spacing w:after="0"/>
        <w:rPr>
          <w:rFonts w:asciiTheme="minorHAnsi" w:hAnsiTheme="minorHAnsi" w:cs="Arial"/>
        </w:rPr>
      </w:pPr>
    </w:p>
    <w:p w14:paraId="2131AAA7" w14:textId="77777777" w:rsidR="00C953C7" w:rsidRPr="00C953C7" w:rsidRDefault="00C953C7" w:rsidP="003E4018">
      <w:pPr>
        <w:spacing w:after="0"/>
        <w:rPr>
          <w:rFonts w:asciiTheme="minorHAnsi" w:hAnsiTheme="minorHAnsi" w:cs="Arial"/>
          <w:b/>
          <w:bCs/>
        </w:rPr>
      </w:pPr>
      <w:r w:rsidRPr="00C953C7">
        <w:rPr>
          <w:rFonts w:asciiTheme="minorHAnsi" w:hAnsiTheme="minorHAnsi" w:cs="Arial"/>
          <w:b/>
          <w:bCs/>
        </w:rPr>
        <w:t>Solutions</w:t>
      </w:r>
    </w:p>
    <w:p w14:paraId="096C7E3F" w14:textId="77777777" w:rsidR="00C953C7" w:rsidRPr="00C953C7" w:rsidRDefault="00C953C7" w:rsidP="003E4018">
      <w:pPr>
        <w:spacing w:after="0"/>
        <w:rPr>
          <w:rFonts w:asciiTheme="minorHAnsi" w:hAnsiTheme="minorHAnsi" w:cs="Arial"/>
        </w:rPr>
      </w:pPr>
      <w:r w:rsidRPr="00C953C7">
        <w:rPr>
          <w:rFonts w:asciiTheme="minorHAnsi" w:hAnsiTheme="minorHAnsi" w:cs="Arial"/>
        </w:rPr>
        <w:t xml:space="preserve">Imaginative ideas are needed and long term planning is required so that each change fits into an overall and understood plan, not least because funds are unlikely to be available in the short term to solve all problems. </w:t>
      </w:r>
    </w:p>
    <w:p w14:paraId="3BF7EBDD" w14:textId="77777777" w:rsidR="00C953C7" w:rsidRPr="00C953C7" w:rsidRDefault="00C953C7" w:rsidP="003E4018">
      <w:pPr>
        <w:spacing w:after="0"/>
        <w:rPr>
          <w:rFonts w:asciiTheme="minorHAnsi" w:hAnsiTheme="minorHAnsi" w:cs="Arial"/>
        </w:rPr>
      </w:pPr>
      <w:r w:rsidRPr="00C953C7">
        <w:rPr>
          <w:rFonts w:asciiTheme="minorHAnsi" w:hAnsiTheme="minorHAnsi" w:cs="Arial"/>
        </w:rPr>
        <w:t>It has been shown that the more cared for a village looks has an effect on vehicle users. The 2021 plan to replace overhead power cables is a step forward.</w:t>
      </w:r>
    </w:p>
    <w:p w14:paraId="40901A3D" w14:textId="77777777" w:rsidR="00C953C7" w:rsidRPr="00C953C7" w:rsidRDefault="00C953C7" w:rsidP="00C953C7">
      <w:pPr>
        <w:pStyle w:val="ListParagraph"/>
        <w:numPr>
          <w:ilvl w:val="0"/>
          <w:numId w:val="16"/>
        </w:numPr>
        <w:spacing w:after="0"/>
        <w:rPr>
          <w:rFonts w:asciiTheme="minorHAnsi" w:hAnsiTheme="minorHAnsi" w:cs="Arial"/>
        </w:rPr>
      </w:pPr>
      <w:r w:rsidRPr="00C953C7">
        <w:rPr>
          <w:rFonts w:asciiTheme="minorHAnsi" w:hAnsiTheme="minorHAnsi" w:cs="Arial"/>
        </w:rPr>
        <w:lastRenderedPageBreak/>
        <w:t>Some villages in Northumberland have 20 mph speed limits. This would be a simple and very significant effect on many of the above problems.</w:t>
      </w:r>
    </w:p>
    <w:p w14:paraId="734B60A3" w14:textId="77777777" w:rsidR="00C953C7" w:rsidRPr="00C953C7" w:rsidRDefault="00C953C7" w:rsidP="00C953C7">
      <w:pPr>
        <w:pStyle w:val="ListParagraph"/>
        <w:numPr>
          <w:ilvl w:val="0"/>
          <w:numId w:val="16"/>
        </w:numPr>
        <w:spacing w:after="0"/>
        <w:rPr>
          <w:rFonts w:asciiTheme="minorHAnsi" w:hAnsiTheme="minorHAnsi" w:cs="Arial"/>
        </w:rPr>
      </w:pPr>
      <w:r w:rsidRPr="00C953C7">
        <w:rPr>
          <w:rFonts w:asciiTheme="minorHAnsi" w:hAnsiTheme="minorHAnsi" w:cs="Arial"/>
        </w:rPr>
        <w:t>Parking is a major problem and will get worse year on year.</w:t>
      </w:r>
    </w:p>
    <w:p w14:paraId="2DC73C2F" w14:textId="77777777" w:rsidR="00C953C7" w:rsidRPr="00C953C7" w:rsidRDefault="00C953C7" w:rsidP="00C953C7">
      <w:pPr>
        <w:pStyle w:val="ListParagraph"/>
        <w:numPr>
          <w:ilvl w:val="0"/>
          <w:numId w:val="16"/>
        </w:numPr>
        <w:spacing w:after="0"/>
        <w:rPr>
          <w:rFonts w:asciiTheme="minorHAnsi" w:hAnsiTheme="minorHAnsi" w:cs="Arial"/>
        </w:rPr>
      </w:pPr>
      <w:r w:rsidRPr="00C953C7">
        <w:rPr>
          <w:rFonts w:asciiTheme="minorHAnsi" w:hAnsiTheme="minorHAnsi" w:cs="Arial"/>
        </w:rPr>
        <w:t>No housing or other developments should receive Planning approval without off road parking.</w:t>
      </w:r>
    </w:p>
    <w:p w14:paraId="4F5CB15D" w14:textId="77777777" w:rsidR="00C953C7" w:rsidRPr="00C953C7" w:rsidRDefault="00C953C7" w:rsidP="00C953C7">
      <w:pPr>
        <w:pStyle w:val="ListParagraph"/>
        <w:numPr>
          <w:ilvl w:val="0"/>
          <w:numId w:val="16"/>
        </w:numPr>
        <w:spacing w:after="0"/>
        <w:rPr>
          <w:rFonts w:asciiTheme="minorHAnsi" w:hAnsiTheme="minorHAnsi" w:cs="Arial"/>
        </w:rPr>
      </w:pPr>
      <w:r w:rsidRPr="00C953C7">
        <w:rPr>
          <w:rFonts w:asciiTheme="minorHAnsi" w:hAnsiTheme="minorHAnsi" w:cs="Arial"/>
        </w:rPr>
        <w:t>Some householders in Thropton, without previous off road parking, have created this on their existing property. This is to be encouraged and because this is a benefit to the community it should be encouraged with CC cash payments or a reduction in Council Tax.</w:t>
      </w:r>
    </w:p>
    <w:p w14:paraId="320D11E8" w14:textId="77777777" w:rsidR="00C953C7" w:rsidRPr="00C953C7" w:rsidRDefault="00C953C7" w:rsidP="00C953C7">
      <w:pPr>
        <w:pStyle w:val="ListParagraph"/>
        <w:numPr>
          <w:ilvl w:val="0"/>
          <w:numId w:val="16"/>
        </w:numPr>
        <w:spacing w:after="0"/>
        <w:rPr>
          <w:rFonts w:asciiTheme="minorHAnsi" w:hAnsiTheme="minorHAnsi" w:cs="Arial"/>
        </w:rPr>
      </w:pPr>
      <w:r w:rsidRPr="00C953C7">
        <w:rPr>
          <w:rFonts w:asciiTheme="minorHAnsi" w:hAnsiTheme="minorHAnsi" w:cs="Arial"/>
        </w:rPr>
        <w:t>Where appropriate e.g. between Burnside and the entrance to the Catholic Church the footpath should be removed. This would free up parking and may allow additional parking if cars can be parked at right angles.</w:t>
      </w:r>
    </w:p>
    <w:p w14:paraId="3A74B1F2" w14:textId="77777777" w:rsidR="00C953C7" w:rsidRPr="00C953C7" w:rsidRDefault="00C953C7" w:rsidP="00C953C7">
      <w:pPr>
        <w:pStyle w:val="ListParagraph"/>
        <w:numPr>
          <w:ilvl w:val="0"/>
          <w:numId w:val="16"/>
        </w:numPr>
        <w:spacing w:after="0"/>
        <w:rPr>
          <w:rFonts w:asciiTheme="minorHAnsi" w:hAnsiTheme="minorHAnsi" w:cs="Arial"/>
        </w:rPr>
      </w:pPr>
      <w:r w:rsidRPr="00C953C7">
        <w:rPr>
          <w:rFonts w:asciiTheme="minorHAnsi" w:hAnsiTheme="minorHAnsi" w:cs="Arial"/>
        </w:rPr>
        <w:t>Areas of land need to be identified as community car parks. It is obviously possible to set up larger car parks similar to that adjacent to the School. Possibilities for satellite parking should be explored.</w:t>
      </w:r>
    </w:p>
    <w:p w14:paraId="29DB6164" w14:textId="77777777" w:rsidR="00C953C7" w:rsidRPr="00C953C7" w:rsidRDefault="00C953C7" w:rsidP="00C953C7">
      <w:pPr>
        <w:pStyle w:val="ListParagraph"/>
        <w:numPr>
          <w:ilvl w:val="0"/>
          <w:numId w:val="16"/>
        </w:numPr>
        <w:spacing w:after="0"/>
        <w:rPr>
          <w:rFonts w:asciiTheme="minorHAnsi" w:hAnsiTheme="minorHAnsi" w:cs="Arial"/>
        </w:rPr>
      </w:pPr>
      <w:r w:rsidRPr="00C953C7">
        <w:rPr>
          <w:rFonts w:asciiTheme="minorHAnsi" w:hAnsiTheme="minorHAnsi" w:cs="Arial"/>
        </w:rPr>
        <w:t>Traffic calming measures may be helpful in the short term</w:t>
      </w:r>
    </w:p>
    <w:p w14:paraId="6033EFF3" w14:textId="77777777" w:rsidR="00C953C7" w:rsidRPr="00C953C7" w:rsidRDefault="00C953C7" w:rsidP="00C953C7">
      <w:pPr>
        <w:pStyle w:val="ListParagraph"/>
        <w:numPr>
          <w:ilvl w:val="0"/>
          <w:numId w:val="16"/>
        </w:numPr>
        <w:spacing w:after="0"/>
        <w:rPr>
          <w:rFonts w:asciiTheme="minorHAnsi" w:hAnsiTheme="minorHAnsi" w:cs="Arial"/>
        </w:rPr>
      </w:pPr>
      <w:r w:rsidRPr="00C953C7">
        <w:rPr>
          <w:rFonts w:asciiTheme="minorHAnsi" w:hAnsiTheme="minorHAnsi" w:cs="Arial"/>
        </w:rPr>
        <w:t>If it is not possible to make a a  significant impact on the main road parking it would be possible to have traffic lights at either end of the village.</w:t>
      </w:r>
    </w:p>
    <w:p w14:paraId="43892714" w14:textId="77777777" w:rsidR="00C953C7" w:rsidRPr="00C953C7" w:rsidRDefault="00C953C7" w:rsidP="00C953C7">
      <w:pPr>
        <w:pStyle w:val="ListParagraph"/>
        <w:numPr>
          <w:ilvl w:val="0"/>
          <w:numId w:val="16"/>
        </w:numPr>
        <w:spacing w:after="0"/>
        <w:rPr>
          <w:rFonts w:asciiTheme="minorHAnsi" w:hAnsiTheme="minorHAnsi" w:cs="Arial"/>
        </w:rPr>
      </w:pPr>
      <w:r w:rsidRPr="00C953C7">
        <w:rPr>
          <w:rFonts w:asciiTheme="minorHAnsi" w:hAnsiTheme="minorHAnsi" w:cs="Arial"/>
        </w:rPr>
        <w:t>Assistance with less invasive help would be to establish recognised passing places where parking was prohibited.</w:t>
      </w:r>
    </w:p>
    <w:p w14:paraId="32263187" w14:textId="50CE9667" w:rsidR="00C953C7" w:rsidRPr="003E4018" w:rsidRDefault="00C953C7" w:rsidP="00C953C7">
      <w:pPr>
        <w:rPr>
          <w:rFonts w:asciiTheme="minorHAnsi" w:hAnsiTheme="minorHAnsi" w:cs="Arial"/>
        </w:rPr>
      </w:pPr>
      <w:r w:rsidRPr="003E4018">
        <w:rPr>
          <w:rFonts w:asciiTheme="minorHAnsi" w:hAnsiTheme="minorHAnsi" w:cs="Arial"/>
        </w:rPr>
        <w:t>This is a complicated issue but ignoring it is not an alternative. Short term solutions are likely to lead to the next problem.</w:t>
      </w:r>
      <w:r w:rsidR="003E4018">
        <w:rPr>
          <w:rFonts w:asciiTheme="minorHAnsi" w:hAnsiTheme="minorHAnsi" w:cs="Arial"/>
        </w:rPr>
        <w:t xml:space="preserve">  </w:t>
      </w:r>
      <w:r w:rsidRPr="003E4018">
        <w:rPr>
          <w:rFonts w:asciiTheme="minorHAnsi" w:hAnsiTheme="minorHAnsi" w:cs="Arial"/>
        </w:rPr>
        <w:t>It would be nice to think that a consultant, expert on these issues, could be employed to provide a comprehensive long term plan but the funding is unlikel</w:t>
      </w:r>
      <w:r w:rsidR="003E4018">
        <w:rPr>
          <w:rFonts w:asciiTheme="minorHAnsi" w:hAnsiTheme="minorHAnsi" w:cs="Arial"/>
        </w:rPr>
        <w:t xml:space="preserve">y.  </w:t>
      </w:r>
      <w:r w:rsidRPr="003E4018">
        <w:rPr>
          <w:rFonts w:asciiTheme="minorHAnsi" w:hAnsiTheme="minorHAnsi" w:cs="Arial"/>
        </w:rPr>
        <w:t>I have made preliminary enquires as to whether Newcastle University could appoint an under/post graduate student to be used to investigate this, but I am currently awaiting a reply.</w:t>
      </w:r>
      <w:r w:rsidR="0082793A">
        <w:rPr>
          <w:rFonts w:asciiTheme="minorHAnsi" w:hAnsiTheme="minorHAnsi" w:cs="Arial"/>
        </w:rPr>
        <w:t>”</w:t>
      </w:r>
    </w:p>
    <w:p w14:paraId="3B5E9AB3" w14:textId="560343E2" w:rsidR="00D4670C" w:rsidRDefault="00D4670C" w:rsidP="00982C4D">
      <w:pPr>
        <w:numPr>
          <w:ilvl w:val="0"/>
          <w:numId w:val="1"/>
        </w:numPr>
        <w:tabs>
          <w:tab w:val="left" w:pos="720"/>
          <w:tab w:val="left" w:pos="1440"/>
          <w:tab w:val="left" w:pos="2160"/>
          <w:tab w:val="left" w:pos="2880"/>
          <w:tab w:val="center" w:pos="4513"/>
        </w:tabs>
        <w:spacing w:after="0"/>
        <w:rPr>
          <w:rFonts w:cs="Arial"/>
          <w:b/>
        </w:rPr>
      </w:pPr>
      <w:r w:rsidRPr="00C709D1">
        <w:rPr>
          <w:rFonts w:cs="Arial"/>
          <w:b/>
        </w:rPr>
        <w:t>Footpath works from bridge to school</w:t>
      </w:r>
    </w:p>
    <w:p w14:paraId="22C99E1D" w14:textId="1FB4031F" w:rsidR="00CF643E" w:rsidRDefault="00622B2C" w:rsidP="00CF643E">
      <w:pPr>
        <w:tabs>
          <w:tab w:val="left" w:pos="720"/>
          <w:tab w:val="left" w:pos="1440"/>
          <w:tab w:val="left" w:pos="2160"/>
          <w:tab w:val="left" w:pos="2880"/>
          <w:tab w:val="center" w:pos="4513"/>
        </w:tabs>
        <w:spacing w:after="0"/>
        <w:ind w:left="720"/>
        <w:rPr>
          <w:rFonts w:cs="Arial"/>
          <w:bCs/>
        </w:rPr>
      </w:pPr>
      <w:r>
        <w:rPr>
          <w:rFonts w:cs="Arial"/>
          <w:bCs/>
        </w:rPr>
        <w:t>No further action had been taken.</w:t>
      </w:r>
    </w:p>
    <w:p w14:paraId="3F94DEA6" w14:textId="57AAAD1C" w:rsidR="00EF5AE4" w:rsidRDefault="00EF5AE4" w:rsidP="00982C4D">
      <w:pPr>
        <w:numPr>
          <w:ilvl w:val="0"/>
          <w:numId w:val="1"/>
        </w:numPr>
        <w:tabs>
          <w:tab w:val="left" w:pos="720"/>
          <w:tab w:val="left" w:pos="1440"/>
          <w:tab w:val="left" w:pos="2160"/>
          <w:tab w:val="left" w:pos="2880"/>
          <w:tab w:val="center" w:pos="4513"/>
        </w:tabs>
        <w:spacing w:after="0"/>
        <w:rPr>
          <w:rFonts w:cs="Arial"/>
          <w:b/>
        </w:rPr>
      </w:pPr>
      <w:r w:rsidRPr="00C709D1">
        <w:rPr>
          <w:rFonts w:cs="Arial"/>
          <w:b/>
        </w:rPr>
        <w:t>Damage to verges</w:t>
      </w:r>
    </w:p>
    <w:p w14:paraId="49BFF9C4" w14:textId="47A6916A" w:rsidR="00622B2C" w:rsidRPr="00634318" w:rsidRDefault="00263AD2" w:rsidP="00622B2C">
      <w:pPr>
        <w:tabs>
          <w:tab w:val="left" w:pos="720"/>
          <w:tab w:val="left" w:pos="1440"/>
          <w:tab w:val="left" w:pos="2160"/>
          <w:tab w:val="left" w:pos="2880"/>
          <w:tab w:val="center" w:pos="4513"/>
        </w:tabs>
        <w:spacing w:after="0"/>
        <w:ind w:left="720"/>
        <w:rPr>
          <w:rFonts w:cs="Arial"/>
          <w:bCs/>
        </w:rPr>
      </w:pPr>
      <w:r>
        <w:rPr>
          <w:rFonts w:cs="Arial"/>
          <w:bCs/>
        </w:rPr>
        <w:t>County Council had not yet actioned the repair.</w:t>
      </w:r>
    </w:p>
    <w:p w14:paraId="30F92D23" w14:textId="77777777" w:rsidR="00C709D1" w:rsidRDefault="00C709D1" w:rsidP="00584343">
      <w:pPr>
        <w:tabs>
          <w:tab w:val="left" w:pos="720"/>
          <w:tab w:val="left" w:pos="1440"/>
          <w:tab w:val="left" w:pos="2160"/>
          <w:tab w:val="left" w:pos="2880"/>
          <w:tab w:val="center" w:pos="4513"/>
        </w:tabs>
        <w:spacing w:after="0"/>
        <w:rPr>
          <w:rFonts w:cs="Arial"/>
          <w:b/>
        </w:rPr>
      </w:pPr>
    </w:p>
    <w:p w14:paraId="38858BE6" w14:textId="69F6827F" w:rsidR="0094238D" w:rsidRPr="00131737" w:rsidRDefault="004820D8" w:rsidP="00584343">
      <w:pPr>
        <w:tabs>
          <w:tab w:val="left" w:pos="720"/>
          <w:tab w:val="left" w:pos="1440"/>
          <w:tab w:val="left" w:pos="2160"/>
          <w:tab w:val="left" w:pos="2880"/>
          <w:tab w:val="center" w:pos="4513"/>
        </w:tabs>
        <w:spacing w:after="0"/>
        <w:rPr>
          <w:rFonts w:cs="Arial"/>
          <w:b/>
        </w:rPr>
      </w:pPr>
      <w:r>
        <w:rPr>
          <w:rFonts w:cs="Arial"/>
          <w:b/>
        </w:rPr>
        <w:t>2021</w:t>
      </w:r>
      <w:r w:rsidR="00371831">
        <w:rPr>
          <w:rFonts w:cs="Arial"/>
          <w:b/>
        </w:rPr>
        <w:t>/</w:t>
      </w:r>
      <w:r>
        <w:rPr>
          <w:rFonts w:cs="Arial"/>
          <w:b/>
        </w:rPr>
        <w:t>0</w:t>
      </w:r>
      <w:r w:rsidR="005B25D2">
        <w:rPr>
          <w:rFonts w:cs="Arial"/>
          <w:b/>
        </w:rPr>
        <w:t>7</w:t>
      </w:r>
      <w:r w:rsidR="00E3143C">
        <w:rPr>
          <w:rFonts w:cs="Arial"/>
          <w:b/>
        </w:rPr>
        <w:tab/>
      </w:r>
      <w:r w:rsidR="0094238D" w:rsidRPr="00131737">
        <w:rPr>
          <w:rFonts w:cs="Arial"/>
          <w:b/>
        </w:rPr>
        <w:t>Finance</w:t>
      </w:r>
    </w:p>
    <w:p w14:paraId="7654B74A" w14:textId="0D3E86EF" w:rsidR="00700661" w:rsidRDefault="004820D8" w:rsidP="00584343">
      <w:pPr>
        <w:tabs>
          <w:tab w:val="left" w:pos="720"/>
          <w:tab w:val="left" w:pos="1440"/>
          <w:tab w:val="left" w:pos="2160"/>
          <w:tab w:val="left" w:pos="2880"/>
          <w:tab w:val="center" w:pos="4513"/>
        </w:tabs>
        <w:spacing w:after="0"/>
        <w:rPr>
          <w:rFonts w:cs="Arial"/>
          <w:b/>
        </w:rPr>
      </w:pPr>
      <w:r>
        <w:rPr>
          <w:rFonts w:cs="Arial"/>
          <w:b/>
        </w:rPr>
        <w:t>2021</w:t>
      </w:r>
      <w:r w:rsidR="008C78FA">
        <w:rPr>
          <w:rFonts w:cs="Arial"/>
          <w:b/>
        </w:rPr>
        <w:t>/</w:t>
      </w:r>
      <w:r>
        <w:rPr>
          <w:rFonts w:cs="Arial"/>
          <w:b/>
        </w:rPr>
        <w:t>0</w:t>
      </w:r>
      <w:r w:rsidR="005B25D2">
        <w:rPr>
          <w:rFonts w:cs="Arial"/>
          <w:b/>
        </w:rPr>
        <w:t>7</w:t>
      </w:r>
      <w:r w:rsidR="00E65B25">
        <w:rPr>
          <w:rFonts w:cs="Arial"/>
          <w:b/>
        </w:rPr>
        <w:t>/</w:t>
      </w:r>
      <w:r w:rsidR="00AB6F0D" w:rsidRPr="00131737">
        <w:rPr>
          <w:rFonts w:cs="Arial"/>
          <w:b/>
        </w:rPr>
        <w:t>0</w:t>
      </w:r>
      <w:r w:rsidR="005B25D2">
        <w:rPr>
          <w:rFonts w:cs="Arial"/>
          <w:b/>
        </w:rPr>
        <w:t>1</w:t>
      </w:r>
      <w:r w:rsidR="00E3143C">
        <w:rPr>
          <w:rFonts w:cs="Arial"/>
          <w:b/>
        </w:rPr>
        <w:tab/>
      </w:r>
      <w:r w:rsidR="001B2D0A">
        <w:rPr>
          <w:rFonts w:cs="Arial"/>
          <w:b/>
        </w:rPr>
        <w:t>The following a</w:t>
      </w:r>
      <w:r w:rsidR="007523AF">
        <w:rPr>
          <w:rFonts w:cs="Arial"/>
          <w:b/>
        </w:rPr>
        <w:t>ccounts</w:t>
      </w:r>
      <w:r w:rsidR="006936C9">
        <w:rPr>
          <w:rFonts w:cs="Arial"/>
          <w:b/>
        </w:rPr>
        <w:t xml:space="preserve"> </w:t>
      </w:r>
      <w:r w:rsidR="00557F95">
        <w:rPr>
          <w:rFonts w:cs="Arial"/>
          <w:b/>
        </w:rPr>
        <w:t>are to be approved</w:t>
      </w:r>
      <w:r w:rsidR="006C77DD">
        <w:rPr>
          <w:rFonts w:cs="Arial"/>
          <w:b/>
        </w:rPr>
        <w:t>:</w:t>
      </w:r>
    </w:p>
    <w:p w14:paraId="32CB3466" w14:textId="1C4F3761" w:rsidR="007B79BD" w:rsidRDefault="007B79BD" w:rsidP="007B79BD">
      <w:pPr>
        <w:pStyle w:val="ListParagraph"/>
        <w:numPr>
          <w:ilvl w:val="0"/>
          <w:numId w:val="14"/>
        </w:numPr>
        <w:tabs>
          <w:tab w:val="left" w:pos="720"/>
          <w:tab w:val="left" w:pos="1440"/>
          <w:tab w:val="left" w:pos="2160"/>
          <w:tab w:val="left" w:pos="2880"/>
          <w:tab w:val="center" w:pos="4513"/>
        </w:tabs>
        <w:spacing w:after="0"/>
        <w:rPr>
          <w:rFonts w:cs="Arial"/>
          <w:bCs/>
        </w:rPr>
      </w:pPr>
      <w:r>
        <w:rPr>
          <w:rFonts w:cs="Arial"/>
          <w:bCs/>
        </w:rPr>
        <w:t xml:space="preserve">Kidd Garden Design – </w:t>
      </w:r>
      <w:r w:rsidR="00093C0E">
        <w:rPr>
          <w:rFonts w:cs="Arial"/>
          <w:bCs/>
        </w:rPr>
        <w:t>grass cutting</w:t>
      </w:r>
      <w:r>
        <w:rPr>
          <w:rFonts w:cs="Arial"/>
          <w:bCs/>
        </w:rPr>
        <w:t>/play area inspection/new bin key - £163.75</w:t>
      </w:r>
    </w:p>
    <w:p w14:paraId="0F5B7378" w14:textId="77777777" w:rsidR="00391963" w:rsidRDefault="00391963" w:rsidP="00C709D1">
      <w:pPr>
        <w:tabs>
          <w:tab w:val="left" w:pos="720"/>
          <w:tab w:val="left" w:pos="1440"/>
          <w:tab w:val="left" w:pos="2160"/>
          <w:tab w:val="left" w:pos="2880"/>
          <w:tab w:val="center" w:pos="4513"/>
        </w:tabs>
        <w:spacing w:after="0"/>
        <w:rPr>
          <w:rFonts w:cs="Arial"/>
          <w:bCs/>
        </w:rPr>
      </w:pPr>
    </w:p>
    <w:p w14:paraId="4BBCB0C8" w14:textId="2E1C50FB" w:rsidR="00C709D1" w:rsidRDefault="00C709D1" w:rsidP="00C709D1">
      <w:pPr>
        <w:tabs>
          <w:tab w:val="left" w:pos="720"/>
          <w:tab w:val="left" w:pos="1440"/>
          <w:tab w:val="left" w:pos="2160"/>
          <w:tab w:val="left" w:pos="2880"/>
          <w:tab w:val="center" w:pos="4513"/>
        </w:tabs>
        <w:spacing w:after="0"/>
        <w:rPr>
          <w:rFonts w:cs="Arial"/>
          <w:bCs/>
        </w:rPr>
      </w:pPr>
      <w:r>
        <w:rPr>
          <w:rFonts w:cs="Arial"/>
          <w:bCs/>
        </w:rPr>
        <w:t>It was resolved to approve the account.</w:t>
      </w:r>
    </w:p>
    <w:p w14:paraId="351F1636" w14:textId="77777777" w:rsidR="00C709D1" w:rsidRPr="00C709D1" w:rsidRDefault="00C709D1" w:rsidP="00C709D1">
      <w:pPr>
        <w:tabs>
          <w:tab w:val="left" w:pos="720"/>
          <w:tab w:val="left" w:pos="1440"/>
          <w:tab w:val="left" w:pos="2160"/>
          <w:tab w:val="left" w:pos="2880"/>
          <w:tab w:val="center" w:pos="4513"/>
        </w:tabs>
        <w:spacing w:after="0"/>
        <w:rPr>
          <w:rFonts w:cs="Arial"/>
          <w:bCs/>
        </w:rPr>
      </w:pPr>
    </w:p>
    <w:p w14:paraId="5FAC6DEF" w14:textId="67E217FB" w:rsidR="00341933" w:rsidRDefault="004820D8" w:rsidP="00F82C9F">
      <w:pPr>
        <w:tabs>
          <w:tab w:val="left" w:pos="720"/>
          <w:tab w:val="left" w:pos="1440"/>
          <w:tab w:val="left" w:pos="2160"/>
          <w:tab w:val="left" w:pos="2880"/>
          <w:tab w:val="center" w:pos="4513"/>
        </w:tabs>
        <w:spacing w:after="0"/>
        <w:ind w:left="1440" w:hanging="1440"/>
        <w:rPr>
          <w:rFonts w:cs="Arial"/>
          <w:b/>
        </w:rPr>
      </w:pPr>
      <w:r>
        <w:rPr>
          <w:rFonts w:cs="Arial"/>
          <w:b/>
        </w:rPr>
        <w:t>2021</w:t>
      </w:r>
      <w:r w:rsidR="001B2D0A">
        <w:rPr>
          <w:rFonts w:cs="Arial"/>
          <w:b/>
        </w:rPr>
        <w:t>/</w:t>
      </w:r>
      <w:r>
        <w:rPr>
          <w:rFonts w:cs="Arial"/>
          <w:b/>
        </w:rPr>
        <w:t>0</w:t>
      </w:r>
      <w:r w:rsidR="008D18AE">
        <w:rPr>
          <w:rFonts w:cs="Arial"/>
          <w:b/>
        </w:rPr>
        <w:t>7</w:t>
      </w:r>
      <w:r w:rsidR="00341933">
        <w:rPr>
          <w:rFonts w:cs="Arial"/>
          <w:b/>
        </w:rPr>
        <w:t>/</w:t>
      </w:r>
      <w:r w:rsidR="00127890">
        <w:rPr>
          <w:rFonts w:cs="Arial"/>
          <w:b/>
        </w:rPr>
        <w:t>0</w:t>
      </w:r>
      <w:r w:rsidR="005B25D2">
        <w:rPr>
          <w:rFonts w:cs="Arial"/>
          <w:b/>
        </w:rPr>
        <w:t>2</w:t>
      </w:r>
      <w:r w:rsidR="00341933">
        <w:rPr>
          <w:rFonts w:cs="Arial"/>
          <w:b/>
        </w:rPr>
        <w:tab/>
        <w:t xml:space="preserve">To </w:t>
      </w:r>
      <w:r w:rsidR="009E6BBD">
        <w:rPr>
          <w:rFonts w:cs="Arial"/>
          <w:b/>
        </w:rPr>
        <w:t>receive update on</w:t>
      </w:r>
      <w:r w:rsidR="001F4BFB">
        <w:rPr>
          <w:rFonts w:cs="Arial"/>
          <w:b/>
        </w:rPr>
        <w:t xml:space="preserve"> repairs required</w:t>
      </w:r>
      <w:r w:rsidR="009E6BBD">
        <w:rPr>
          <w:rFonts w:cs="Arial"/>
          <w:b/>
        </w:rPr>
        <w:t xml:space="preserve"> at play area</w:t>
      </w:r>
    </w:p>
    <w:p w14:paraId="205FAA97" w14:textId="30A0B24A" w:rsidR="00C709D1" w:rsidRDefault="00803322" w:rsidP="005C26C1">
      <w:pPr>
        <w:tabs>
          <w:tab w:val="left" w:pos="720"/>
          <w:tab w:val="left" w:pos="1440"/>
          <w:tab w:val="left" w:pos="2160"/>
          <w:tab w:val="left" w:pos="2880"/>
          <w:tab w:val="center" w:pos="4513"/>
        </w:tabs>
        <w:spacing w:after="0"/>
        <w:rPr>
          <w:rFonts w:cs="Arial"/>
          <w:bCs/>
        </w:rPr>
      </w:pPr>
      <w:r>
        <w:rPr>
          <w:rFonts w:cs="Arial"/>
          <w:bCs/>
        </w:rPr>
        <w:t>Gardener had advised repairs to the play area would be carried out in the near future.</w:t>
      </w:r>
    </w:p>
    <w:p w14:paraId="1FE4903C" w14:textId="77777777" w:rsidR="00803322" w:rsidRPr="00803322" w:rsidRDefault="00803322" w:rsidP="005C26C1">
      <w:pPr>
        <w:tabs>
          <w:tab w:val="left" w:pos="720"/>
          <w:tab w:val="left" w:pos="1440"/>
          <w:tab w:val="left" w:pos="2160"/>
          <w:tab w:val="left" w:pos="2880"/>
          <w:tab w:val="center" w:pos="4513"/>
        </w:tabs>
        <w:spacing w:after="0"/>
        <w:rPr>
          <w:rFonts w:cs="Arial"/>
          <w:bCs/>
        </w:rPr>
      </w:pPr>
    </w:p>
    <w:p w14:paraId="15FCEF52" w14:textId="04A3F0F5" w:rsidR="00ED574A" w:rsidRDefault="004820D8" w:rsidP="005C26C1">
      <w:pPr>
        <w:tabs>
          <w:tab w:val="left" w:pos="720"/>
          <w:tab w:val="left" w:pos="1440"/>
          <w:tab w:val="left" w:pos="2160"/>
          <w:tab w:val="left" w:pos="2880"/>
          <w:tab w:val="center" w:pos="4513"/>
        </w:tabs>
        <w:spacing w:after="0"/>
        <w:rPr>
          <w:rFonts w:cs="Arial"/>
          <w:b/>
        </w:rPr>
      </w:pPr>
      <w:r>
        <w:rPr>
          <w:rFonts w:cs="Arial"/>
          <w:b/>
        </w:rPr>
        <w:t>2021</w:t>
      </w:r>
      <w:r w:rsidR="005B25D2">
        <w:rPr>
          <w:rFonts w:cs="Arial"/>
          <w:b/>
        </w:rPr>
        <w:t>/</w:t>
      </w:r>
      <w:r>
        <w:rPr>
          <w:rFonts w:cs="Arial"/>
          <w:b/>
        </w:rPr>
        <w:t>0</w:t>
      </w:r>
      <w:r w:rsidR="008D18AE">
        <w:rPr>
          <w:rFonts w:cs="Arial"/>
          <w:b/>
        </w:rPr>
        <w:t>7</w:t>
      </w:r>
      <w:r w:rsidR="005B25D2">
        <w:rPr>
          <w:rFonts w:cs="Arial"/>
          <w:b/>
        </w:rPr>
        <w:t>/03</w:t>
      </w:r>
      <w:r w:rsidR="005B25D2">
        <w:rPr>
          <w:rFonts w:cs="Arial"/>
          <w:b/>
        </w:rPr>
        <w:tab/>
        <w:t xml:space="preserve">To </w:t>
      </w:r>
      <w:r w:rsidR="00ED574A">
        <w:rPr>
          <w:rFonts w:cs="Arial"/>
          <w:b/>
        </w:rPr>
        <w:t xml:space="preserve">approve </w:t>
      </w:r>
      <w:r w:rsidR="005B25D2">
        <w:rPr>
          <w:rFonts w:cs="Arial"/>
          <w:b/>
        </w:rPr>
        <w:t xml:space="preserve">budget </w:t>
      </w:r>
      <w:r w:rsidR="00ED574A">
        <w:rPr>
          <w:rFonts w:cs="Arial"/>
          <w:b/>
        </w:rPr>
        <w:t xml:space="preserve">2021-2022 </w:t>
      </w:r>
    </w:p>
    <w:p w14:paraId="725F6D48" w14:textId="77777777" w:rsidR="00C709D1" w:rsidRDefault="00C709D1" w:rsidP="00ED574A">
      <w:pPr>
        <w:spacing w:after="0"/>
        <w:rPr>
          <w:rFonts w:cs="Arial"/>
          <w:bCs/>
        </w:rPr>
      </w:pPr>
      <w:r>
        <w:rPr>
          <w:rFonts w:cs="Arial"/>
          <w:bCs/>
        </w:rPr>
        <w:t>It was resolved to approve the budget for 2021-2022.</w:t>
      </w:r>
    </w:p>
    <w:p w14:paraId="0C6E85A0" w14:textId="77777777" w:rsidR="00C709D1" w:rsidRDefault="00C709D1" w:rsidP="00ED574A">
      <w:pPr>
        <w:spacing w:after="0"/>
        <w:rPr>
          <w:rFonts w:cs="Arial"/>
          <w:bCs/>
        </w:rPr>
      </w:pPr>
    </w:p>
    <w:p w14:paraId="56612286" w14:textId="52963346" w:rsidR="00ED574A" w:rsidRDefault="00ED574A" w:rsidP="00ED574A">
      <w:pPr>
        <w:spacing w:after="0"/>
        <w:rPr>
          <w:b/>
        </w:rPr>
      </w:pPr>
      <w:r w:rsidRPr="00C709D1">
        <w:rPr>
          <w:rFonts w:cs="Arial"/>
          <w:b/>
        </w:rPr>
        <w:t>2021/07/04</w:t>
      </w:r>
      <w:r w:rsidRPr="00C709D1">
        <w:rPr>
          <w:rFonts w:cs="Arial"/>
          <w:b/>
        </w:rPr>
        <w:tab/>
        <w:t>To approve</w:t>
      </w:r>
      <w:r w:rsidR="005B25D2" w:rsidRPr="00C709D1">
        <w:rPr>
          <w:rFonts w:cs="Arial"/>
          <w:b/>
        </w:rPr>
        <w:t xml:space="preserve"> precept requirements</w:t>
      </w:r>
      <w:r w:rsidRPr="00C709D1">
        <w:rPr>
          <w:rFonts w:cs="Arial"/>
          <w:b/>
        </w:rPr>
        <w:t xml:space="preserve"> for</w:t>
      </w:r>
      <w:r w:rsidR="005B25D2" w:rsidRPr="00C709D1">
        <w:rPr>
          <w:rFonts w:cs="Arial"/>
          <w:b/>
        </w:rPr>
        <w:t xml:space="preserve"> 2021-2022</w:t>
      </w:r>
      <w:r w:rsidRPr="00C709D1">
        <w:rPr>
          <w:b/>
        </w:rPr>
        <w:t xml:space="preserve"> of £8</w:t>
      </w:r>
      <w:r w:rsidR="00541FBD" w:rsidRPr="00C709D1">
        <w:rPr>
          <w:b/>
        </w:rPr>
        <w:t>792</w:t>
      </w:r>
      <w:r w:rsidRPr="00C709D1">
        <w:rPr>
          <w:b/>
        </w:rPr>
        <w:t xml:space="preserve"> as TPC’s contribution to the Joint Burial Committee precept and £</w:t>
      </w:r>
      <w:r w:rsidR="00CB4DA9" w:rsidRPr="00C709D1">
        <w:rPr>
          <w:b/>
        </w:rPr>
        <w:t>4,000</w:t>
      </w:r>
      <w:r w:rsidRPr="00C709D1">
        <w:rPr>
          <w:b/>
        </w:rPr>
        <w:t xml:space="preserve"> for TPC’s parish precept</w:t>
      </w:r>
    </w:p>
    <w:p w14:paraId="6739E7DC" w14:textId="1B127E04" w:rsidR="00C709D1" w:rsidRPr="00C709D1" w:rsidRDefault="00C709D1" w:rsidP="00ED574A">
      <w:pPr>
        <w:spacing w:after="0"/>
        <w:rPr>
          <w:rFonts w:cs="Arial"/>
          <w:bCs/>
        </w:rPr>
      </w:pPr>
      <w:r>
        <w:rPr>
          <w:bCs/>
        </w:rPr>
        <w:t>It was resolved to approve the precept requirements for 2021-2022 of £8972 as TPC’s contribution to the Joint Burial Committee precept and £4,000 for TPC’s parish precept.</w:t>
      </w:r>
    </w:p>
    <w:p w14:paraId="004FBDC9" w14:textId="77777777" w:rsidR="00C709D1" w:rsidRDefault="00C709D1" w:rsidP="005C26C1">
      <w:pPr>
        <w:tabs>
          <w:tab w:val="left" w:pos="720"/>
          <w:tab w:val="left" w:pos="1440"/>
          <w:tab w:val="left" w:pos="2160"/>
          <w:tab w:val="left" w:pos="2880"/>
          <w:tab w:val="center" w:pos="4513"/>
        </w:tabs>
        <w:spacing w:after="0"/>
        <w:rPr>
          <w:rFonts w:cs="Arial"/>
          <w:b/>
        </w:rPr>
      </w:pPr>
    </w:p>
    <w:p w14:paraId="0BDFAFCD" w14:textId="0709069F" w:rsidR="005B25D2" w:rsidRDefault="0070173A" w:rsidP="005C26C1">
      <w:pPr>
        <w:tabs>
          <w:tab w:val="left" w:pos="720"/>
          <w:tab w:val="left" w:pos="1440"/>
          <w:tab w:val="left" w:pos="2160"/>
          <w:tab w:val="left" w:pos="2880"/>
          <w:tab w:val="center" w:pos="4513"/>
        </w:tabs>
        <w:spacing w:after="0"/>
        <w:rPr>
          <w:rFonts w:cs="Arial"/>
          <w:b/>
        </w:rPr>
      </w:pPr>
      <w:r>
        <w:rPr>
          <w:rFonts w:cs="Arial"/>
          <w:b/>
        </w:rPr>
        <w:t>2020/07/05</w:t>
      </w:r>
      <w:r>
        <w:rPr>
          <w:rFonts w:cs="Arial"/>
          <w:b/>
        </w:rPr>
        <w:tab/>
        <w:t>To consider request for grant from Bailiffgate Museum &amp; Gallery Alnwick</w:t>
      </w:r>
    </w:p>
    <w:p w14:paraId="5A569825" w14:textId="06A1EABB" w:rsidR="0065756F" w:rsidRDefault="006F4DCE" w:rsidP="00E63D9C">
      <w:pPr>
        <w:tabs>
          <w:tab w:val="left" w:pos="720"/>
          <w:tab w:val="left" w:pos="1440"/>
          <w:tab w:val="left" w:pos="2160"/>
          <w:tab w:val="left" w:pos="2880"/>
          <w:tab w:val="center" w:pos="4513"/>
        </w:tabs>
        <w:spacing w:after="0"/>
        <w:rPr>
          <w:rFonts w:cs="Arial"/>
          <w:bCs/>
        </w:rPr>
      </w:pPr>
      <w:r>
        <w:rPr>
          <w:rFonts w:cs="Arial"/>
          <w:bCs/>
        </w:rPr>
        <w:t>Bailiffgate is a</w:t>
      </w:r>
      <w:r w:rsidR="0065756F">
        <w:rPr>
          <w:rFonts w:cs="Arial"/>
          <w:bCs/>
        </w:rPr>
        <w:t xml:space="preserve">n independent, charitable organisation, </w:t>
      </w:r>
      <w:r>
        <w:rPr>
          <w:rFonts w:cs="Arial"/>
          <w:bCs/>
        </w:rPr>
        <w:t>who</w:t>
      </w:r>
      <w:r w:rsidR="0065756F">
        <w:rPr>
          <w:rFonts w:cs="Arial"/>
          <w:bCs/>
        </w:rPr>
        <w:t xml:space="preserve"> rely entirely on income generated by themselves</w:t>
      </w:r>
      <w:r w:rsidR="00C60E90">
        <w:rPr>
          <w:rFonts w:cs="Arial"/>
          <w:bCs/>
        </w:rPr>
        <w:t xml:space="preserve">, </w:t>
      </w:r>
      <w:r>
        <w:rPr>
          <w:rFonts w:cs="Arial"/>
          <w:bCs/>
        </w:rPr>
        <w:t>with</w:t>
      </w:r>
      <w:r w:rsidR="00C60E90">
        <w:rPr>
          <w:rFonts w:cs="Arial"/>
          <w:bCs/>
        </w:rPr>
        <w:t xml:space="preserve"> vo</w:t>
      </w:r>
      <w:r w:rsidR="0065756F">
        <w:rPr>
          <w:rFonts w:cs="Arial"/>
          <w:bCs/>
        </w:rPr>
        <w:t>lunteers ru</w:t>
      </w:r>
      <w:r>
        <w:rPr>
          <w:rFonts w:cs="Arial"/>
          <w:bCs/>
        </w:rPr>
        <w:t>n</w:t>
      </w:r>
      <w:r w:rsidR="0065756F">
        <w:rPr>
          <w:rFonts w:cs="Arial"/>
          <w:bCs/>
        </w:rPr>
        <w:t>n</w:t>
      </w:r>
      <w:r>
        <w:rPr>
          <w:rFonts w:cs="Arial"/>
          <w:bCs/>
        </w:rPr>
        <w:t>ing</w:t>
      </w:r>
      <w:r w:rsidR="0065756F">
        <w:rPr>
          <w:rFonts w:cs="Arial"/>
          <w:bCs/>
        </w:rPr>
        <w:t xml:space="preserve"> the museum</w:t>
      </w:r>
      <w:r w:rsidR="00C60E90">
        <w:rPr>
          <w:rFonts w:cs="Arial"/>
          <w:bCs/>
        </w:rPr>
        <w:t>.  It</w:t>
      </w:r>
      <w:r w:rsidR="00D928A8">
        <w:rPr>
          <w:rFonts w:cs="Arial"/>
          <w:bCs/>
        </w:rPr>
        <w:t xml:space="preserve"> was resolved to grant £100 to the organisation.</w:t>
      </w:r>
    </w:p>
    <w:p w14:paraId="1D5538DF" w14:textId="77777777" w:rsidR="008428E5" w:rsidRPr="0065756F" w:rsidRDefault="008428E5" w:rsidP="00E63D9C">
      <w:pPr>
        <w:tabs>
          <w:tab w:val="left" w:pos="720"/>
          <w:tab w:val="left" w:pos="1440"/>
          <w:tab w:val="left" w:pos="2160"/>
          <w:tab w:val="left" w:pos="2880"/>
          <w:tab w:val="center" w:pos="4513"/>
        </w:tabs>
        <w:spacing w:after="0"/>
        <w:rPr>
          <w:rFonts w:cs="Arial"/>
          <w:bCs/>
        </w:rPr>
      </w:pPr>
    </w:p>
    <w:p w14:paraId="58A91FCA" w14:textId="0E306818" w:rsidR="00E63D9C" w:rsidRDefault="004820D8" w:rsidP="00E63D9C">
      <w:pPr>
        <w:tabs>
          <w:tab w:val="left" w:pos="720"/>
          <w:tab w:val="left" w:pos="1440"/>
          <w:tab w:val="left" w:pos="2160"/>
          <w:tab w:val="left" w:pos="2880"/>
          <w:tab w:val="center" w:pos="4513"/>
        </w:tabs>
        <w:spacing w:after="0"/>
        <w:rPr>
          <w:rFonts w:cs="Arial"/>
          <w:b/>
        </w:rPr>
      </w:pPr>
      <w:r>
        <w:rPr>
          <w:rFonts w:cs="Arial"/>
          <w:b/>
        </w:rPr>
        <w:t>2021</w:t>
      </w:r>
      <w:r w:rsidR="00AB6F0D" w:rsidRPr="005C26C1">
        <w:rPr>
          <w:rFonts w:cs="Arial"/>
          <w:b/>
        </w:rPr>
        <w:t>/</w:t>
      </w:r>
      <w:r>
        <w:rPr>
          <w:rFonts w:cs="Arial"/>
          <w:b/>
        </w:rPr>
        <w:t>0</w:t>
      </w:r>
      <w:r w:rsidR="008D18AE">
        <w:rPr>
          <w:rFonts w:cs="Arial"/>
          <w:b/>
        </w:rPr>
        <w:t>8</w:t>
      </w:r>
      <w:r w:rsidR="003C0A20" w:rsidRPr="005C26C1">
        <w:rPr>
          <w:rFonts w:cs="Arial"/>
          <w:b/>
        </w:rPr>
        <w:tab/>
      </w:r>
      <w:r w:rsidR="00701A81" w:rsidRPr="005C26C1">
        <w:rPr>
          <w:rFonts w:cs="Arial"/>
          <w:b/>
        </w:rPr>
        <w:t>Plannin</w:t>
      </w:r>
      <w:r w:rsidR="00E63D9C">
        <w:rPr>
          <w:rFonts w:cs="Arial"/>
          <w:b/>
        </w:rPr>
        <w:t>g</w:t>
      </w:r>
    </w:p>
    <w:p w14:paraId="3807C0DA" w14:textId="7BE04109" w:rsidR="00701A81" w:rsidRPr="00C709D1" w:rsidRDefault="004820D8" w:rsidP="00E63D9C">
      <w:pPr>
        <w:tabs>
          <w:tab w:val="left" w:pos="720"/>
          <w:tab w:val="left" w:pos="1440"/>
          <w:tab w:val="left" w:pos="2160"/>
          <w:tab w:val="left" w:pos="2880"/>
          <w:tab w:val="center" w:pos="4513"/>
        </w:tabs>
        <w:spacing w:after="0"/>
        <w:rPr>
          <w:b/>
          <w:bCs/>
        </w:rPr>
      </w:pPr>
      <w:r w:rsidRPr="00C709D1">
        <w:rPr>
          <w:b/>
          <w:bCs/>
        </w:rPr>
        <w:t>2021</w:t>
      </w:r>
      <w:r w:rsidR="008C78FA" w:rsidRPr="00C709D1">
        <w:rPr>
          <w:b/>
          <w:bCs/>
        </w:rPr>
        <w:t>/</w:t>
      </w:r>
      <w:r w:rsidRPr="00C709D1">
        <w:rPr>
          <w:b/>
          <w:bCs/>
        </w:rPr>
        <w:t>0</w:t>
      </w:r>
      <w:r w:rsidR="008D18AE" w:rsidRPr="00C709D1">
        <w:rPr>
          <w:b/>
          <w:bCs/>
        </w:rPr>
        <w:t>8</w:t>
      </w:r>
      <w:r w:rsidR="00AB6F0D" w:rsidRPr="00C709D1">
        <w:rPr>
          <w:b/>
          <w:bCs/>
        </w:rPr>
        <w:t>/01</w:t>
      </w:r>
      <w:r w:rsidR="00701A81" w:rsidRPr="00C709D1">
        <w:rPr>
          <w:b/>
          <w:bCs/>
        </w:rPr>
        <w:tab/>
        <w:t>Planning</w:t>
      </w:r>
      <w:r w:rsidR="00085461" w:rsidRPr="00C709D1">
        <w:rPr>
          <w:b/>
          <w:bCs/>
        </w:rPr>
        <w:t xml:space="preserve"> A</w:t>
      </w:r>
      <w:r w:rsidR="00701A81" w:rsidRPr="00C709D1">
        <w:rPr>
          <w:b/>
          <w:bCs/>
        </w:rPr>
        <w:t>pplications</w:t>
      </w:r>
      <w:r w:rsidR="00584343" w:rsidRPr="00C709D1">
        <w:rPr>
          <w:b/>
          <w:bCs/>
        </w:rPr>
        <w:t xml:space="preserve"> received</w:t>
      </w:r>
    </w:p>
    <w:p w14:paraId="652C00A9" w14:textId="79E8BD57" w:rsidR="00E63D9C" w:rsidRDefault="00E63D9C" w:rsidP="00E63D9C">
      <w:pPr>
        <w:pStyle w:val="ListParagraph"/>
        <w:numPr>
          <w:ilvl w:val="0"/>
          <w:numId w:val="14"/>
        </w:numPr>
        <w:tabs>
          <w:tab w:val="left" w:pos="720"/>
          <w:tab w:val="left" w:pos="1440"/>
          <w:tab w:val="left" w:pos="2160"/>
          <w:tab w:val="left" w:pos="2880"/>
          <w:tab w:val="center" w:pos="4513"/>
        </w:tabs>
        <w:spacing w:after="0"/>
      </w:pPr>
      <w:r>
        <w:lastRenderedPageBreak/>
        <w:t>2003909/FUL</w:t>
      </w:r>
      <w:r w:rsidR="00FD38AD">
        <w:t xml:space="preserve"> &amp; 20/03910/LBC</w:t>
      </w:r>
      <w:r>
        <w:t>: The Barns – Conversion of Barns to form four dwellings</w:t>
      </w:r>
      <w:r w:rsidR="00995609">
        <w:t xml:space="preserve"> – no objections.</w:t>
      </w:r>
    </w:p>
    <w:p w14:paraId="3F24C536" w14:textId="4407CA4D" w:rsidR="00FD38AD" w:rsidRDefault="00FD38AD" w:rsidP="00E63D9C">
      <w:pPr>
        <w:pStyle w:val="ListParagraph"/>
        <w:numPr>
          <w:ilvl w:val="0"/>
          <w:numId w:val="14"/>
        </w:numPr>
        <w:tabs>
          <w:tab w:val="left" w:pos="720"/>
          <w:tab w:val="left" w:pos="1440"/>
          <w:tab w:val="left" w:pos="2160"/>
          <w:tab w:val="left" w:pos="2880"/>
          <w:tab w:val="center" w:pos="4513"/>
        </w:tabs>
        <w:spacing w:after="0"/>
      </w:pPr>
      <w:r>
        <w:t>20/01442/FUL: Proposal</w:t>
      </w:r>
      <w:r w:rsidR="003F10D7">
        <w:t xml:space="preserve"> for shop/fuel station at</w:t>
      </w:r>
      <w:r>
        <w:t xml:space="preserve"> garage site - amendments </w:t>
      </w:r>
      <w:r w:rsidR="00995609">
        <w:t>– no objections.</w:t>
      </w:r>
    </w:p>
    <w:p w14:paraId="257611CD" w14:textId="074D045F" w:rsidR="004820D8" w:rsidRDefault="004820D8" w:rsidP="00584343">
      <w:pPr>
        <w:tabs>
          <w:tab w:val="left" w:pos="720"/>
          <w:tab w:val="left" w:pos="1440"/>
          <w:tab w:val="left" w:pos="2160"/>
          <w:tab w:val="left" w:pos="2880"/>
          <w:tab w:val="center" w:pos="4513"/>
        </w:tabs>
        <w:spacing w:after="0"/>
        <w:rPr>
          <w:rFonts w:cs="Arial"/>
          <w:b/>
        </w:rPr>
      </w:pPr>
      <w:r>
        <w:rPr>
          <w:rFonts w:cs="Arial"/>
          <w:b/>
        </w:rPr>
        <w:t>2020/08/02</w:t>
      </w:r>
      <w:r>
        <w:rPr>
          <w:rFonts w:cs="Arial"/>
          <w:b/>
        </w:rPr>
        <w:tab/>
        <w:t>Approval of Planning Application received</w:t>
      </w:r>
    </w:p>
    <w:p w14:paraId="30AD6364" w14:textId="00BB4B81" w:rsidR="004820D8" w:rsidRPr="004820D8" w:rsidRDefault="004820D8" w:rsidP="004820D8">
      <w:pPr>
        <w:pStyle w:val="ListParagraph"/>
        <w:numPr>
          <w:ilvl w:val="0"/>
          <w:numId w:val="12"/>
        </w:numPr>
        <w:tabs>
          <w:tab w:val="left" w:pos="720"/>
          <w:tab w:val="left" w:pos="1440"/>
          <w:tab w:val="left" w:pos="2160"/>
          <w:tab w:val="left" w:pos="2880"/>
          <w:tab w:val="center" w:pos="4513"/>
        </w:tabs>
        <w:spacing w:after="0"/>
        <w:rPr>
          <w:rFonts w:cs="Arial"/>
          <w:bCs/>
        </w:rPr>
      </w:pPr>
      <w:r>
        <w:rPr>
          <w:rFonts w:cs="Arial"/>
          <w:bCs/>
        </w:rPr>
        <w:t>20/02342/FUL: School House – Ground and first floor extension to extend kitchen on ground floor and provide additional bedroom with en-suite on first floor</w:t>
      </w:r>
      <w:r w:rsidR="00A85542">
        <w:rPr>
          <w:rFonts w:cs="Arial"/>
          <w:bCs/>
        </w:rPr>
        <w:t>.</w:t>
      </w:r>
    </w:p>
    <w:p w14:paraId="073716AC" w14:textId="3DAAA686" w:rsidR="002F333D" w:rsidRDefault="004820D8" w:rsidP="002F333D">
      <w:pPr>
        <w:spacing w:after="0"/>
        <w:rPr>
          <w:rFonts w:cs="Arial"/>
          <w:bCs/>
        </w:rPr>
      </w:pPr>
      <w:r>
        <w:rPr>
          <w:rFonts w:cs="Arial"/>
          <w:b/>
        </w:rPr>
        <w:t>2021</w:t>
      </w:r>
      <w:r w:rsidR="002C26F1">
        <w:rPr>
          <w:rFonts w:cs="Arial"/>
          <w:b/>
        </w:rPr>
        <w:t>/</w:t>
      </w:r>
      <w:r>
        <w:rPr>
          <w:rFonts w:cs="Arial"/>
          <w:b/>
        </w:rPr>
        <w:t>0</w:t>
      </w:r>
      <w:r w:rsidR="008D18AE">
        <w:rPr>
          <w:rFonts w:cs="Arial"/>
          <w:b/>
        </w:rPr>
        <w:t>8</w:t>
      </w:r>
      <w:r w:rsidR="002C26F1">
        <w:rPr>
          <w:rFonts w:cs="Arial"/>
          <w:b/>
        </w:rPr>
        <w:t>/0</w:t>
      </w:r>
      <w:r w:rsidR="003B1379">
        <w:rPr>
          <w:rFonts w:cs="Arial"/>
          <w:b/>
        </w:rPr>
        <w:t>3</w:t>
      </w:r>
      <w:r w:rsidR="002C26F1">
        <w:rPr>
          <w:rFonts w:cs="Arial"/>
          <w:b/>
        </w:rPr>
        <w:tab/>
        <w:t>Mid Coquetdale Neighbourhood Plan</w:t>
      </w:r>
      <w:r w:rsidR="00816E00">
        <w:rPr>
          <w:rFonts w:cs="Arial"/>
          <w:b/>
        </w:rPr>
        <w:t xml:space="preserve"> – </w:t>
      </w:r>
      <w:r w:rsidR="00C7351B">
        <w:rPr>
          <w:rFonts w:cs="Arial"/>
          <w:b/>
        </w:rPr>
        <w:t xml:space="preserve"> to receive update </w:t>
      </w:r>
    </w:p>
    <w:p w14:paraId="0FA6BD89" w14:textId="77777777" w:rsidR="00BA4CA5" w:rsidRDefault="00BA4CA5" w:rsidP="00A05B18">
      <w:pPr>
        <w:tabs>
          <w:tab w:val="left" w:pos="720"/>
          <w:tab w:val="left" w:pos="1440"/>
          <w:tab w:val="left" w:pos="2160"/>
          <w:tab w:val="left" w:pos="2880"/>
          <w:tab w:val="center" w:pos="4513"/>
        </w:tabs>
        <w:spacing w:after="0"/>
        <w:ind w:left="1440" w:hanging="1440"/>
        <w:rPr>
          <w:rFonts w:cs="Arial"/>
          <w:bCs/>
        </w:rPr>
      </w:pPr>
      <w:r>
        <w:rPr>
          <w:rFonts w:cs="Arial"/>
          <w:bCs/>
        </w:rPr>
        <w:t xml:space="preserve">The Whitton &amp; Tosson representative who had taken the lead on the project, had suddenly resigned from the role.  It </w:t>
      </w:r>
    </w:p>
    <w:p w14:paraId="5331221F" w14:textId="081CF97A" w:rsidR="00C709D1" w:rsidRDefault="00BA4CA5" w:rsidP="00A05B18">
      <w:pPr>
        <w:tabs>
          <w:tab w:val="left" w:pos="720"/>
          <w:tab w:val="left" w:pos="1440"/>
          <w:tab w:val="left" w:pos="2160"/>
          <w:tab w:val="left" w:pos="2880"/>
          <w:tab w:val="center" w:pos="4513"/>
        </w:tabs>
        <w:spacing w:after="0"/>
        <w:ind w:left="1440" w:hanging="1440"/>
        <w:rPr>
          <w:rFonts w:cs="Arial"/>
          <w:bCs/>
        </w:rPr>
      </w:pPr>
      <w:r>
        <w:rPr>
          <w:rFonts w:cs="Arial"/>
          <w:bCs/>
        </w:rPr>
        <w:t>was envisaged a further informal meeting would be held February 2021.</w:t>
      </w:r>
    </w:p>
    <w:p w14:paraId="1218F719" w14:textId="77777777" w:rsidR="008428E5" w:rsidRPr="008428E5" w:rsidRDefault="008428E5" w:rsidP="00A05B18">
      <w:pPr>
        <w:tabs>
          <w:tab w:val="left" w:pos="720"/>
          <w:tab w:val="left" w:pos="1440"/>
          <w:tab w:val="left" w:pos="2160"/>
          <w:tab w:val="left" w:pos="2880"/>
          <w:tab w:val="center" w:pos="4513"/>
        </w:tabs>
        <w:spacing w:after="0"/>
        <w:ind w:left="1440" w:hanging="1440"/>
        <w:rPr>
          <w:rFonts w:cs="Arial"/>
          <w:bCs/>
        </w:rPr>
      </w:pPr>
    </w:p>
    <w:p w14:paraId="50AA4D12" w14:textId="2F791541" w:rsidR="002A560E" w:rsidRDefault="002A560E" w:rsidP="00A05B18">
      <w:pPr>
        <w:tabs>
          <w:tab w:val="left" w:pos="720"/>
          <w:tab w:val="left" w:pos="1440"/>
          <w:tab w:val="left" w:pos="2160"/>
          <w:tab w:val="left" w:pos="2880"/>
          <w:tab w:val="center" w:pos="4513"/>
        </w:tabs>
        <w:spacing w:after="0"/>
        <w:ind w:left="1440" w:hanging="1440"/>
        <w:rPr>
          <w:rFonts w:cs="Arial"/>
          <w:b/>
        </w:rPr>
      </w:pPr>
      <w:r>
        <w:rPr>
          <w:rFonts w:cs="Arial"/>
          <w:b/>
        </w:rPr>
        <w:t>2021/09</w:t>
      </w:r>
      <w:r>
        <w:rPr>
          <w:rFonts w:cs="Arial"/>
          <w:b/>
        </w:rPr>
        <w:tab/>
        <w:t>Rothbury Joint Burial Committee</w:t>
      </w:r>
    </w:p>
    <w:p w14:paraId="515AF55D" w14:textId="5A9B6C13" w:rsidR="002A560E" w:rsidRDefault="002A560E" w:rsidP="00A05B18">
      <w:pPr>
        <w:tabs>
          <w:tab w:val="left" w:pos="720"/>
          <w:tab w:val="left" w:pos="1440"/>
          <w:tab w:val="left" w:pos="2160"/>
          <w:tab w:val="left" w:pos="2880"/>
          <w:tab w:val="center" w:pos="4513"/>
        </w:tabs>
        <w:spacing w:after="0"/>
        <w:ind w:left="1440" w:hanging="1440"/>
        <w:rPr>
          <w:rFonts w:cs="Arial"/>
          <w:b/>
        </w:rPr>
      </w:pPr>
      <w:r>
        <w:rPr>
          <w:rFonts w:cs="Arial"/>
          <w:b/>
        </w:rPr>
        <w:t>2021/09/01</w:t>
      </w:r>
      <w:r>
        <w:rPr>
          <w:rFonts w:cs="Arial"/>
          <w:b/>
        </w:rPr>
        <w:tab/>
        <w:t>To receive update on staffing and current work required at burial ground</w:t>
      </w:r>
    </w:p>
    <w:p w14:paraId="4C043D90" w14:textId="77777777" w:rsidR="00BA5A95" w:rsidRDefault="000D0910" w:rsidP="00A05B18">
      <w:pPr>
        <w:tabs>
          <w:tab w:val="left" w:pos="720"/>
          <w:tab w:val="left" w:pos="1440"/>
          <w:tab w:val="left" w:pos="2160"/>
          <w:tab w:val="left" w:pos="2880"/>
          <w:tab w:val="center" w:pos="4513"/>
        </w:tabs>
        <w:spacing w:after="0"/>
        <w:ind w:left="1440" w:hanging="1440"/>
        <w:rPr>
          <w:rFonts w:cs="Arial"/>
          <w:bCs/>
        </w:rPr>
      </w:pPr>
      <w:r>
        <w:rPr>
          <w:rFonts w:cs="Arial"/>
          <w:bCs/>
        </w:rPr>
        <w:t xml:space="preserve">New part-time employee had </w:t>
      </w:r>
      <w:r w:rsidR="00BA5A95">
        <w:rPr>
          <w:rFonts w:cs="Arial"/>
          <w:bCs/>
        </w:rPr>
        <w:t>commenced work and w</w:t>
      </w:r>
      <w:r>
        <w:rPr>
          <w:rFonts w:cs="Arial"/>
          <w:bCs/>
        </w:rPr>
        <w:t xml:space="preserve">as carrying out an excellent job.  Twenty tonne of spoil had been </w:t>
      </w:r>
    </w:p>
    <w:p w14:paraId="6AFBDE3B" w14:textId="77777777" w:rsidR="000A7C24" w:rsidRDefault="000D0910" w:rsidP="00A05B18">
      <w:pPr>
        <w:tabs>
          <w:tab w:val="left" w:pos="720"/>
          <w:tab w:val="left" w:pos="1440"/>
          <w:tab w:val="left" w:pos="2160"/>
          <w:tab w:val="left" w:pos="2880"/>
          <w:tab w:val="center" w:pos="4513"/>
        </w:tabs>
        <w:spacing w:after="0"/>
        <w:ind w:left="1440" w:hanging="1440"/>
        <w:rPr>
          <w:rFonts w:cs="Arial"/>
          <w:bCs/>
        </w:rPr>
      </w:pPr>
      <w:r>
        <w:rPr>
          <w:rFonts w:cs="Arial"/>
          <w:bCs/>
        </w:rPr>
        <w:t>removed from the site with the assistance of temporary staff</w:t>
      </w:r>
      <w:r w:rsidR="000A7C24">
        <w:rPr>
          <w:rFonts w:cs="Arial"/>
          <w:bCs/>
        </w:rPr>
        <w:t>.  Several</w:t>
      </w:r>
      <w:r w:rsidR="00720E9B">
        <w:rPr>
          <w:rFonts w:cs="Arial"/>
          <w:bCs/>
        </w:rPr>
        <w:t xml:space="preserve"> favourable comments </w:t>
      </w:r>
      <w:r w:rsidR="000A7C24">
        <w:rPr>
          <w:rFonts w:cs="Arial"/>
          <w:bCs/>
        </w:rPr>
        <w:t xml:space="preserve">had been </w:t>
      </w:r>
      <w:r w:rsidR="00720E9B">
        <w:rPr>
          <w:rFonts w:cs="Arial"/>
          <w:bCs/>
        </w:rPr>
        <w:t xml:space="preserve">received from </w:t>
      </w:r>
    </w:p>
    <w:p w14:paraId="178DFBEE" w14:textId="181AC8F4" w:rsidR="00BA4CA5" w:rsidRDefault="00720E9B" w:rsidP="00A05B18">
      <w:pPr>
        <w:tabs>
          <w:tab w:val="left" w:pos="720"/>
          <w:tab w:val="left" w:pos="1440"/>
          <w:tab w:val="left" w:pos="2160"/>
          <w:tab w:val="left" w:pos="2880"/>
          <w:tab w:val="center" w:pos="4513"/>
        </w:tabs>
        <w:spacing w:after="0"/>
        <w:ind w:left="1440" w:hanging="1440"/>
        <w:rPr>
          <w:rFonts w:cs="Arial"/>
          <w:bCs/>
        </w:rPr>
      </w:pPr>
      <w:r>
        <w:rPr>
          <w:rFonts w:cs="Arial"/>
          <w:bCs/>
        </w:rPr>
        <w:t>parishioners</w:t>
      </w:r>
      <w:r w:rsidR="00C60E90">
        <w:rPr>
          <w:rFonts w:cs="Arial"/>
          <w:bCs/>
        </w:rPr>
        <w:t xml:space="preserve"> regarding the improvements being made</w:t>
      </w:r>
      <w:r>
        <w:rPr>
          <w:rFonts w:cs="Arial"/>
          <w:bCs/>
        </w:rPr>
        <w:t>.</w:t>
      </w:r>
    </w:p>
    <w:p w14:paraId="44C81947" w14:textId="77777777" w:rsidR="000D0910" w:rsidRPr="00CF202D" w:rsidRDefault="000D0910" w:rsidP="00A05B18">
      <w:pPr>
        <w:tabs>
          <w:tab w:val="left" w:pos="720"/>
          <w:tab w:val="left" w:pos="1440"/>
          <w:tab w:val="left" w:pos="2160"/>
          <w:tab w:val="left" w:pos="2880"/>
          <w:tab w:val="center" w:pos="4513"/>
        </w:tabs>
        <w:spacing w:after="0"/>
        <w:ind w:left="1440" w:hanging="1440"/>
        <w:rPr>
          <w:rFonts w:cs="Arial"/>
          <w:bCs/>
        </w:rPr>
      </w:pPr>
    </w:p>
    <w:p w14:paraId="4A53A718" w14:textId="2703EBC5" w:rsidR="002A560E" w:rsidRDefault="002A560E" w:rsidP="00A05B18">
      <w:pPr>
        <w:tabs>
          <w:tab w:val="left" w:pos="720"/>
          <w:tab w:val="left" w:pos="1440"/>
          <w:tab w:val="left" w:pos="2160"/>
          <w:tab w:val="left" w:pos="2880"/>
          <w:tab w:val="center" w:pos="4513"/>
        </w:tabs>
        <w:spacing w:after="0"/>
        <w:ind w:left="1440" w:hanging="1440"/>
        <w:rPr>
          <w:rFonts w:cs="Arial"/>
          <w:b/>
        </w:rPr>
      </w:pPr>
      <w:r>
        <w:rPr>
          <w:rFonts w:cs="Arial"/>
          <w:b/>
        </w:rPr>
        <w:t>2021/09/02</w:t>
      </w:r>
      <w:r>
        <w:rPr>
          <w:rFonts w:cs="Arial"/>
          <w:b/>
        </w:rPr>
        <w:tab/>
        <w:t>To consider approving updated Rothbury Joint Burial Committee Constitution</w:t>
      </w:r>
    </w:p>
    <w:p w14:paraId="5C78B304" w14:textId="525FA3F2" w:rsidR="0065756F" w:rsidRDefault="0065756F" w:rsidP="007B1EE3">
      <w:pPr>
        <w:tabs>
          <w:tab w:val="left" w:pos="720"/>
          <w:tab w:val="left" w:pos="1440"/>
          <w:tab w:val="left" w:pos="2160"/>
          <w:tab w:val="left" w:pos="2880"/>
          <w:tab w:val="center" w:pos="4513"/>
        </w:tabs>
        <w:spacing w:after="0"/>
        <w:ind w:left="1440" w:hanging="1440"/>
        <w:rPr>
          <w:rFonts w:cs="Arial"/>
          <w:bCs/>
        </w:rPr>
      </w:pPr>
      <w:r>
        <w:rPr>
          <w:rFonts w:cs="Arial"/>
          <w:bCs/>
        </w:rPr>
        <w:t>Joint Burial Committee had agreed amendments to the document</w:t>
      </w:r>
      <w:r w:rsidR="007B1EE3">
        <w:rPr>
          <w:rFonts w:cs="Arial"/>
          <w:bCs/>
        </w:rPr>
        <w:t xml:space="preserve"> as follows:</w:t>
      </w:r>
    </w:p>
    <w:p w14:paraId="18559CC4" w14:textId="77777777" w:rsidR="007B1EE3" w:rsidRDefault="007B1EE3" w:rsidP="007B1EE3">
      <w:pPr>
        <w:spacing w:after="0"/>
        <w:ind w:left="1440" w:hanging="1440"/>
      </w:pPr>
      <w:r>
        <w:t xml:space="preserve">8. Number of meetings – to approve changing from “no fewer than 2 occasions per year ,”to six </w:t>
      </w:r>
    </w:p>
    <w:p w14:paraId="276BC2CD" w14:textId="77777777" w:rsidR="007B1EE3" w:rsidRDefault="007B1EE3" w:rsidP="007B1EE3">
      <w:pPr>
        <w:spacing w:after="0"/>
        <w:ind w:left="1440" w:hanging="1440"/>
      </w:pPr>
      <w:r>
        <w:t xml:space="preserve">11. Finance – (3) – To approve amendments to precept percentage splits for 2021-2022 </w:t>
      </w:r>
    </w:p>
    <w:p w14:paraId="6C1D03C4" w14:textId="77777777" w:rsidR="007B1EE3" w:rsidRDefault="007B1EE3" w:rsidP="007B1EE3">
      <w:pPr>
        <w:spacing w:after="0"/>
        <w:ind w:left="1440" w:hanging="1440"/>
      </w:pPr>
      <w:r>
        <w:t xml:space="preserve">11. Finance – (6) – Payment of Invoices – To approve amendments for RPC to authorise all payments </w:t>
      </w:r>
    </w:p>
    <w:p w14:paraId="3026797B" w14:textId="77777777" w:rsidR="007B1EE3" w:rsidRDefault="007B1EE3" w:rsidP="007B1EE3">
      <w:pPr>
        <w:spacing w:after="0"/>
        <w:ind w:left="1440" w:hanging="1440"/>
      </w:pPr>
      <w:r>
        <w:t>12. Property – To approve amendment for RPC to act as the agent when letting the cemetery lodge</w:t>
      </w:r>
    </w:p>
    <w:p w14:paraId="0FC2F04D" w14:textId="2742C752" w:rsidR="0065756F" w:rsidRDefault="0065756F" w:rsidP="001F5237">
      <w:pPr>
        <w:tabs>
          <w:tab w:val="left" w:pos="720"/>
          <w:tab w:val="left" w:pos="1440"/>
          <w:tab w:val="left" w:pos="2160"/>
          <w:tab w:val="left" w:pos="2880"/>
          <w:tab w:val="center" w:pos="4513"/>
        </w:tabs>
        <w:spacing w:after="0"/>
        <w:rPr>
          <w:rFonts w:cs="Arial"/>
          <w:bCs/>
        </w:rPr>
      </w:pPr>
    </w:p>
    <w:p w14:paraId="47E55620" w14:textId="52D3A15E" w:rsidR="00AB6602" w:rsidRDefault="00AB6602" w:rsidP="001F5237">
      <w:pPr>
        <w:tabs>
          <w:tab w:val="left" w:pos="720"/>
          <w:tab w:val="left" w:pos="1440"/>
          <w:tab w:val="left" w:pos="2160"/>
          <w:tab w:val="left" w:pos="2880"/>
          <w:tab w:val="center" w:pos="4513"/>
        </w:tabs>
        <w:spacing w:after="0"/>
        <w:rPr>
          <w:rFonts w:cs="Arial"/>
          <w:bCs/>
        </w:rPr>
      </w:pPr>
      <w:r>
        <w:rPr>
          <w:rFonts w:cs="Arial"/>
          <w:bCs/>
        </w:rPr>
        <w:t xml:space="preserve">It was resolved </w:t>
      </w:r>
      <w:r w:rsidR="005E024D">
        <w:rPr>
          <w:rFonts w:cs="Arial"/>
          <w:bCs/>
        </w:rPr>
        <w:t>to accept the document.</w:t>
      </w:r>
    </w:p>
    <w:p w14:paraId="053C3162" w14:textId="77777777" w:rsidR="00223992" w:rsidRPr="00720E9B" w:rsidRDefault="00223992" w:rsidP="001F5237">
      <w:pPr>
        <w:tabs>
          <w:tab w:val="left" w:pos="720"/>
          <w:tab w:val="left" w:pos="1440"/>
          <w:tab w:val="left" w:pos="2160"/>
          <w:tab w:val="left" w:pos="2880"/>
          <w:tab w:val="center" w:pos="4513"/>
        </w:tabs>
        <w:spacing w:after="0"/>
        <w:rPr>
          <w:rFonts w:cs="Arial"/>
          <w:bCs/>
        </w:rPr>
      </w:pPr>
    </w:p>
    <w:p w14:paraId="793439B8" w14:textId="44E7E82D" w:rsidR="001F5237" w:rsidRPr="00820A80" w:rsidRDefault="004820D8" w:rsidP="001F5237">
      <w:pPr>
        <w:tabs>
          <w:tab w:val="left" w:pos="720"/>
          <w:tab w:val="left" w:pos="1440"/>
          <w:tab w:val="left" w:pos="2160"/>
          <w:tab w:val="left" w:pos="2880"/>
          <w:tab w:val="center" w:pos="4513"/>
        </w:tabs>
        <w:spacing w:after="0"/>
        <w:rPr>
          <w:rFonts w:cs="Arial"/>
          <w:bCs/>
        </w:rPr>
      </w:pPr>
      <w:r>
        <w:rPr>
          <w:rFonts w:cs="Arial"/>
          <w:b/>
        </w:rPr>
        <w:t>2021</w:t>
      </w:r>
      <w:r w:rsidR="0021644F">
        <w:rPr>
          <w:rFonts w:cs="Arial"/>
          <w:b/>
        </w:rPr>
        <w:t>/</w:t>
      </w:r>
      <w:r w:rsidR="002A560E">
        <w:rPr>
          <w:rFonts w:cs="Arial"/>
          <w:b/>
        </w:rPr>
        <w:t>10</w:t>
      </w:r>
      <w:r w:rsidR="0094238D" w:rsidRPr="00131737">
        <w:rPr>
          <w:rFonts w:cs="Arial"/>
          <w:b/>
        </w:rPr>
        <w:tab/>
        <w:t>Correspondence</w:t>
      </w:r>
      <w:r w:rsidR="00820A80">
        <w:rPr>
          <w:rFonts w:cs="Arial"/>
          <w:b/>
        </w:rPr>
        <w:t xml:space="preserve"> </w:t>
      </w:r>
    </w:p>
    <w:p w14:paraId="05BEA5CE" w14:textId="0FE44A44" w:rsidR="00BA4CA5" w:rsidRDefault="00BA4CA5" w:rsidP="00D900DB">
      <w:pPr>
        <w:spacing w:after="0" w:line="259" w:lineRule="auto"/>
        <w:rPr>
          <w:color w:val="000000" w:themeColor="text1"/>
        </w:rPr>
      </w:pPr>
      <w:r>
        <w:rPr>
          <w:color w:val="000000" w:themeColor="text1"/>
        </w:rPr>
        <w:t>No correspondence had been received.</w:t>
      </w:r>
    </w:p>
    <w:p w14:paraId="4401C189" w14:textId="77777777" w:rsidR="00BA4CA5" w:rsidRPr="00BA4CA5" w:rsidRDefault="00BA4CA5" w:rsidP="00D900DB">
      <w:pPr>
        <w:spacing w:after="0" w:line="259" w:lineRule="auto"/>
        <w:rPr>
          <w:color w:val="000000" w:themeColor="text1"/>
        </w:rPr>
      </w:pPr>
    </w:p>
    <w:p w14:paraId="06797699" w14:textId="1EF6F25B" w:rsidR="00D900DB" w:rsidRPr="00D900DB" w:rsidRDefault="00D900DB" w:rsidP="00D900DB">
      <w:pPr>
        <w:spacing w:after="0" w:line="259" w:lineRule="auto"/>
        <w:rPr>
          <w:b/>
          <w:bCs/>
          <w:color w:val="000000" w:themeColor="text1"/>
        </w:rPr>
      </w:pPr>
      <w:r w:rsidRPr="00D900DB">
        <w:rPr>
          <w:b/>
          <w:bCs/>
          <w:color w:val="000000" w:themeColor="text1"/>
        </w:rPr>
        <w:t>2021/1</w:t>
      </w:r>
      <w:r w:rsidR="002A560E">
        <w:rPr>
          <w:b/>
          <w:bCs/>
          <w:color w:val="000000" w:themeColor="text1"/>
        </w:rPr>
        <w:t>1</w:t>
      </w:r>
      <w:r w:rsidRPr="00D900DB">
        <w:rPr>
          <w:b/>
          <w:bCs/>
          <w:color w:val="000000" w:themeColor="text1"/>
        </w:rPr>
        <w:tab/>
        <w:t>North East Transport Plan, information and survey available at transportnortheast.gov.uk</w:t>
      </w:r>
    </w:p>
    <w:p w14:paraId="4A7F5D71" w14:textId="1BBAC705" w:rsidR="00C709D1" w:rsidRDefault="00CE2C21" w:rsidP="002A577E">
      <w:pPr>
        <w:tabs>
          <w:tab w:val="left" w:pos="720"/>
          <w:tab w:val="left" w:pos="1440"/>
          <w:tab w:val="left" w:pos="2160"/>
          <w:tab w:val="left" w:pos="2880"/>
          <w:tab w:val="center" w:pos="4513"/>
        </w:tabs>
        <w:spacing w:after="0"/>
        <w:ind w:left="1440" w:hanging="1440"/>
        <w:rPr>
          <w:rFonts w:cs="Arial"/>
          <w:bCs/>
        </w:rPr>
      </w:pPr>
      <w:r>
        <w:rPr>
          <w:rFonts w:cs="Arial"/>
          <w:bCs/>
        </w:rPr>
        <w:t>On-line survey available for completion.</w:t>
      </w:r>
    </w:p>
    <w:p w14:paraId="33D1449D" w14:textId="77777777" w:rsidR="007213E9" w:rsidRPr="00CE1F48" w:rsidRDefault="007213E9" w:rsidP="002A577E">
      <w:pPr>
        <w:tabs>
          <w:tab w:val="left" w:pos="720"/>
          <w:tab w:val="left" w:pos="1440"/>
          <w:tab w:val="left" w:pos="2160"/>
          <w:tab w:val="left" w:pos="2880"/>
          <w:tab w:val="center" w:pos="4513"/>
        </w:tabs>
        <w:spacing w:after="0"/>
        <w:ind w:left="1440" w:hanging="1440"/>
        <w:rPr>
          <w:rFonts w:cs="Arial"/>
          <w:bCs/>
        </w:rPr>
      </w:pPr>
    </w:p>
    <w:p w14:paraId="63973D2E" w14:textId="0B049972" w:rsidR="00762331" w:rsidRDefault="004820D8" w:rsidP="002A577E">
      <w:pPr>
        <w:tabs>
          <w:tab w:val="left" w:pos="720"/>
          <w:tab w:val="left" w:pos="1440"/>
          <w:tab w:val="left" w:pos="2160"/>
          <w:tab w:val="left" w:pos="2880"/>
          <w:tab w:val="center" w:pos="4513"/>
        </w:tabs>
        <w:spacing w:after="0"/>
        <w:ind w:left="1440" w:hanging="1440"/>
        <w:rPr>
          <w:rFonts w:cs="Arial"/>
          <w:b/>
        </w:rPr>
      </w:pPr>
      <w:r>
        <w:rPr>
          <w:rFonts w:cs="Arial"/>
          <w:b/>
        </w:rPr>
        <w:t>2021</w:t>
      </w:r>
      <w:r w:rsidR="00762331">
        <w:rPr>
          <w:rFonts w:cs="Arial"/>
          <w:b/>
        </w:rPr>
        <w:t>/</w:t>
      </w:r>
      <w:r>
        <w:rPr>
          <w:rFonts w:cs="Arial"/>
          <w:b/>
        </w:rPr>
        <w:t>1</w:t>
      </w:r>
      <w:r w:rsidR="002A560E">
        <w:rPr>
          <w:rFonts w:cs="Arial"/>
          <w:b/>
        </w:rPr>
        <w:t>2</w:t>
      </w:r>
      <w:r w:rsidR="00762331">
        <w:rPr>
          <w:rFonts w:cs="Arial"/>
          <w:b/>
        </w:rPr>
        <w:tab/>
      </w:r>
      <w:r w:rsidR="007523AF">
        <w:rPr>
          <w:rFonts w:cs="Arial"/>
          <w:b/>
        </w:rPr>
        <w:t xml:space="preserve">To </w:t>
      </w:r>
      <w:r w:rsidR="00BF3C4F">
        <w:rPr>
          <w:rFonts w:cs="Arial"/>
          <w:b/>
        </w:rPr>
        <w:t>consider</w:t>
      </w:r>
      <w:r w:rsidR="007523AF">
        <w:rPr>
          <w:rFonts w:cs="Arial"/>
          <w:b/>
        </w:rPr>
        <w:t xml:space="preserve"> i</w:t>
      </w:r>
      <w:r w:rsidR="00762331">
        <w:rPr>
          <w:rFonts w:cs="Arial"/>
          <w:b/>
        </w:rPr>
        <w:t xml:space="preserve">ssues </w:t>
      </w:r>
      <w:r w:rsidR="007523AF">
        <w:rPr>
          <w:rFonts w:cs="Arial"/>
          <w:b/>
        </w:rPr>
        <w:t>of concern</w:t>
      </w:r>
      <w:r w:rsidR="00762331">
        <w:rPr>
          <w:rFonts w:cs="Arial"/>
          <w:b/>
        </w:rPr>
        <w:t xml:space="preserve"> within the parish</w:t>
      </w:r>
    </w:p>
    <w:p w14:paraId="60AAC34D" w14:textId="53F8F178" w:rsidR="00ED5ACD" w:rsidRDefault="00ED5ACD" w:rsidP="0079452F">
      <w:pPr>
        <w:tabs>
          <w:tab w:val="left" w:pos="720"/>
          <w:tab w:val="left" w:pos="1440"/>
          <w:tab w:val="left" w:pos="2160"/>
          <w:tab w:val="left" w:pos="2880"/>
          <w:tab w:val="center" w:pos="4513"/>
        </w:tabs>
        <w:spacing w:after="0"/>
        <w:rPr>
          <w:rFonts w:cs="Arial"/>
          <w:bCs/>
        </w:rPr>
      </w:pPr>
      <w:r>
        <w:rPr>
          <w:rFonts w:cs="Arial"/>
          <w:bCs/>
        </w:rPr>
        <w:t>Footpath had collapsed near to bridge which was the responsibility of Northumbrian Water</w:t>
      </w:r>
      <w:r w:rsidR="00C60E90">
        <w:rPr>
          <w:rFonts w:cs="Arial"/>
          <w:bCs/>
        </w:rPr>
        <w:t xml:space="preserve">  -  no action had been taken to date, but vehicles were swerving needlessly w</w:t>
      </w:r>
      <w:r>
        <w:rPr>
          <w:rFonts w:cs="Arial"/>
          <w:bCs/>
        </w:rPr>
        <w:t xml:space="preserve">here </w:t>
      </w:r>
      <w:r w:rsidR="00C60E90">
        <w:rPr>
          <w:rFonts w:cs="Arial"/>
          <w:bCs/>
        </w:rPr>
        <w:t xml:space="preserve">safety </w:t>
      </w:r>
      <w:r>
        <w:rPr>
          <w:rFonts w:cs="Arial"/>
          <w:bCs/>
        </w:rPr>
        <w:t>barriers had been placed</w:t>
      </w:r>
      <w:r w:rsidR="00C60E90">
        <w:rPr>
          <w:rFonts w:cs="Arial"/>
          <w:bCs/>
        </w:rPr>
        <w:t>.</w:t>
      </w:r>
      <w:r>
        <w:rPr>
          <w:rFonts w:cs="Arial"/>
          <w:bCs/>
        </w:rPr>
        <w:t xml:space="preserve">  </w:t>
      </w:r>
      <w:r w:rsidR="00C60E90">
        <w:rPr>
          <w:rFonts w:cs="Arial"/>
          <w:bCs/>
        </w:rPr>
        <w:t>Th</w:t>
      </w:r>
      <w:r>
        <w:rPr>
          <w:rFonts w:cs="Arial"/>
          <w:bCs/>
        </w:rPr>
        <w:t xml:space="preserve">e </w:t>
      </w:r>
      <w:r w:rsidR="00C60E90">
        <w:rPr>
          <w:rFonts w:cs="Arial"/>
          <w:bCs/>
        </w:rPr>
        <w:t xml:space="preserve">dilapidated </w:t>
      </w:r>
      <w:r>
        <w:rPr>
          <w:rFonts w:cs="Arial"/>
          <w:bCs/>
        </w:rPr>
        <w:t xml:space="preserve">lodge </w:t>
      </w:r>
      <w:r w:rsidR="00C60E90">
        <w:rPr>
          <w:rFonts w:cs="Arial"/>
          <w:bCs/>
        </w:rPr>
        <w:t xml:space="preserve">had </w:t>
      </w:r>
      <w:r>
        <w:rPr>
          <w:rFonts w:cs="Arial"/>
          <w:bCs/>
        </w:rPr>
        <w:t xml:space="preserve"> been reported to </w:t>
      </w:r>
      <w:r w:rsidR="00C60E90">
        <w:rPr>
          <w:rFonts w:cs="Arial"/>
          <w:bCs/>
        </w:rPr>
        <w:t xml:space="preserve">the </w:t>
      </w:r>
      <w:r>
        <w:rPr>
          <w:rFonts w:cs="Arial"/>
          <w:bCs/>
        </w:rPr>
        <w:t xml:space="preserve">County Council, </w:t>
      </w:r>
      <w:r w:rsidR="00C60E90">
        <w:rPr>
          <w:rFonts w:cs="Arial"/>
          <w:bCs/>
        </w:rPr>
        <w:t xml:space="preserve">and the </w:t>
      </w:r>
      <w:r>
        <w:rPr>
          <w:rFonts w:cs="Arial"/>
          <w:bCs/>
        </w:rPr>
        <w:t xml:space="preserve">chimney and part of </w:t>
      </w:r>
      <w:r w:rsidR="00C60E90">
        <w:rPr>
          <w:rFonts w:cs="Arial"/>
          <w:bCs/>
        </w:rPr>
        <w:t xml:space="preserve">the </w:t>
      </w:r>
      <w:r>
        <w:rPr>
          <w:rFonts w:cs="Arial"/>
          <w:bCs/>
        </w:rPr>
        <w:t>roof had</w:t>
      </w:r>
      <w:r w:rsidR="00C60E90">
        <w:rPr>
          <w:rFonts w:cs="Arial"/>
          <w:bCs/>
        </w:rPr>
        <w:t xml:space="preserve"> now</w:t>
      </w:r>
      <w:r>
        <w:rPr>
          <w:rFonts w:cs="Arial"/>
          <w:bCs/>
        </w:rPr>
        <w:t xml:space="preserve"> been taken down</w:t>
      </w:r>
      <w:r w:rsidR="00C60E90">
        <w:rPr>
          <w:rFonts w:cs="Arial"/>
          <w:bCs/>
        </w:rPr>
        <w:t>,</w:t>
      </w:r>
      <w:r>
        <w:rPr>
          <w:rFonts w:cs="Arial"/>
          <w:bCs/>
        </w:rPr>
        <w:t xml:space="preserve"> </w:t>
      </w:r>
      <w:r w:rsidR="006F4DCE">
        <w:rPr>
          <w:rFonts w:cs="Arial"/>
          <w:bCs/>
        </w:rPr>
        <w:t xml:space="preserve"> with</w:t>
      </w:r>
      <w:r>
        <w:rPr>
          <w:rFonts w:cs="Arial"/>
          <w:bCs/>
        </w:rPr>
        <w:t xml:space="preserve"> </w:t>
      </w:r>
      <w:r w:rsidR="00C60E90">
        <w:rPr>
          <w:rFonts w:cs="Arial"/>
          <w:bCs/>
        </w:rPr>
        <w:t xml:space="preserve">further </w:t>
      </w:r>
      <w:r>
        <w:rPr>
          <w:rFonts w:cs="Arial"/>
          <w:bCs/>
        </w:rPr>
        <w:t xml:space="preserve">work </w:t>
      </w:r>
      <w:r w:rsidR="00C60E90">
        <w:rPr>
          <w:rFonts w:cs="Arial"/>
          <w:bCs/>
        </w:rPr>
        <w:t>expected</w:t>
      </w:r>
      <w:r>
        <w:rPr>
          <w:rFonts w:cs="Arial"/>
          <w:bCs/>
        </w:rPr>
        <w:t>.</w:t>
      </w:r>
    </w:p>
    <w:p w14:paraId="56F2F12E" w14:textId="77777777" w:rsidR="00ED5ACD" w:rsidRPr="00CE2C21" w:rsidRDefault="00ED5ACD" w:rsidP="0079452F">
      <w:pPr>
        <w:tabs>
          <w:tab w:val="left" w:pos="720"/>
          <w:tab w:val="left" w:pos="1440"/>
          <w:tab w:val="left" w:pos="2160"/>
          <w:tab w:val="left" w:pos="2880"/>
          <w:tab w:val="center" w:pos="4513"/>
        </w:tabs>
        <w:spacing w:after="0"/>
        <w:rPr>
          <w:rFonts w:cs="Arial"/>
          <w:bCs/>
        </w:rPr>
      </w:pPr>
    </w:p>
    <w:p w14:paraId="38D0416B" w14:textId="7BCD6B14" w:rsidR="00592E36" w:rsidRDefault="004820D8" w:rsidP="0079452F">
      <w:pPr>
        <w:tabs>
          <w:tab w:val="left" w:pos="720"/>
          <w:tab w:val="left" w:pos="1440"/>
          <w:tab w:val="left" w:pos="2160"/>
          <w:tab w:val="left" w:pos="2880"/>
          <w:tab w:val="center" w:pos="4513"/>
        </w:tabs>
        <w:spacing w:after="0"/>
        <w:rPr>
          <w:rFonts w:cs="Arial"/>
          <w:b/>
        </w:rPr>
      </w:pPr>
      <w:r>
        <w:rPr>
          <w:rFonts w:cs="Arial"/>
          <w:b/>
        </w:rPr>
        <w:t>2021</w:t>
      </w:r>
      <w:r w:rsidR="008C78FA">
        <w:rPr>
          <w:rFonts w:cs="Arial"/>
          <w:b/>
        </w:rPr>
        <w:t>/</w:t>
      </w:r>
      <w:r>
        <w:rPr>
          <w:rFonts w:cs="Arial"/>
          <w:b/>
        </w:rPr>
        <w:t>1</w:t>
      </w:r>
      <w:r w:rsidR="002A560E">
        <w:rPr>
          <w:rFonts w:cs="Arial"/>
          <w:b/>
        </w:rPr>
        <w:t>3</w:t>
      </w:r>
      <w:r w:rsidR="00535B1E">
        <w:rPr>
          <w:rFonts w:cs="Arial"/>
          <w:b/>
        </w:rPr>
        <w:tab/>
      </w:r>
      <w:r w:rsidR="0094238D" w:rsidRPr="00131737">
        <w:rPr>
          <w:rFonts w:cs="Arial"/>
          <w:b/>
        </w:rPr>
        <w:t>Date of next meeting</w:t>
      </w:r>
    </w:p>
    <w:p w14:paraId="1291E224" w14:textId="1D352780" w:rsidR="00C709D1" w:rsidRPr="00C709D1" w:rsidRDefault="00C709D1" w:rsidP="0079452F">
      <w:pPr>
        <w:tabs>
          <w:tab w:val="left" w:pos="720"/>
          <w:tab w:val="left" w:pos="1440"/>
          <w:tab w:val="left" w:pos="2160"/>
          <w:tab w:val="left" w:pos="2880"/>
          <w:tab w:val="center" w:pos="4513"/>
        </w:tabs>
        <w:spacing w:after="0"/>
        <w:rPr>
          <w:rFonts w:cs="Arial"/>
          <w:bCs/>
        </w:rPr>
      </w:pPr>
      <w:r>
        <w:rPr>
          <w:rFonts w:cs="Arial"/>
          <w:bCs/>
        </w:rPr>
        <w:t>The next meeting of Thropton Parish Council will be held on Monday 8</w:t>
      </w:r>
      <w:r w:rsidRPr="00C709D1">
        <w:rPr>
          <w:rFonts w:cs="Arial"/>
          <w:bCs/>
          <w:vertAlign w:val="superscript"/>
        </w:rPr>
        <w:t>th</w:t>
      </w:r>
      <w:r>
        <w:rPr>
          <w:rFonts w:cs="Arial"/>
          <w:bCs/>
        </w:rPr>
        <w:t xml:space="preserve"> March 2021 commencing 7150m.</w:t>
      </w:r>
    </w:p>
    <w:p w14:paraId="286A80D6" w14:textId="1137FFF2" w:rsidR="00AA3025" w:rsidRDefault="00B07616" w:rsidP="00B33560">
      <w:pPr>
        <w:rPr>
          <w:noProof/>
          <w:lang w:eastAsia="en-GB"/>
        </w:rPr>
      </w:pPr>
      <w:r w:rsidRPr="00131737">
        <w:rPr>
          <w:noProof/>
          <w:lang w:eastAsia="en-GB"/>
        </w:rPr>
        <w:drawing>
          <wp:inline distT="0" distB="0" distL="0" distR="0" wp14:anchorId="68FAEB0A" wp14:editId="0ACE7A3F">
            <wp:extent cx="1476375" cy="781050"/>
            <wp:effectExtent l="0" t="0" r="0" b="0"/>
            <wp:docPr id="1" name="Picture 1" descr="Clerk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18DD58DA" w14:textId="77777777" w:rsidR="00B33560" w:rsidRDefault="00B33560" w:rsidP="00D4670C">
      <w:pPr>
        <w:spacing w:after="0"/>
        <w:rPr>
          <w:noProof/>
          <w:lang w:eastAsia="en-GB"/>
        </w:rPr>
      </w:pPr>
      <w:r>
        <w:rPr>
          <w:noProof/>
          <w:lang w:eastAsia="en-GB"/>
        </w:rPr>
        <w:t>C Miller Parish Clerk</w:t>
      </w:r>
    </w:p>
    <w:p w14:paraId="50829D32" w14:textId="75E0F99A" w:rsidR="00B33560" w:rsidRDefault="00C709D1" w:rsidP="006F537B">
      <w:pPr>
        <w:spacing w:after="0"/>
        <w:rPr>
          <w:noProof/>
          <w:lang w:eastAsia="en-GB"/>
        </w:rPr>
      </w:pPr>
      <w:r>
        <w:rPr>
          <w:noProof/>
          <w:lang w:eastAsia="en-GB"/>
        </w:rPr>
        <w:t xml:space="preserve">The meeting closed at </w:t>
      </w:r>
      <w:r w:rsidR="002B0BFA">
        <w:rPr>
          <w:noProof/>
          <w:lang w:eastAsia="en-GB"/>
        </w:rPr>
        <w:t>740pm</w:t>
      </w:r>
    </w:p>
    <w:p w14:paraId="3DD56AE5" w14:textId="77777777" w:rsidR="004B005C" w:rsidRPr="00131737" w:rsidRDefault="001B2D07" w:rsidP="00B33560">
      <w:pPr>
        <w:spacing w:after="0"/>
        <w:jc w:val="center"/>
        <w:rPr>
          <w:rFonts w:cs="Arial"/>
          <w:b/>
        </w:rPr>
      </w:pPr>
      <w:hyperlink r:id="rId8" w:history="1">
        <w:r w:rsidR="004B005C" w:rsidRPr="00486036">
          <w:rPr>
            <w:rStyle w:val="Hyperlink"/>
            <w:rFonts w:cs="Arial"/>
            <w:b/>
          </w:rPr>
          <w:t>www.parish-council.com/thropton</w:t>
        </w:r>
      </w:hyperlink>
    </w:p>
    <w:sectPr w:rsidR="004B005C" w:rsidRPr="00131737" w:rsidSect="00584343">
      <w:headerReference w:type="even" r:id="rId9"/>
      <w:headerReference w:type="default" r:id="rId10"/>
      <w:footerReference w:type="even" r:id="rId11"/>
      <w:footerReference w:type="default" r:id="rId12"/>
      <w:headerReference w:type="first" r:id="rId13"/>
      <w:footerReference w:type="first" r:id="rId14"/>
      <w:pgSz w:w="11906" w:h="16838"/>
      <w:pgMar w:top="284" w:right="567"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70344" w14:textId="77777777" w:rsidR="001B2D07" w:rsidRDefault="001B2D07" w:rsidP="00705D2B">
      <w:pPr>
        <w:spacing w:after="0" w:line="240" w:lineRule="auto"/>
      </w:pPr>
      <w:r>
        <w:separator/>
      </w:r>
    </w:p>
  </w:endnote>
  <w:endnote w:type="continuationSeparator" w:id="0">
    <w:p w14:paraId="4ED296B2" w14:textId="77777777" w:rsidR="001B2D07" w:rsidRDefault="001B2D07" w:rsidP="0070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148C6" w14:textId="77777777" w:rsidR="00E56A2E" w:rsidRDefault="00E56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23E2" w14:textId="77777777" w:rsidR="00E56A2E" w:rsidRDefault="00E56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02572" w14:textId="77777777" w:rsidR="00E56A2E" w:rsidRDefault="00E56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939A5" w14:textId="77777777" w:rsidR="001B2D07" w:rsidRDefault="001B2D07" w:rsidP="00705D2B">
      <w:pPr>
        <w:spacing w:after="0" w:line="240" w:lineRule="auto"/>
      </w:pPr>
      <w:r>
        <w:separator/>
      </w:r>
    </w:p>
  </w:footnote>
  <w:footnote w:type="continuationSeparator" w:id="0">
    <w:p w14:paraId="49386C86" w14:textId="77777777" w:rsidR="001B2D07" w:rsidRDefault="001B2D07" w:rsidP="00705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04C5E" w14:textId="77777777" w:rsidR="00E56A2E" w:rsidRDefault="00E56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820829"/>
      <w:docPartObj>
        <w:docPartGallery w:val="Watermarks"/>
        <w:docPartUnique/>
      </w:docPartObj>
    </w:sdtPr>
    <w:sdtEndPr/>
    <w:sdtContent>
      <w:p w14:paraId="2AD207B8" w14:textId="2094CBAC" w:rsidR="00E56A2E" w:rsidRDefault="001B2D07">
        <w:pPr>
          <w:pStyle w:val="Header"/>
        </w:pPr>
        <w:r>
          <w:rPr>
            <w:noProof/>
          </w:rPr>
          <w:pict w14:anchorId="58D94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5FDFE" w14:textId="77777777" w:rsidR="00E56A2E" w:rsidRDefault="00E56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CCB"/>
    <w:multiLevelType w:val="hybridMultilevel"/>
    <w:tmpl w:val="36F4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12703"/>
    <w:multiLevelType w:val="hybridMultilevel"/>
    <w:tmpl w:val="D5AA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34717"/>
    <w:multiLevelType w:val="hybridMultilevel"/>
    <w:tmpl w:val="019C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5DA5"/>
    <w:multiLevelType w:val="hybridMultilevel"/>
    <w:tmpl w:val="1992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34650"/>
    <w:multiLevelType w:val="hybridMultilevel"/>
    <w:tmpl w:val="6584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22102"/>
    <w:multiLevelType w:val="hybridMultilevel"/>
    <w:tmpl w:val="EA1A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553A7"/>
    <w:multiLevelType w:val="hybridMultilevel"/>
    <w:tmpl w:val="A190A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83259"/>
    <w:multiLevelType w:val="hybridMultilevel"/>
    <w:tmpl w:val="6280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52FA9"/>
    <w:multiLevelType w:val="hybridMultilevel"/>
    <w:tmpl w:val="335E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42B61"/>
    <w:multiLevelType w:val="hybridMultilevel"/>
    <w:tmpl w:val="C0E4780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722244"/>
    <w:multiLevelType w:val="hybridMultilevel"/>
    <w:tmpl w:val="A53C6BD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1" w15:restartNumberingAfterBreak="0">
    <w:nsid w:val="68357E34"/>
    <w:multiLevelType w:val="hybridMultilevel"/>
    <w:tmpl w:val="AAA2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9B5FBB"/>
    <w:multiLevelType w:val="hybridMultilevel"/>
    <w:tmpl w:val="8AAC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F642F2"/>
    <w:multiLevelType w:val="hybridMultilevel"/>
    <w:tmpl w:val="963AB6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863AE4"/>
    <w:multiLevelType w:val="hybridMultilevel"/>
    <w:tmpl w:val="1600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D8275F"/>
    <w:multiLevelType w:val="hybridMultilevel"/>
    <w:tmpl w:val="3550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8"/>
  </w:num>
  <w:num w:numId="5">
    <w:abstractNumId w:val="5"/>
  </w:num>
  <w:num w:numId="6">
    <w:abstractNumId w:val="10"/>
  </w:num>
  <w:num w:numId="7">
    <w:abstractNumId w:val="4"/>
  </w:num>
  <w:num w:numId="8">
    <w:abstractNumId w:val="14"/>
  </w:num>
  <w:num w:numId="9">
    <w:abstractNumId w:val="15"/>
  </w:num>
  <w:num w:numId="10">
    <w:abstractNumId w:val="7"/>
  </w:num>
  <w:num w:numId="11">
    <w:abstractNumId w:val="2"/>
  </w:num>
  <w:num w:numId="12">
    <w:abstractNumId w:val="0"/>
  </w:num>
  <w:num w:numId="13">
    <w:abstractNumId w:val="11"/>
  </w:num>
  <w:num w:numId="14">
    <w:abstractNumId w:val="6"/>
  </w:num>
  <w:num w:numId="15">
    <w:abstractNumId w:val="9"/>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95"/>
    <w:rsid w:val="0000198E"/>
    <w:rsid w:val="000030D5"/>
    <w:rsid w:val="000043F8"/>
    <w:rsid w:val="00006476"/>
    <w:rsid w:val="000070D0"/>
    <w:rsid w:val="00017695"/>
    <w:rsid w:val="000258A3"/>
    <w:rsid w:val="00032B79"/>
    <w:rsid w:val="000353E3"/>
    <w:rsid w:val="00044FBE"/>
    <w:rsid w:val="00052F5E"/>
    <w:rsid w:val="0005419A"/>
    <w:rsid w:val="00055630"/>
    <w:rsid w:val="00057A44"/>
    <w:rsid w:val="000615D8"/>
    <w:rsid w:val="00061870"/>
    <w:rsid w:val="000628C9"/>
    <w:rsid w:val="00062B51"/>
    <w:rsid w:val="000634FC"/>
    <w:rsid w:val="000649A1"/>
    <w:rsid w:val="00064D63"/>
    <w:rsid w:val="00071D1F"/>
    <w:rsid w:val="00073785"/>
    <w:rsid w:val="00074CD0"/>
    <w:rsid w:val="0007558F"/>
    <w:rsid w:val="00082402"/>
    <w:rsid w:val="00084244"/>
    <w:rsid w:val="00085461"/>
    <w:rsid w:val="00085F0A"/>
    <w:rsid w:val="00087FAF"/>
    <w:rsid w:val="00093C0E"/>
    <w:rsid w:val="000A3819"/>
    <w:rsid w:val="000A42E7"/>
    <w:rsid w:val="000A7A18"/>
    <w:rsid w:val="000A7C24"/>
    <w:rsid w:val="000A7FF1"/>
    <w:rsid w:val="000B0954"/>
    <w:rsid w:val="000B0E29"/>
    <w:rsid w:val="000B1D0E"/>
    <w:rsid w:val="000B1FDE"/>
    <w:rsid w:val="000B54EA"/>
    <w:rsid w:val="000C3248"/>
    <w:rsid w:val="000C332C"/>
    <w:rsid w:val="000C6B7C"/>
    <w:rsid w:val="000C7FA5"/>
    <w:rsid w:val="000D0910"/>
    <w:rsid w:val="000D110E"/>
    <w:rsid w:val="000D1674"/>
    <w:rsid w:val="000D229A"/>
    <w:rsid w:val="000D5528"/>
    <w:rsid w:val="000E1C68"/>
    <w:rsid w:val="000E2AC8"/>
    <w:rsid w:val="000E2C48"/>
    <w:rsid w:val="000F3654"/>
    <w:rsid w:val="000F39E1"/>
    <w:rsid w:val="00105B37"/>
    <w:rsid w:val="00111EF2"/>
    <w:rsid w:val="00115A7E"/>
    <w:rsid w:val="00121C47"/>
    <w:rsid w:val="0012340D"/>
    <w:rsid w:val="00127890"/>
    <w:rsid w:val="00127E2A"/>
    <w:rsid w:val="00131737"/>
    <w:rsid w:val="001341F3"/>
    <w:rsid w:val="00135265"/>
    <w:rsid w:val="00137A72"/>
    <w:rsid w:val="00141E26"/>
    <w:rsid w:val="0014596A"/>
    <w:rsid w:val="0015169E"/>
    <w:rsid w:val="00152486"/>
    <w:rsid w:val="00153573"/>
    <w:rsid w:val="001537FF"/>
    <w:rsid w:val="001568EE"/>
    <w:rsid w:val="001575A8"/>
    <w:rsid w:val="0016236C"/>
    <w:rsid w:val="00165FCC"/>
    <w:rsid w:val="00166043"/>
    <w:rsid w:val="001660DA"/>
    <w:rsid w:val="0017335A"/>
    <w:rsid w:val="00173471"/>
    <w:rsid w:val="001743A8"/>
    <w:rsid w:val="00174446"/>
    <w:rsid w:val="00175CDA"/>
    <w:rsid w:val="00176F2A"/>
    <w:rsid w:val="00182942"/>
    <w:rsid w:val="001873CA"/>
    <w:rsid w:val="0018755A"/>
    <w:rsid w:val="0019192F"/>
    <w:rsid w:val="00191D24"/>
    <w:rsid w:val="00193F94"/>
    <w:rsid w:val="00196827"/>
    <w:rsid w:val="00197814"/>
    <w:rsid w:val="001A0D5C"/>
    <w:rsid w:val="001B0018"/>
    <w:rsid w:val="001B2D07"/>
    <w:rsid w:val="001B2D0A"/>
    <w:rsid w:val="001B3DDF"/>
    <w:rsid w:val="001B3EAC"/>
    <w:rsid w:val="001B4441"/>
    <w:rsid w:val="001B6512"/>
    <w:rsid w:val="001B7C74"/>
    <w:rsid w:val="001C0648"/>
    <w:rsid w:val="001C2853"/>
    <w:rsid w:val="001C7FF4"/>
    <w:rsid w:val="001D0F4D"/>
    <w:rsid w:val="001D26C8"/>
    <w:rsid w:val="001D2961"/>
    <w:rsid w:val="001D314F"/>
    <w:rsid w:val="001D44CD"/>
    <w:rsid w:val="001D4539"/>
    <w:rsid w:val="001D47AE"/>
    <w:rsid w:val="001D5CA4"/>
    <w:rsid w:val="001E30DE"/>
    <w:rsid w:val="001E4664"/>
    <w:rsid w:val="001F2937"/>
    <w:rsid w:val="001F2E23"/>
    <w:rsid w:val="001F315E"/>
    <w:rsid w:val="001F4B15"/>
    <w:rsid w:val="001F4BFB"/>
    <w:rsid w:val="001F5237"/>
    <w:rsid w:val="001F553A"/>
    <w:rsid w:val="001F6C15"/>
    <w:rsid w:val="002016AA"/>
    <w:rsid w:val="002076E7"/>
    <w:rsid w:val="002117FE"/>
    <w:rsid w:val="00212311"/>
    <w:rsid w:val="00212676"/>
    <w:rsid w:val="0021644F"/>
    <w:rsid w:val="00217E13"/>
    <w:rsid w:val="00220BAB"/>
    <w:rsid w:val="00223992"/>
    <w:rsid w:val="002270A0"/>
    <w:rsid w:val="00231114"/>
    <w:rsid w:val="0023128D"/>
    <w:rsid w:val="00232FDB"/>
    <w:rsid w:val="0023564D"/>
    <w:rsid w:val="00237565"/>
    <w:rsid w:val="00242204"/>
    <w:rsid w:val="002502C0"/>
    <w:rsid w:val="002516B7"/>
    <w:rsid w:val="00253915"/>
    <w:rsid w:val="00255329"/>
    <w:rsid w:val="00255AAC"/>
    <w:rsid w:val="00260313"/>
    <w:rsid w:val="00261404"/>
    <w:rsid w:val="0026312D"/>
    <w:rsid w:val="00263AD2"/>
    <w:rsid w:val="002650A3"/>
    <w:rsid w:val="0026636D"/>
    <w:rsid w:val="00266DFB"/>
    <w:rsid w:val="0027064A"/>
    <w:rsid w:val="002767DD"/>
    <w:rsid w:val="00285D52"/>
    <w:rsid w:val="00293F52"/>
    <w:rsid w:val="00296A59"/>
    <w:rsid w:val="00297A3F"/>
    <w:rsid w:val="002A2EB7"/>
    <w:rsid w:val="002A471C"/>
    <w:rsid w:val="002A560E"/>
    <w:rsid w:val="002A577E"/>
    <w:rsid w:val="002A691F"/>
    <w:rsid w:val="002B0871"/>
    <w:rsid w:val="002B0BFA"/>
    <w:rsid w:val="002B1365"/>
    <w:rsid w:val="002B51DF"/>
    <w:rsid w:val="002B7BC5"/>
    <w:rsid w:val="002C26F1"/>
    <w:rsid w:val="002C2C52"/>
    <w:rsid w:val="002C3C96"/>
    <w:rsid w:val="002C52C8"/>
    <w:rsid w:val="002D0DE9"/>
    <w:rsid w:val="002D4BB9"/>
    <w:rsid w:val="002E03FC"/>
    <w:rsid w:val="002E2FAA"/>
    <w:rsid w:val="002E319B"/>
    <w:rsid w:val="002E7977"/>
    <w:rsid w:val="002F0F42"/>
    <w:rsid w:val="002F3311"/>
    <w:rsid w:val="002F333D"/>
    <w:rsid w:val="00300C9A"/>
    <w:rsid w:val="00300D21"/>
    <w:rsid w:val="0030177E"/>
    <w:rsid w:val="00302A09"/>
    <w:rsid w:val="003067CF"/>
    <w:rsid w:val="00307443"/>
    <w:rsid w:val="0031016E"/>
    <w:rsid w:val="0031089D"/>
    <w:rsid w:val="00322727"/>
    <w:rsid w:val="00325DDF"/>
    <w:rsid w:val="00331E4B"/>
    <w:rsid w:val="00332C80"/>
    <w:rsid w:val="003346FE"/>
    <w:rsid w:val="0033670A"/>
    <w:rsid w:val="0033702D"/>
    <w:rsid w:val="00341933"/>
    <w:rsid w:val="003424F0"/>
    <w:rsid w:val="003427F0"/>
    <w:rsid w:val="003440D8"/>
    <w:rsid w:val="003449D1"/>
    <w:rsid w:val="00351C30"/>
    <w:rsid w:val="00356903"/>
    <w:rsid w:val="003644C6"/>
    <w:rsid w:val="0037157A"/>
    <w:rsid w:val="00371831"/>
    <w:rsid w:val="00375CD7"/>
    <w:rsid w:val="00377B25"/>
    <w:rsid w:val="00380730"/>
    <w:rsid w:val="00380D93"/>
    <w:rsid w:val="00381272"/>
    <w:rsid w:val="00386B45"/>
    <w:rsid w:val="00391963"/>
    <w:rsid w:val="00392EBA"/>
    <w:rsid w:val="00393F77"/>
    <w:rsid w:val="003960D2"/>
    <w:rsid w:val="003976CC"/>
    <w:rsid w:val="003A5752"/>
    <w:rsid w:val="003A6DE0"/>
    <w:rsid w:val="003B0D1C"/>
    <w:rsid w:val="003B1379"/>
    <w:rsid w:val="003B3DF2"/>
    <w:rsid w:val="003B6A45"/>
    <w:rsid w:val="003B6C88"/>
    <w:rsid w:val="003C0A20"/>
    <w:rsid w:val="003C4DA5"/>
    <w:rsid w:val="003D4BC0"/>
    <w:rsid w:val="003D64AB"/>
    <w:rsid w:val="003E0683"/>
    <w:rsid w:val="003E1599"/>
    <w:rsid w:val="003E3B0E"/>
    <w:rsid w:val="003E4018"/>
    <w:rsid w:val="003E4ABF"/>
    <w:rsid w:val="003E7375"/>
    <w:rsid w:val="003F09A8"/>
    <w:rsid w:val="003F10D7"/>
    <w:rsid w:val="003F19A1"/>
    <w:rsid w:val="004008FE"/>
    <w:rsid w:val="00400E45"/>
    <w:rsid w:val="00402294"/>
    <w:rsid w:val="0040263D"/>
    <w:rsid w:val="00403C0C"/>
    <w:rsid w:val="0040489D"/>
    <w:rsid w:val="00406181"/>
    <w:rsid w:val="0041286B"/>
    <w:rsid w:val="00412FBB"/>
    <w:rsid w:val="00417235"/>
    <w:rsid w:val="00423D8A"/>
    <w:rsid w:val="00425CB2"/>
    <w:rsid w:val="00426238"/>
    <w:rsid w:val="00426777"/>
    <w:rsid w:val="00431BE4"/>
    <w:rsid w:val="004330F0"/>
    <w:rsid w:val="004332E8"/>
    <w:rsid w:val="004340DF"/>
    <w:rsid w:val="00436E02"/>
    <w:rsid w:val="00441D86"/>
    <w:rsid w:val="0044312B"/>
    <w:rsid w:val="004517F9"/>
    <w:rsid w:val="004529A7"/>
    <w:rsid w:val="00454A96"/>
    <w:rsid w:val="00456803"/>
    <w:rsid w:val="00466053"/>
    <w:rsid w:val="00472BB8"/>
    <w:rsid w:val="0047401B"/>
    <w:rsid w:val="004759CD"/>
    <w:rsid w:val="00477B09"/>
    <w:rsid w:val="004820D8"/>
    <w:rsid w:val="00483941"/>
    <w:rsid w:val="00484016"/>
    <w:rsid w:val="004866D0"/>
    <w:rsid w:val="00491883"/>
    <w:rsid w:val="00491C80"/>
    <w:rsid w:val="004A51AA"/>
    <w:rsid w:val="004A7FD9"/>
    <w:rsid w:val="004B005C"/>
    <w:rsid w:val="004B265E"/>
    <w:rsid w:val="004B4E69"/>
    <w:rsid w:val="004B5512"/>
    <w:rsid w:val="004B611C"/>
    <w:rsid w:val="004B78F8"/>
    <w:rsid w:val="004C1258"/>
    <w:rsid w:val="004C1416"/>
    <w:rsid w:val="004C1DC0"/>
    <w:rsid w:val="004C2A64"/>
    <w:rsid w:val="004C388B"/>
    <w:rsid w:val="004C482D"/>
    <w:rsid w:val="004C72B8"/>
    <w:rsid w:val="004D308B"/>
    <w:rsid w:val="004D6C75"/>
    <w:rsid w:val="004E6339"/>
    <w:rsid w:val="004F0465"/>
    <w:rsid w:val="004F24BF"/>
    <w:rsid w:val="004F4436"/>
    <w:rsid w:val="004F5CC3"/>
    <w:rsid w:val="004F7545"/>
    <w:rsid w:val="00500975"/>
    <w:rsid w:val="00501263"/>
    <w:rsid w:val="00504577"/>
    <w:rsid w:val="0050797C"/>
    <w:rsid w:val="005104D4"/>
    <w:rsid w:val="00511D03"/>
    <w:rsid w:val="00515ECC"/>
    <w:rsid w:val="00523E1D"/>
    <w:rsid w:val="00524098"/>
    <w:rsid w:val="00526A84"/>
    <w:rsid w:val="005301AA"/>
    <w:rsid w:val="00532793"/>
    <w:rsid w:val="005340E3"/>
    <w:rsid w:val="00535B1E"/>
    <w:rsid w:val="00535E39"/>
    <w:rsid w:val="00537DD0"/>
    <w:rsid w:val="00541FBD"/>
    <w:rsid w:val="005455CC"/>
    <w:rsid w:val="0054649A"/>
    <w:rsid w:val="00550BFC"/>
    <w:rsid w:val="005514B2"/>
    <w:rsid w:val="00552DD1"/>
    <w:rsid w:val="005537CD"/>
    <w:rsid w:val="005559B0"/>
    <w:rsid w:val="00557F95"/>
    <w:rsid w:val="0056127A"/>
    <w:rsid w:val="005643F8"/>
    <w:rsid w:val="00567102"/>
    <w:rsid w:val="00571ED7"/>
    <w:rsid w:val="00572E85"/>
    <w:rsid w:val="00574294"/>
    <w:rsid w:val="0057488C"/>
    <w:rsid w:val="005760E1"/>
    <w:rsid w:val="00576A68"/>
    <w:rsid w:val="00582DB4"/>
    <w:rsid w:val="00584343"/>
    <w:rsid w:val="005847FE"/>
    <w:rsid w:val="00584AB3"/>
    <w:rsid w:val="00586ECE"/>
    <w:rsid w:val="00592E36"/>
    <w:rsid w:val="005955C3"/>
    <w:rsid w:val="005971C5"/>
    <w:rsid w:val="005A0396"/>
    <w:rsid w:val="005A291F"/>
    <w:rsid w:val="005A4CFC"/>
    <w:rsid w:val="005A6A2A"/>
    <w:rsid w:val="005A7333"/>
    <w:rsid w:val="005A74A6"/>
    <w:rsid w:val="005B07DB"/>
    <w:rsid w:val="005B1C11"/>
    <w:rsid w:val="005B25D2"/>
    <w:rsid w:val="005B389B"/>
    <w:rsid w:val="005B50B5"/>
    <w:rsid w:val="005C0CEC"/>
    <w:rsid w:val="005C2086"/>
    <w:rsid w:val="005C26C1"/>
    <w:rsid w:val="005C6129"/>
    <w:rsid w:val="005C7B2F"/>
    <w:rsid w:val="005D2F8B"/>
    <w:rsid w:val="005D6FC2"/>
    <w:rsid w:val="005E024D"/>
    <w:rsid w:val="005E219F"/>
    <w:rsid w:val="005E2DD0"/>
    <w:rsid w:val="005E63D3"/>
    <w:rsid w:val="005F1320"/>
    <w:rsid w:val="005F2AB3"/>
    <w:rsid w:val="0060376C"/>
    <w:rsid w:val="00605AEA"/>
    <w:rsid w:val="00610615"/>
    <w:rsid w:val="00613F1F"/>
    <w:rsid w:val="006149CA"/>
    <w:rsid w:val="00617C2C"/>
    <w:rsid w:val="00622A38"/>
    <w:rsid w:val="00622B2C"/>
    <w:rsid w:val="00624C38"/>
    <w:rsid w:val="00631971"/>
    <w:rsid w:val="00633B82"/>
    <w:rsid w:val="00634318"/>
    <w:rsid w:val="00635EAC"/>
    <w:rsid w:val="00640A37"/>
    <w:rsid w:val="0065756F"/>
    <w:rsid w:val="006605BD"/>
    <w:rsid w:val="00666BFE"/>
    <w:rsid w:val="00674A1B"/>
    <w:rsid w:val="0068012C"/>
    <w:rsid w:val="00690E8E"/>
    <w:rsid w:val="006936C9"/>
    <w:rsid w:val="00694AE3"/>
    <w:rsid w:val="00694F83"/>
    <w:rsid w:val="006973A6"/>
    <w:rsid w:val="006A03E0"/>
    <w:rsid w:val="006A1355"/>
    <w:rsid w:val="006A16BC"/>
    <w:rsid w:val="006A25C5"/>
    <w:rsid w:val="006B05A9"/>
    <w:rsid w:val="006B172F"/>
    <w:rsid w:val="006B2332"/>
    <w:rsid w:val="006C15B6"/>
    <w:rsid w:val="006C3567"/>
    <w:rsid w:val="006C38DF"/>
    <w:rsid w:val="006C595B"/>
    <w:rsid w:val="006C6143"/>
    <w:rsid w:val="006C77DD"/>
    <w:rsid w:val="006C7D13"/>
    <w:rsid w:val="006D2CF4"/>
    <w:rsid w:val="006D369C"/>
    <w:rsid w:val="006D3718"/>
    <w:rsid w:val="006D3D32"/>
    <w:rsid w:val="006D6487"/>
    <w:rsid w:val="006D7494"/>
    <w:rsid w:val="006E3449"/>
    <w:rsid w:val="006E3F6C"/>
    <w:rsid w:val="006E4E64"/>
    <w:rsid w:val="006E57F9"/>
    <w:rsid w:val="006E5AF0"/>
    <w:rsid w:val="006F0FE0"/>
    <w:rsid w:val="006F4DCE"/>
    <w:rsid w:val="006F4DF1"/>
    <w:rsid w:val="006F537B"/>
    <w:rsid w:val="006F5C1B"/>
    <w:rsid w:val="006F7066"/>
    <w:rsid w:val="00700661"/>
    <w:rsid w:val="0070173A"/>
    <w:rsid w:val="00701A81"/>
    <w:rsid w:val="007031FE"/>
    <w:rsid w:val="00703828"/>
    <w:rsid w:val="00705608"/>
    <w:rsid w:val="00705D2B"/>
    <w:rsid w:val="0070636D"/>
    <w:rsid w:val="0070797D"/>
    <w:rsid w:val="007107A1"/>
    <w:rsid w:val="00714A6C"/>
    <w:rsid w:val="00720E9B"/>
    <w:rsid w:val="007213E9"/>
    <w:rsid w:val="007216A4"/>
    <w:rsid w:val="0072199A"/>
    <w:rsid w:val="007274DA"/>
    <w:rsid w:val="00736444"/>
    <w:rsid w:val="00740751"/>
    <w:rsid w:val="0074231B"/>
    <w:rsid w:val="00745878"/>
    <w:rsid w:val="0074701B"/>
    <w:rsid w:val="00747794"/>
    <w:rsid w:val="00752272"/>
    <w:rsid w:val="007523AF"/>
    <w:rsid w:val="0075271B"/>
    <w:rsid w:val="00752CB2"/>
    <w:rsid w:val="00755648"/>
    <w:rsid w:val="00756ABB"/>
    <w:rsid w:val="00760017"/>
    <w:rsid w:val="007620CC"/>
    <w:rsid w:val="00762331"/>
    <w:rsid w:val="00763814"/>
    <w:rsid w:val="00764F57"/>
    <w:rsid w:val="00773EE2"/>
    <w:rsid w:val="007752CA"/>
    <w:rsid w:val="00775587"/>
    <w:rsid w:val="007769DD"/>
    <w:rsid w:val="00776BA5"/>
    <w:rsid w:val="007774BA"/>
    <w:rsid w:val="00777FF4"/>
    <w:rsid w:val="007807D2"/>
    <w:rsid w:val="0078116D"/>
    <w:rsid w:val="00785792"/>
    <w:rsid w:val="00787C3B"/>
    <w:rsid w:val="007940A5"/>
    <w:rsid w:val="0079452F"/>
    <w:rsid w:val="00797CAF"/>
    <w:rsid w:val="007A49E3"/>
    <w:rsid w:val="007B1EE3"/>
    <w:rsid w:val="007B26EA"/>
    <w:rsid w:val="007B451D"/>
    <w:rsid w:val="007B4AD8"/>
    <w:rsid w:val="007B59FC"/>
    <w:rsid w:val="007B79BD"/>
    <w:rsid w:val="007C286F"/>
    <w:rsid w:val="007C34E0"/>
    <w:rsid w:val="007D7C41"/>
    <w:rsid w:val="007E0ED9"/>
    <w:rsid w:val="007E1F54"/>
    <w:rsid w:val="007E2428"/>
    <w:rsid w:val="007E3F4C"/>
    <w:rsid w:val="007E51C6"/>
    <w:rsid w:val="007F1027"/>
    <w:rsid w:val="007F712F"/>
    <w:rsid w:val="00803322"/>
    <w:rsid w:val="0080612C"/>
    <w:rsid w:val="00812917"/>
    <w:rsid w:val="008158D5"/>
    <w:rsid w:val="0081641C"/>
    <w:rsid w:val="00816E00"/>
    <w:rsid w:val="00820A80"/>
    <w:rsid w:val="00820ADC"/>
    <w:rsid w:val="0082793A"/>
    <w:rsid w:val="00833960"/>
    <w:rsid w:val="008423F9"/>
    <w:rsid w:val="008428E5"/>
    <w:rsid w:val="00842D65"/>
    <w:rsid w:val="00845E4B"/>
    <w:rsid w:val="00850B31"/>
    <w:rsid w:val="0085157F"/>
    <w:rsid w:val="00852529"/>
    <w:rsid w:val="00852945"/>
    <w:rsid w:val="008560F0"/>
    <w:rsid w:val="00857910"/>
    <w:rsid w:val="00863F03"/>
    <w:rsid w:val="00865CA1"/>
    <w:rsid w:val="008715C2"/>
    <w:rsid w:val="00871A87"/>
    <w:rsid w:val="00881B32"/>
    <w:rsid w:val="0088243C"/>
    <w:rsid w:val="0089060F"/>
    <w:rsid w:val="00891C03"/>
    <w:rsid w:val="00894B75"/>
    <w:rsid w:val="008A2D27"/>
    <w:rsid w:val="008A37FC"/>
    <w:rsid w:val="008A7362"/>
    <w:rsid w:val="008B1230"/>
    <w:rsid w:val="008B3B4D"/>
    <w:rsid w:val="008C231E"/>
    <w:rsid w:val="008C78FA"/>
    <w:rsid w:val="008D18AE"/>
    <w:rsid w:val="008D6645"/>
    <w:rsid w:val="008E0907"/>
    <w:rsid w:val="008E5D61"/>
    <w:rsid w:val="008E5FFE"/>
    <w:rsid w:val="008F1ACF"/>
    <w:rsid w:val="008F3651"/>
    <w:rsid w:val="008F57B7"/>
    <w:rsid w:val="00900FA5"/>
    <w:rsid w:val="00902506"/>
    <w:rsid w:val="00902CF4"/>
    <w:rsid w:val="00907C59"/>
    <w:rsid w:val="00910F16"/>
    <w:rsid w:val="00911E19"/>
    <w:rsid w:val="00913A12"/>
    <w:rsid w:val="00913AEB"/>
    <w:rsid w:val="0091410D"/>
    <w:rsid w:val="00915A1B"/>
    <w:rsid w:val="00920A8D"/>
    <w:rsid w:val="00921C74"/>
    <w:rsid w:val="00923B1A"/>
    <w:rsid w:val="00926449"/>
    <w:rsid w:val="009319A2"/>
    <w:rsid w:val="00932CFD"/>
    <w:rsid w:val="009333BE"/>
    <w:rsid w:val="009372DC"/>
    <w:rsid w:val="0094238D"/>
    <w:rsid w:val="00943259"/>
    <w:rsid w:val="00943659"/>
    <w:rsid w:val="0094516F"/>
    <w:rsid w:val="00945A5D"/>
    <w:rsid w:val="00947B2A"/>
    <w:rsid w:val="0095117D"/>
    <w:rsid w:val="0095238B"/>
    <w:rsid w:val="0095321A"/>
    <w:rsid w:val="00956ECC"/>
    <w:rsid w:val="00967324"/>
    <w:rsid w:val="00975118"/>
    <w:rsid w:val="009768AD"/>
    <w:rsid w:val="00981975"/>
    <w:rsid w:val="00981B70"/>
    <w:rsid w:val="00982C4D"/>
    <w:rsid w:val="00982D4F"/>
    <w:rsid w:val="00987636"/>
    <w:rsid w:val="00991CCD"/>
    <w:rsid w:val="00993638"/>
    <w:rsid w:val="00995609"/>
    <w:rsid w:val="00995B9E"/>
    <w:rsid w:val="0099612C"/>
    <w:rsid w:val="00996474"/>
    <w:rsid w:val="00997A60"/>
    <w:rsid w:val="009A61C1"/>
    <w:rsid w:val="009B1347"/>
    <w:rsid w:val="009B412A"/>
    <w:rsid w:val="009B440C"/>
    <w:rsid w:val="009B4747"/>
    <w:rsid w:val="009B6FE1"/>
    <w:rsid w:val="009B7053"/>
    <w:rsid w:val="009C0DAB"/>
    <w:rsid w:val="009C139A"/>
    <w:rsid w:val="009C1899"/>
    <w:rsid w:val="009C26EC"/>
    <w:rsid w:val="009C3FC7"/>
    <w:rsid w:val="009C6987"/>
    <w:rsid w:val="009D1A95"/>
    <w:rsid w:val="009D1EC2"/>
    <w:rsid w:val="009D5A38"/>
    <w:rsid w:val="009D61A1"/>
    <w:rsid w:val="009E6858"/>
    <w:rsid w:val="009E6BBD"/>
    <w:rsid w:val="009E6DA2"/>
    <w:rsid w:val="009E70FD"/>
    <w:rsid w:val="009F3AA8"/>
    <w:rsid w:val="009F4775"/>
    <w:rsid w:val="009F5EB0"/>
    <w:rsid w:val="009F6E3A"/>
    <w:rsid w:val="00A01040"/>
    <w:rsid w:val="00A05B18"/>
    <w:rsid w:val="00A06A6B"/>
    <w:rsid w:val="00A10755"/>
    <w:rsid w:val="00A11A8A"/>
    <w:rsid w:val="00A121FC"/>
    <w:rsid w:val="00A15412"/>
    <w:rsid w:val="00A24934"/>
    <w:rsid w:val="00A34C78"/>
    <w:rsid w:val="00A40A31"/>
    <w:rsid w:val="00A415EB"/>
    <w:rsid w:val="00A43606"/>
    <w:rsid w:val="00A4576E"/>
    <w:rsid w:val="00A4678E"/>
    <w:rsid w:val="00A46D83"/>
    <w:rsid w:val="00A46EF5"/>
    <w:rsid w:val="00A53122"/>
    <w:rsid w:val="00A57A20"/>
    <w:rsid w:val="00A6680B"/>
    <w:rsid w:val="00A67162"/>
    <w:rsid w:val="00A71EB4"/>
    <w:rsid w:val="00A76B0A"/>
    <w:rsid w:val="00A810F2"/>
    <w:rsid w:val="00A8161B"/>
    <w:rsid w:val="00A850D3"/>
    <w:rsid w:val="00A85542"/>
    <w:rsid w:val="00A87388"/>
    <w:rsid w:val="00A90327"/>
    <w:rsid w:val="00A95841"/>
    <w:rsid w:val="00AA3025"/>
    <w:rsid w:val="00AA64A1"/>
    <w:rsid w:val="00AA6B0F"/>
    <w:rsid w:val="00AB0B1A"/>
    <w:rsid w:val="00AB47C8"/>
    <w:rsid w:val="00AB6602"/>
    <w:rsid w:val="00AB6AF3"/>
    <w:rsid w:val="00AB6F0D"/>
    <w:rsid w:val="00AB74EF"/>
    <w:rsid w:val="00AC1CA5"/>
    <w:rsid w:val="00AD2042"/>
    <w:rsid w:val="00AD234E"/>
    <w:rsid w:val="00AD57AB"/>
    <w:rsid w:val="00AD595E"/>
    <w:rsid w:val="00AD6EA7"/>
    <w:rsid w:val="00AE3190"/>
    <w:rsid w:val="00AE4BCC"/>
    <w:rsid w:val="00AE5DE6"/>
    <w:rsid w:val="00AE75F4"/>
    <w:rsid w:val="00AE782C"/>
    <w:rsid w:val="00AF20D1"/>
    <w:rsid w:val="00AF4055"/>
    <w:rsid w:val="00AF5176"/>
    <w:rsid w:val="00AF5A8F"/>
    <w:rsid w:val="00B02B89"/>
    <w:rsid w:val="00B02DA8"/>
    <w:rsid w:val="00B07616"/>
    <w:rsid w:val="00B1075C"/>
    <w:rsid w:val="00B11962"/>
    <w:rsid w:val="00B14930"/>
    <w:rsid w:val="00B162BB"/>
    <w:rsid w:val="00B247B1"/>
    <w:rsid w:val="00B27BE6"/>
    <w:rsid w:val="00B33560"/>
    <w:rsid w:val="00B3419F"/>
    <w:rsid w:val="00B35719"/>
    <w:rsid w:val="00B35FE7"/>
    <w:rsid w:val="00B46B7D"/>
    <w:rsid w:val="00B4713E"/>
    <w:rsid w:val="00B47D83"/>
    <w:rsid w:val="00B559E5"/>
    <w:rsid w:val="00B571B6"/>
    <w:rsid w:val="00B634F4"/>
    <w:rsid w:val="00B7370A"/>
    <w:rsid w:val="00B8176D"/>
    <w:rsid w:val="00B85FF4"/>
    <w:rsid w:val="00B86238"/>
    <w:rsid w:val="00B90FF0"/>
    <w:rsid w:val="00B91AB0"/>
    <w:rsid w:val="00B95262"/>
    <w:rsid w:val="00B9533F"/>
    <w:rsid w:val="00BA066C"/>
    <w:rsid w:val="00BA4CA5"/>
    <w:rsid w:val="00BA5A95"/>
    <w:rsid w:val="00BA7187"/>
    <w:rsid w:val="00BB24D0"/>
    <w:rsid w:val="00BB637F"/>
    <w:rsid w:val="00BB70CE"/>
    <w:rsid w:val="00BC1475"/>
    <w:rsid w:val="00BC773D"/>
    <w:rsid w:val="00BC7DA7"/>
    <w:rsid w:val="00BC7EAB"/>
    <w:rsid w:val="00BD079B"/>
    <w:rsid w:val="00BD1BCC"/>
    <w:rsid w:val="00BD5348"/>
    <w:rsid w:val="00BD6B69"/>
    <w:rsid w:val="00BE1BED"/>
    <w:rsid w:val="00BE3D11"/>
    <w:rsid w:val="00BE3E8D"/>
    <w:rsid w:val="00BE4338"/>
    <w:rsid w:val="00BF252F"/>
    <w:rsid w:val="00BF26BB"/>
    <w:rsid w:val="00BF3C4F"/>
    <w:rsid w:val="00BF4534"/>
    <w:rsid w:val="00BF4FD3"/>
    <w:rsid w:val="00C03FD2"/>
    <w:rsid w:val="00C1579E"/>
    <w:rsid w:val="00C15E3C"/>
    <w:rsid w:val="00C30855"/>
    <w:rsid w:val="00C33511"/>
    <w:rsid w:val="00C34FE6"/>
    <w:rsid w:val="00C36A3F"/>
    <w:rsid w:val="00C40F89"/>
    <w:rsid w:val="00C417AA"/>
    <w:rsid w:val="00C43AFB"/>
    <w:rsid w:val="00C45486"/>
    <w:rsid w:val="00C47374"/>
    <w:rsid w:val="00C50D95"/>
    <w:rsid w:val="00C5317A"/>
    <w:rsid w:val="00C60E90"/>
    <w:rsid w:val="00C624CB"/>
    <w:rsid w:val="00C668F9"/>
    <w:rsid w:val="00C67C26"/>
    <w:rsid w:val="00C709D1"/>
    <w:rsid w:val="00C7351B"/>
    <w:rsid w:val="00C743C4"/>
    <w:rsid w:val="00C76F0E"/>
    <w:rsid w:val="00C77D61"/>
    <w:rsid w:val="00C77EFE"/>
    <w:rsid w:val="00C85CB4"/>
    <w:rsid w:val="00C87286"/>
    <w:rsid w:val="00C93CB6"/>
    <w:rsid w:val="00C953C7"/>
    <w:rsid w:val="00C96BE1"/>
    <w:rsid w:val="00CA09AA"/>
    <w:rsid w:val="00CA2A3E"/>
    <w:rsid w:val="00CA6FE2"/>
    <w:rsid w:val="00CB419E"/>
    <w:rsid w:val="00CB4DA9"/>
    <w:rsid w:val="00CB7DF9"/>
    <w:rsid w:val="00CC1989"/>
    <w:rsid w:val="00CC687C"/>
    <w:rsid w:val="00CC6C00"/>
    <w:rsid w:val="00CC7041"/>
    <w:rsid w:val="00CD06C9"/>
    <w:rsid w:val="00CD4150"/>
    <w:rsid w:val="00CD57B5"/>
    <w:rsid w:val="00CD71DC"/>
    <w:rsid w:val="00CE1F48"/>
    <w:rsid w:val="00CE2C21"/>
    <w:rsid w:val="00CF202D"/>
    <w:rsid w:val="00CF2A0B"/>
    <w:rsid w:val="00CF58AE"/>
    <w:rsid w:val="00CF643E"/>
    <w:rsid w:val="00D000FD"/>
    <w:rsid w:val="00D01F72"/>
    <w:rsid w:val="00D0394F"/>
    <w:rsid w:val="00D06763"/>
    <w:rsid w:val="00D116A2"/>
    <w:rsid w:val="00D139AB"/>
    <w:rsid w:val="00D15BEA"/>
    <w:rsid w:val="00D1759F"/>
    <w:rsid w:val="00D225BE"/>
    <w:rsid w:val="00D240EA"/>
    <w:rsid w:val="00D34FFA"/>
    <w:rsid w:val="00D374E2"/>
    <w:rsid w:val="00D375E0"/>
    <w:rsid w:val="00D377F8"/>
    <w:rsid w:val="00D4670C"/>
    <w:rsid w:val="00D53B99"/>
    <w:rsid w:val="00D57743"/>
    <w:rsid w:val="00D63683"/>
    <w:rsid w:val="00D7196C"/>
    <w:rsid w:val="00D824E0"/>
    <w:rsid w:val="00D83A6E"/>
    <w:rsid w:val="00D87652"/>
    <w:rsid w:val="00D900DB"/>
    <w:rsid w:val="00D92574"/>
    <w:rsid w:val="00D928A8"/>
    <w:rsid w:val="00D97414"/>
    <w:rsid w:val="00D979C5"/>
    <w:rsid w:val="00DA11D2"/>
    <w:rsid w:val="00DA2930"/>
    <w:rsid w:val="00DA3209"/>
    <w:rsid w:val="00DA63B7"/>
    <w:rsid w:val="00DA79E9"/>
    <w:rsid w:val="00DB129A"/>
    <w:rsid w:val="00DB4BB7"/>
    <w:rsid w:val="00DC02D1"/>
    <w:rsid w:val="00DC74FD"/>
    <w:rsid w:val="00DD68D6"/>
    <w:rsid w:val="00DE0322"/>
    <w:rsid w:val="00DE0F05"/>
    <w:rsid w:val="00DE19E6"/>
    <w:rsid w:val="00DE4604"/>
    <w:rsid w:val="00DE7B66"/>
    <w:rsid w:val="00DF500A"/>
    <w:rsid w:val="00E02152"/>
    <w:rsid w:val="00E04A45"/>
    <w:rsid w:val="00E0521A"/>
    <w:rsid w:val="00E07967"/>
    <w:rsid w:val="00E10778"/>
    <w:rsid w:val="00E10B66"/>
    <w:rsid w:val="00E14CF9"/>
    <w:rsid w:val="00E15CA7"/>
    <w:rsid w:val="00E16137"/>
    <w:rsid w:val="00E1646C"/>
    <w:rsid w:val="00E22D52"/>
    <w:rsid w:val="00E25244"/>
    <w:rsid w:val="00E25286"/>
    <w:rsid w:val="00E271B3"/>
    <w:rsid w:val="00E30411"/>
    <w:rsid w:val="00E3096D"/>
    <w:rsid w:val="00E3143C"/>
    <w:rsid w:val="00E34135"/>
    <w:rsid w:val="00E46D9A"/>
    <w:rsid w:val="00E505DA"/>
    <w:rsid w:val="00E52537"/>
    <w:rsid w:val="00E53E36"/>
    <w:rsid w:val="00E56A2E"/>
    <w:rsid w:val="00E60C98"/>
    <w:rsid w:val="00E63D9C"/>
    <w:rsid w:val="00E6490E"/>
    <w:rsid w:val="00E65B25"/>
    <w:rsid w:val="00E745C3"/>
    <w:rsid w:val="00E75226"/>
    <w:rsid w:val="00E75CCD"/>
    <w:rsid w:val="00E815B7"/>
    <w:rsid w:val="00E81BDC"/>
    <w:rsid w:val="00E836D5"/>
    <w:rsid w:val="00E84A30"/>
    <w:rsid w:val="00E8710F"/>
    <w:rsid w:val="00E87C38"/>
    <w:rsid w:val="00E904E6"/>
    <w:rsid w:val="00E9091E"/>
    <w:rsid w:val="00E9117C"/>
    <w:rsid w:val="00E913F5"/>
    <w:rsid w:val="00E92A4F"/>
    <w:rsid w:val="00E97078"/>
    <w:rsid w:val="00EA2853"/>
    <w:rsid w:val="00EA6591"/>
    <w:rsid w:val="00EA73BC"/>
    <w:rsid w:val="00EA7D1B"/>
    <w:rsid w:val="00EB6668"/>
    <w:rsid w:val="00EC4777"/>
    <w:rsid w:val="00EC4E4E"/>
    <w:rsid w:val="00ED153F"/>
    <w:rsid w:val="00ED574A"/>
    <w:rsid w:val="00ED5ACD"/>
    <w:rsid w:val="00EE5905"/>
    <w:rsid w:val="00EF1F5D"/>
    <w:rsid w:val="00EF229E"/>
    <w:rsid w:val="00EF3F30"/>
    <w:rsid w:val="00EF5AE4"/>
    <w:rsid w:val="00F02DF0"/>
    <w:rsid w:val="00F06222"/>
    <w:rsid w:val="00F06387"/>
    <w:rsid w:val="00F12AAB"/>
    <w:rsid w:val="00F1591E"/>
    <w:rsid w:val="00F169A8"/>
    <w:rsid w:val="00F16E81"/>
    <w:rsid w:val="00F2467C"/>
    <w:rsid w:val="00F25D6B"/>
    <w:rsid w:val="00F27040"/>
    <w:rsid w:val="00F34E48"/>
    <w:rsid w:val="00F36D38"/>
    <w:rsid w:val="00F41F5D"/>
    <w:rsid w:val="00F453A1"/>
    <w:rsid w:val="00F47847"/>
    <w:rsid w:val="00F5146D"/>
    <w:rsid w:val="00F52967"/>
    <w:rsid w:val="00F55D61"/>
    <w:rsid w:val="00F57AEA"/>
    <w:rsid w:val="00F605AC"/>
    <w:rsid w:val="00F62136"/>
    <w:rsid w:val="00F642E8"/>
    <w:rsid w:val="00F6483F"/>
    <w:rsid w:val="00F722C6"/>
    <w:rsid w:val="00F74BB7"/>
    <w:rsid w:val="00F75738"/>
    <w:rsid w:val="00F76C72"/>
    <w:rsid w:val="00F80FCC"/>
    <w:rsid w:val="00F82C9F"/>
    <w:rsid w:val="00F8407C"/>
    <w:rsid w:val="00F92438"/>
    <w:rsid w:val="00FA0A83"/>
    <w:rsid w:val="00FA1D5B"/>
    <w:rsid w:val="00FA75B0"/>
    <w:rsid w:val="00FA7AA6"/>
    <w:rsid w:val="00FB3C42"/>
    <w:rsid w:val="00FB52C5"/>
    <w:rsid w:val="00FB5BEF"/>
    <w:rsid w:val="00FC2C83"/>
    <w:rsid w:val="00FC2D4D"/>
    <w:rsid w:val="00FC4AA3"/>
    <w:rsid w:val="00FC6112"/>
    <w:rsid w:val="00FC70D6"/>
    <w:rsid w:val="00FC7781"/>
    <w:rsid w:val="00FD2DA2"/>
    <w:rsid w:val="00FD38AD"/>
    <w:rsid w:val="00FD6C03"/>
    <w:rsid w:val="00FE0C41"/>
    <w:rsid w:val="00FE723B"/>
    <w:rsid w:val="00FF2208"/>
    <w:rsid w:val="00FF2559"/>
    <w:rsid w:val="00FF30C5"/>
    <w:rsid w:val="00FF45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7A8988"/>
  <w15:chartTrackingRefBased/>
  <w15:docId w15:val="{1E7012D9-2F4F-4970-815A-F13169E1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FC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E5D61"/>
    <w:rPr>
      <w:i/>
      <w:iCs/>
    </w:rPr>
  </w:style>
  <w:style w:type="character" w:customStyle="1" w:styleId="apple-converted-space">
    <w:name w:val="apple-converted-space"/>
    <w:rsid w:val="008E5D61"/>
  </w:style>
  <w:style w:type="table" w:styleId="TableGrid">
    <w:name w:val="Table Grid"/>
    <w:basedOn w:val="TableNormal"/>
    <w:uiPriority w:val="59"/>
    <w:rsid w:val="00BC147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2B"/>
  </w:style>
  <w:style w:type="paragraph" w:styleId="Footer">
    <w:name w:val="footer"/>
    <w:basedOn w:val="Normal"/>
    <w:link w:val="FooterChar"/>
    <w:uiPriority w:val="99"/>
    <w:unhideWhenUsed/>
    <w:rsid w:val="00705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2B"/>
  </w:style>
  <w:style w:type="paragraph" w:styleId="BalloonText">
    <w:name w:val="Balloon Text"/>
    <w:basedOn w:val="Normal"/>
    <w:link w:val="BalloonTextChar"/>
    <w:uiPriority w:val="99"/>
    <w:semiHidden/>
    <w:unhideWhenUsed/>
    <w:rsid w:val="002603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0313"/>
    <w:rPr>
      <w:rFonts w:ascii="Tahoma" w:hAnsi="Tahoma" w:cs="Tahoma"/>
      <w:sz w:val="16"/>
      <w:szCs w:val="16"/>
    </w:rPr>
  </w:style>
  <w:style w:type="paragraph" w:styleId="ListParagraph">
    <w:name w:val="List Paragraph"/>
    <w:basedOn w:val="Normal"/>
    <w:uiPriority w:val="34"/>
    <w:qFormat/>
    <w:rsid w:val="001B7C74"/>
    <w:pPr>
      <w:spacing w:line="240" w:lineRule="auto"/>
      <w:ind w:left="720"/>
      <w:contextualSpacing/>
    </w:pPr>
    <w:rPr>
      <w:lang w:val="en-US"/>
    </w:rPr>
  </w:style>
  <w:style w:type="character" w:styleId="Hyperlink">
    <w:name w:val="Hyperlink"/>
    <w:uiPriority w:val="99"/>
    <w:unhideWhenUsed/>
    <w:rsid w:val="004B005C"/>
    <w:rPr>
      <w:color w:val="0563C1"/>
      <w:u w:val="single"/>
    </w:rPr>
  </w:style>
  <w:style w:type="character" w:styleId="UnresolvedMention">
    <w:name w:val="Unresolved Mention"/>
    <w:uiPriority w:val="99"/>
    <w:semiHidden/>
    <w:unhideWhenUsed/>
    <w:rsid w:val="004B005C"/>
    <w:rPr>
      <w:color w:val="605E5C"/>
      <w:shd w:val="clear" w:color="auto" w:fill="E1DFDD"/>
    </w:rPr>
  </w:style>
  <w:style w:type="paragraph" w:styleId="Title">
    <w:name w:val="Title"/>
    <w:basedOn w:val="Normal"/>
    <w:next w:val="Normal"/>
    <w:link w:val="TitleChar"/>
    <w:uiPriority w:val="10"/>
    <w:qFormat/>
    <w:rsid w:val="00FF30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30C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7892">
      <w:bodyDiv w:val="1"/>
      <w:marLeft w:val="0"/>
      <w:marRight w:val="0"/>
      <w:marTop w:val="0"/>
      <w:marBottom w:val="0"/>
      <w:divBdr>
        <w:top w:val="none" w:sz="0" w:space="0" w:color="auto"/>
        <w:left w:val="none" w:sz="0" w:space="0" w:color="auto"/>
        <w:bottom w:val="none" w:sz="0" w:space="0" w:color="auto"/>
        <w:right w:val="none" w:sz="0" w:space="0" w:color="auto"/>
      </w:divBdr>
    </w:div>
    <w:div w:id="521625040">
      <w:bodyDiv w:val="1"/>
      <w:marLeft w:val="0"/>
      <w:marRight w:val="0"/>
      <w:marTop w:val="0"/>
      <w:marBottom w:val="0"/>
      <w:divBdr>
        <w:top w:val="none" w:sz="0" w:space="0" w:color="auto"/>
        <w:left w:val="none" w:sz="0" w:space="0" w:color="auto"/>
        <w:bottom w:val="none" w:sz="0" w:space="0" w:color="auto"/>
        <w:right w:val="none" w:sz="0" w:space="0" w:color="auto"/>
      </w:divBdr>
    </w:div>
    <w:div w:id="567301043">
      <w:bodyDiv w:val="1"/>
      <w:marLeft w:val="0"/>
      <w:marRight w:val="0"/>
      <w:marTop w:val="0"/>
      <w:marBottom w:val="0"/>
      <w:divBdr>
        <w:top w:val="none" w:sz="0" w:space="0" w:color="auto"/>
        <w:left w:val="none" w:sz="0" w:space="0" w:color="auto"/>
        <w:bottom w:val="none" w:sz="0" w:space="0" w:color="auto"/>
        <w:right w:val="none" w:sz="0" w:space="0" w:color="auto"/>
      </w:divBdr>
    </w:div>
    <w:div w:id="567806736">
      <w:bodyDiv w:val="1"/>
      <w:marLeft w:val="0"/>
      <w:marRight w:val="0"/>
      <w:marTop w:val="0"/>
      <w:marBottom w:val="0"/>
      <w:divBdr>
        <w:top w:val="none" w:sz="0" w:space="0" w:color="auto"/>
        <w:left w:val="none" w:sz="0" w:space="0" w:color="auto"/>
        <w:bottom w:val="none" w:sz="0" w:space="0" w:color="auto"/>
        <w:right w:val="none" w:sz="0" w:space="0" w:color="auto"/>
      </w:divBdr>
    </w:div>
    <w:div w:id="1006126709">
      <w:bodyDiv w:val="1"/>
      <w:marLeft w:val="0"/>
      <w:marRight w:val="0"/>
      <w:marTop w:val="0"/>
      <w:marBottom w:val="0"/>
      <w:divBdr>
        <w:top w:val="none" w:sz="0" w:space="0" w:color="auto"/>
        <w:left w:val="none" w:sz="0" w:space="0" w:color="auto"/>
        <w:bottom w:val="none" w:sz="0" w:space="0" w:color="auto"/>
        <w:right w:val="none" w:sz="0" w:space="0" w:color="auto"/>
      </w:divBdr>
    </w:div>
    <w:div w:id="1101991988">
      <w:bodyDiv w:val="1"/>
      <w:marLeft w:val="0"/>
      <w:marRight w:val="0"/>
      <w:marTop w:val="0"/>
      <w:marBottom w:val="0"/>
      <w:divBdr>
        <w:top w:val="none" w:sz="0" w:space="0" w:color="auto"/>
        <w:left w:val="none" w:sz="0" w:space="0" w:color="auto"/>
        <w:bottom w:val="none" w:sz="0" w:space="0" w:color="auto"/>
        <w:right w:val="none" w:sz="0" w:space="0" w:color="auto"/>
      </w:divBdr>
    </w:div>
    <w:div w:id="1167746467">
      <w:bodyDiv w:val="1"/>
      <w:marLeft w:val="0"/>
      <w:marRight w:val="0"/>
      <w:marTop w:val="0"/>
      <w:marBottom w:val="0"/>
      <w:divBdr>
        <w:top w:val="none" w:sz="0" w:space="0" w:color="auto"/>
        <w:left w:val="none" w:sz="0" w:space="0" w:color="auto"/>
        <w:bottom w:val="none" w:sz="0" w:space="0" w:color="auto"/>
        <w:right w:val="none" w:sz="0" w:space="0" w:color="auto"/>
      </w:divBdr>
    </w:div>
    <w:div w:id="1751384373">
      <w:bodyDiv w:val="1"/>
      <w:marLeft w:val="0"/>
      <w:marRight w:val="0"/>
      <w:marTop w:val="0"/>
      <w:marBottom w:val="0"/>
      <w:divBdr>
        <w:top w:val="none" w:sz="0" w:space="0" w:color="auto"/>
        <w:left w:val="none" w:sz="0" w:space="0" w:color="auto"/>
        <w:bottom w:val="none" w:sz="0" w:space="0" w:color="auto"/>
        <w:right w:val="none" w:sz="0" w:space="0" w:color="auto"/>
      </w:divBdr>
    </w:div>
    <w:div w:id="18897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ish-council.com/thropt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8384</CharactersWithSpaces>
  <SharedDoc>false</SharedDoc>
  <HLinks>
    <vt:vector size="6" baseType="variant">
      <vt:variant>
        <vt:i4>7077950</vt:i4>
      </vt:variant>
      <vt:variant>
        <vt:i4>0</vt:i4>
      </vt:variant>
      <vt:variant>
        <vt:i4>0</vt:i4>
      </vt:variant>
      <vt:variant>
        <vt:i4>5</vt:i4>
      </vt:variant>
      <vt:variant>
        <vt:lpwstr>http://www.parish-council.com/thropton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cp:lastModifiedBy>Claire</cp:lastModifiedBy>
  <cp:revision>4</cp:revision>
  <cp:lastPrinted>2020-12-30T13:40:00Z</cp:lastPrinted>
  <dcterms:created xsi:type="dcterms:W3CDTF">2021-01-12T14:59:00Z</dcterms:created>
  <dcterms:modified xsi:type="dcterms:W3CDTF">2021-01-12T15:25:00Z</dcterms:modified>
</cp:coreProperties>
</file>