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5026961A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3024B068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proofErr w:type="spellStart"/>
      <w:r w:rsidR="00C634FC">
        <w:rPr>
          <w:rFonts w:cs="Arial"/>
        </w:rPr>
        <w:t>Cambo</w:t>
      </w:r>
      <w:proofErr w:type="spellEnd"/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63098D" w:rsidRPr="00DD61A8">
        <w:rPr>
          <w:rFonts w:cs="Arial"/>
        </w:rPr>
        <w:t xml:space="preserve"> </w:t>
      </w:r>
      <w:r w:rsidR="00DF7172">
        <w:rPr>
          <w:rFonts w:cs="Arial"/>
        </w:rPr>
        <w:t>23</w:t>
      </w:r>
      <w:r w:rsidR="00DF7172" w:rsidRPr="00DF7172">
        <w:rPr>
          <w:rFonts w:cs="Arial"/>
          <w:vertAlign w:val="superscript"/>
        </w:rPr>
        <w:t>rd</w:t>
      </w:r>
      <w:r w:rsidR="00DF7172">
        <w:rPr>
          <w:rFonts w:cs="Arial"/>
        </w:rPr>
        <w:t xml:space="preserve"> </w:t>
      </w:r>
      <w:r w:rsidR="00B458AC">
        <w:rPr>
          <w:rFonts w:cs="Arial"/>
        </w:rPr>
        <w:t>July</w:t>
      </w:r>
      <w:r w:rsidR="00FD0C1D">
        <w:rPr>
          <w:rFonts w:cs="Arial"/>
        </w:rPr>
        <w:t xml:space="preserve"> 2018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6BE7AE8B" w:rsidR="00830869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51</w:t>
      </w:r>
      <w:r w:rsidRPr="00E07E41">
        <w:rPr>
          <w:b/>
        </w:rPr>
        <w:tab/>
        <w:t>Apologies for absence</w:t>
      </w:r>
    </w:p>
    <w:p w14:paraId="3C483195" w14:textId="1D0E4140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52</w:t>
      </w:r>
      <w:r w:rsidRPr="00E07E41">
        <w:rPr>
          <w:b/>
        </w:rPr>
        <w:tab/>
        <w:t>Declarations of Members interests</w:t>
      </w:r>
    </w:p>
    <w:p w14:paraId="38A2FF2A" w14:textId="76B0D714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53</w:t>
      </w:r>
      <w:r w:rsidR="0024465D" w:rsidRPr="00E07E41">
        <w:rPr>
          <w:b/>
        </w:rPr>
        <w:tab/>
        <w:t>Opportunity for members of the public to raise any matter on the agenda</w:t>
      </w:r>
    </w:p>
    <w:p w14:paraId="6023C686" w14:textId="45B31A59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54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DF7172">
        <w:rPr>
          <w:b/>
        </w:rPr>
        <w:t>21</w:t>
      </w:r>
      <w:r w:rsidR="00DF7172" w:rsidRPr="00DF7172">
        <w:rPr>
          <w:b/>
          <w:vertAlign w:val="superscript"/>
        </w:rPr>
        <w:t>st</w:t>
      </w:r>
      <w:r w:rsidR="00DF7172">
        <w:rPr>
          <w:b/>
        </w:rPr>
        <w:t xml:space="preserve"> May</w:t>
      </w:r>
      <w:r w:rsidR="00C455CD">
        <w:rPr>
          <w:b/>
        </w:rPr>
        <w:t xml:space="preserve"> 2018</w:t>
      </w:r>
    </w:p>
    <w:p w14:paraId="5783DB78" w14:textId="1A3CB3F4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C455CD">
        <w:rPr>
          <w:b/>
        </w:rPr>
        <w:t>2</w:t>
      </w:r>
      <w:r w:rsidR="00DF7172">
        <w:rPr>
          <w:b/>
        </w:rPr>
        <w:t>1</w:t>
      </w:r>
      <w:r w:rsidR="00DF7172" w:rsidRPr="00DF7172">
        <w:rPr>
          <w:b/>
          <w:vertAlign w:val="superscript"/>
        </w:rPr>
        <w:t>st</w:t>
      </w:r>
      <w:r w:rsidR="00DF7172">
        <w:rPr>
          <w:b/>
        </w:rPr>
        <w:t xml:space="preserve"> May</w:t>
      </w:r>
      <w:r w:rsidR="00C455CD">
        <w:rPr>
          <w:b/>
        </w:rPr>
        <w:t xml:space="preserve"> 2018</w:t>
      </w:r>
    </w:p>
    <w:p w14:paraId="7CE4DB4A" w14:textId="6D8C57EA" w:rsidR="007C5058" w:rsidRDefault="00C634FC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 </w:t>
      </w:r>
      <w:r w:rsidR="00F81BA6" w:rsidRPr="00E07E41">
        <w:t>Defi</w:t>
      </w:r>
      <w:r w:rsidR="00E07E41" w:rsidRPr="00E07E41">
        <w:t xml:space="preserve">brillators for </w:t>
      </w:r>
      <w:proofErr w:type="spellStart"/>
      <w:r w:rsidR="00E07E41" w:rsidRPr="00E07E41">
        <w:t>Cambo</w:t>
      </w:r>
      <w:proofErr w:type="spellEnd"/>
      <w:r w:rsidR="00E07E41" w:rsidRPr="00E07E41">
        <w:t xml:space="preserve"> and Scots Gap</w:t>
      </w:r>
      <w:r w:rsidR="00C041AA">
        <w:t xml:space="preserve"> – to approve Parish Council contribution of £1450 towards machinery</w:t>
      </w:r>
      <w:bookmarkStart w:id="0" w:name="_GoBack"/>
      <w:bookmarkEnd w:id="0"/>
    </w:p>
    <w:p w14:paraId="2F369163" w14:textId="77777777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Fibre optic broadband</w:t>
      </w:r>
    </w:p>
    <w:p w14:paraId="78876DCC" w14:textId="79CC3836" w:rsidR="00E07E41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Dog fouling at Cambo</w:t>
      </w:r>
    </w:p>
    <w:p w14:paraId="2A957691" w14:textId="278CCBA5" w:rsidR="00204997" w:rsidRPr="00E07E41" w:rsidRDefault="00204997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 Safety checks at Cambo burial ground</w:t>
      </w:r>
    </w:p>
    <w:p w14:paraId="7E8C17D4" w14:textId="0B12D16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DF7172">
        <w:rPr>
          <w:b/>
        </w:rPr>
        <w:t>56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48571E48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57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6BAEDFF0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58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1D99591A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  <w:r w:rsidR="0028368B">
        <w:t xml:space="preserve">: </w:t>
      </w:r>
    </w:p>
    <w:p w14:paraId="1E68D92B" w14:textId="62FE430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  <w:r w:rsidR="00DF4329">
        <w:t>: to approve Parish Council representative</w:t>
      </w:r>
    </w:p>
    <w:p w14:paraId="376001F7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</w:p>
    <w:p w14:paraId="7C5CCE05" w14:textId="11E61E18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DF7172">
        <w:rPr>
          <w:b/>
        </w:rPr>
        <w:t>59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35D68D84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59</w:t>
      </w:r>
      <w:r w:rsidRPr="00E07E41">
        <w:rPr>
          <w:b/>
        </w:rPr>
        <w:t>/01</w:t>
      </w:r>
      <w:r w:rsidRPr="00E07E41">
        <w:rPr>
          <w:b/>
        </w:rPr>
        <w:tab/>
      </w:r>
      <w:r w:rsidR="00C634FC">
        <w:rPr>
          <w:b/>
        </w:rPr>
        <w:t>Payments</w:t>
      </w:r>
      <w:r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015FFEFB" w14:textId="35F50113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DF7172">
        <w:t>June, July</w:t>
      </w:r>
      <w:r w:rsidR="00EF4EDA" w:rsidRPr="00E07E41">
        <w:t xml:space="preserve"> salary &amp; expenses – £</w:t>
      </w:r>
      <w:r w:rsidR="001B18AF">
        <w:t>3</w:t>
      </w:r>
      <w:r w:rsidR="0047065C">
        <w:t>34.45</w:t>
      </w:r>
    </w:p>
    <w:p w14:paraId="5AC59F33" w14:textId="1EE945DB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49E2E038" w14:textId="0EBD45B0" w:rsidR="0055645B" w:rsidRDefault="0047065C" w:rsidP="00A66662">
      <w:pPr>
        <w:pStyle w:val="ListParagraph"/>
        <w:numPr>
          <w:ilvl w:val="0"/>
          <w:numId w:val="7"/>
        </w:numPr>
        <w:spacing w:after="0"/>
        <w:ind w:left="0"/>
      </w:pPr>
      <w:r>
        <w:t>NALC – annual membership - £90.71</w:t>
      </w:r>
    </w:p>
    <w:p w14:paraId="37496EF0" w14:textId="77777777" w:rsidR="00AF1491" w:rsidRDefault="00AF1491" w:rsidP="00A66662">
      <w:pPr>
        <w:pStyle w:val="ListParagraph"/>
        <w:spacing w:after="0"/>
        <w:ind w:left="0"/>
        <w:rPr>
          <w:b/>
        </w:rPr>
      </w:pPr>
    </w:p>
    <w:p w14:paraId="6A795452" w14:textId="6183A494" w:rsidR="00204D2A" w:rsidRDefault="00C455C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DF7172">
        <w:rPr>
          <w:b/>
        </w:rPr>
        <w:t>59</w:t>
      </w:r>
      <w:r w:rsidR="00204D2A">
        <w:rPr>
          <w:b/>
        </w:rPr>
        <w:t>/02</w:t>
      </w:r>
      <w:r w:rsidR="00204D2A">
        <w:rPr>
          <w:b/>
        </w:rPr>
        <w:tab/>
      </w:r>
      <w:r w:rsidR="007C5058">
        <w:rPr>
          <w:b/>
        </w:rPr>
        <w:t xml:space="preserve">To discuss </w:t>
      </w:r>
      <w:r w:rsidR="00236C18">
        <w:rPr>
          <w:b/>
        </w:rPr>
        <w:t xml:space="preserve">and agree </w:t>
      </w:r>
      <w:r w:rsidR="007C5058">
        <w:rPr>
          <w:b/>
        </w:rPr>
        <w:t>r</w:t>
      </w:r>
      <w:r w:rsidR="00204D2A">
        <w:rPr>
          <w:b/>
        </w:rPr>
        <w:t>equest for Grant</w:t>
      </w:r>
      <w:r w:rsidR="007C5058">
        <w:rPr>
          <w:b/>
        </w:rPr>
        <w:t xml:space="preserve"> from </w:t>
      </w:r>
      <w:r w:rsidR="0047065C">
        <w:rPr>
          <w:b/>
        </w:rPr>
        <w:t>Wallington F.C.</w:t>
      </w:r>
    </w:p>
    <w:p w14:paraId="39CC4F20" w14:textId="77777777" w:rsidR="00590584" w:rsidRDefault="00590584" w:rsidP="00A66662">
      <w:pPr>
        <w:spacing w:after="0"/>
        <w:rPr>
          <w:b/>
        </w:rPr>
      </w:pPr>
    </w:p>
    <w:p w14:paraId="18977F03" w14:textId="7EAFA46D" w:rsidR="007E61E5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60</w:t>
      </w:r>
      <w:r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07FA30E2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2018/60/01</w:t>
      </w:r>
      <w:r>
        <w:rPr>
          <w:b/>
        </w:rPr>
        <w:tab/>
        <w:t>Planning Applications received</w:t>
      </w:r>
    </w:p>
    <w:p w14:paraId="24320999" w14:textId="0331F13C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2018/60/02</w:t>
      </w:r>
      <w:r>
        <w:rPr>
          <w:b/>
        </w:rPr>
        <w:tab/>
        <w:t>Approval of Planning Application received</w:t>
      </w:r>
    </w:p>
    <w:p w14:paraId="55D27C5A" w14:textId="4FBDAB99" w:rsidR="00E76B6D" w:rsidRPr="00E76B6D" w:rsidRDefault="00E76B6D" w:rsidP="00E76B6D">
      <w:pPr>
        <w:spacing w:after="0"/>
        <w:rPr>
          <w:b/>
        </w:rPr>
      </w:pPr>
      <w:r w:rsidRPr="00E76B6D">
        <w:rPr>
          <w:b/>
        </w:rPr>
        <w:t>2018/</w:t>
      </w:r>
      <w:r>
        <w:rPr>
          <w:b/>
        </w:rPr>
        <w:t>60</w:t>
      </w:r>
      <w:r w:rsidRPr="00E76B6D">
        <w:rPr>
          <w:b/>
        </w:rPr>
        <w:t>/0</w:t>
      </w:r>
      <w:r>
        <w:rPr>
          <w:b/>
        </w:rPr>
        <w:t>3</w:t>
      </w:r>
      <w:r w:rsidRPr="00E76B6D">
        <w:rPr>
          <w:b/>
        </w:rPr>
        <w:tab/>
        <w:t>Northumberland Local Plan Consultation</w:t>
      </w:r>
    </w:p>
    <w:p w14:paraId="3C8F057E" w14:textId="77777777" w:rsidR="00E76B6D" w:rsidRPr="00E07E41" w:rsidRDefault="00E76B6D" w:rsidP="00A66662">
      <w:pPr>
        <w:pStyle w:val="ListParagraph"/>
        <w:spacing w:after="0"/>
        <w:ind w:left="0"/>
        <w:rPr>
          <w:b/>
        </w:rPr>
      </w:pPr>
    </w:p>
    <w:p w14:paraId="5D3CAE30" w14:textId="14035320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61</w:t>
      </w:r>
      <w:r w:rsidRPr="00E07E41">
        <w:rPr>
          <w:b/>
        </w:rPr>
        <w:tab/>
      </w:r>
      <w:proofErr w:type="spellStart"/>
      <w:r w:rsidRPr="00E07E41">
        <w:rPr>
          <w:b/>
        </w:rPr>
        <w:t>Neighbourhood</w:t>
      </w:r>
      <w:proofErr w:type="spellEnd"/>
      <w:r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 on any issues within the parish</w:t>
      </w:r>
    </w:p>
    <w:p w14:paraId="7BF3494A" w14:textId="72155D39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62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38A63BEF" w14:textId="3FE20A62" w:rsidR="001D5965" w:rsidRPr="001D5965" w:rsidRDefault="001D5965" w:rsidP="001D5965">
      <w:pPr>
        <w:pStyle w:val="ListParagraph"/>
        <w:numPr>
          <w:ilvl w:val="0"/>
          <w:numId w:val="14"/>
        </w:numPr>
        <w:spacing w:after="0"/>
      </w:pPr>
      <w:r>
        <w:t xml:space="preserve">Request for reduction in speed limit for </w:t>
      </w:r>
      <w:proofErr w:type="spellStart"/>
      <w:r>
        <w:t>Cambo</w:t>
      </w:r>
      <w:proofErr w:type="spellEnd"/>
      <w:r>
        <w:t>; warning signage for children playing and ”no through road signage, residents only” at front row</w:t>
      </w:r>
    </w:p>
    <w:p w14:paraId="43AB3E5D" w14:textId="21525D46" w:rsidR="006D3369" w:rsidRDefault="0037524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2018/63</w:t>
      </w:r>
      <w:r>
        <w:rPr>
          <w:b/>
        </w:rPr>
        <w:tab/>
        <w:t>Local Transport Plan feedback 2018-19</w:t>
      </w:r>
      <w:r w:rsidR="00EF7E62">
        <w:rPr>
          <w:b/>
        </w:rPr>
        <w:t xml:space="preserve"> and Local Transport Plan requests 2019-20</w:t>
      </w:r>
    </w:p>
    <w:p w14:paraId="3584C4DB" w14:textId="792868E5" w:rsidR="0076448F" w:rsidRPr="00FC5B0D" w:rsidRDefault="0076448F" w:rsidP="0076448F">
      <w:pPr>
        <w:tabs>
          <w:tab w:val="left" w:pos="1275"/>
        </w:tabs>
        <w:spacing w:after="0"/>
        <w:ind w:left="1440" w:hanging="1440"/>
        <w:rPr>
          <w:rFonts w:cs="Arial"/>
          <w:b/>
        </w:rPr>
      </w:pPr>
      <w:r w:rsidRPr="00FC5B0D">
        <w:rPr>
          <w:rFonts w:cs="Arial"/>
          <w:b/>
        </w:rPr>
        <w:t>2018/65</w:t>
      </w:r>
      <w:r w:rsidRPr="00FC5B0D">
        <w:rPr>
          <w:rFonts w:cs="Arial"/>
          <w:b/>
        </w:rPr>
        <w:tab/>
      </w:r>
      <w:r w:rsidRPr="00FC5B0D">
        <w:rPr>
          <w:rFonts w:cs="Arial"/>
          <w:b/>
        </w:rPr>
        <w:tab/>
      </w:r>
      <w:r>
        <w:rPr>
          <w:rFonts w:cs="Arial"/>
          <w:b/>
        </w:rPr>
        <w:t>Adoption of</w:t>
      </w:r>
      <w:r w:rsidRPr="00FC5B0D">
        <w:rPr>
          <w:rFonts w:cs="Arial"/>
          <w:b/>
        </w:rPr>
        <w:t xml:space="preserve"> documents relating to General Data Protection Regulations (GDPR): Information &amp; Data Protection Policy; Publication Scheme</w:t>
      </w:r>
      <w:r>
        <w:rPr>
          <w:rFonts w:cs="Arial"/>
          <w:b/>
        </w:rPr>
        <w:t xml:space="preserve"> and </w:t>
      </w:r>
      <w:proofErr w:type="spellStart"/>
      <w:r>
        <w:rPr>
          <w:rFonts w:cs="Arial"/>
          <w:b/>
        </w:rPr>
        <w:t>Councillor</w:t>
      </w:r>
      <w:proofErr w:type="spellEnd"/>
      <w:r>
        <w:rPr>
          <w:rFonts w:cs="Arial"/>
          <w:b/>
        </w:rPr>
        <w:t xml:space="preserve"> Details</w:t>
      </w:r>
      <w:r w:rsidRPr="00FC5B0D">
        <w:rPr>
          <w:rFonts w:cs="Arial"/>
          <w:b/>
        </w:rPr>
        <w:t xml:space="preserve">; Subject Access Request Form; Privacy Notice; Email Contact Privacy Notice; </w:t>
      </w:r>
      <w:proofErr w:type="spellStart"/>
      <w:r w:rsidRPr="00FC5B0D">
        <w:rPr>
          <w:rFonts w:cs="Arial"/>
          <w:b/>
        </w:rPr>
        <w:t>Councillor</w:t>
      </w:r>
      <w:proofErr w:type="spellEnd"/>
      <w:r w:rsidRPr="00FC5B0D">
        <w:rPr>
          <w:rFonts w:cs="Arial"/>
          <w:b/>
        </w:rPr>
        <w:t xml:space="preserve"> Privacy Notice; </w:t>
      </w:r>
      <w:r>
        <w:rPr>
          <w:rFonts w:cs="Arial"/>
          <w:b/>
        </w:rPr>
        <w:t>Document Retention Policy; exclusive rights of burial privacy notice</w:t>
      </w:r>
    </w:p>
    <w:p w14:paraId="0506A888" w14:textId="6F18EE0A" w:rsidR="004265CA" w:rsidRDefault="004265CA" w:rsidP="004265CA">
      <w:pPr>
        <w:spacing w:after="0"/>
        <w:rPr>
          <w:b/>
        </w:rPr>
      </w:pPr>
      <w:r>
        <w:rPr>
          <w:b/>
        </w:rPr>
        <w:t>2018/66</w:t>
      </w:r>
      <w:r>
        <w:rPr>
          <w:b/>
        </w:rPr>
        <w:tab/>
        <w:t>Consultation on Northumberland County Council Statement of Principles 2019-2022</w:t>
      </w:r>
    </w:p>
    <w:p w14:paraId="468B1327" w14:textId="77777777" w:rsidR="0076448F" w:rsidRDefault="0076448F" w:rsidP="00A66662">
      <w:pPr>
        <w:pStyle w:val="ListParagraph"/>
        <w:spacing w:after="0"/>
        <w:ind w:left="0"/>
        <w:rPr>
          <w:b/>
        </w:rPr>
      </w:pPr>
    </w:p>
    <w:p w14:paraId="6D6B7AFE" w14:textId="475809BC" w:rsidR="007E61E5" w:rsidRPr="00E07E41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6</w:t>
      </w:r>
      <w:r w:rsidR="004265CA">
        <w:rPr>
          <w:b/>
        </w:rPr>
        <w:t>7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4A3F6846" w:rsidR="00E81ADD" w:rsidRPr="00590584" w:rsidRDefault="00E81ADD" w:rsidP="00590584">
      <w:pPr>
        <w:spacing w:after="0"/>
        <w:rPr>
          <w:b/>
        </w:rPr>
      </w:pPr>
      <w:r w:rsidRPr="00590584">
        <w:rPr>
          <w:b/>
        </w:rPr>
        <w:t>201</w:t>
      </w:r>
      <w:r w:rsidR="007D2936" w:rsidRPr="00590584">
        <w:rPr>
          <w:b/>
        </w:rPr>
        <w:t>8</w:t>
      </w:r>
      <w:r w:rsidRPr="00590584">
        <w:rPr>
          <w:b/>
        </w:rPr>
        <w:t>/</w:t>
      </w:r>
      <w:r w:rsidR="00DF7172">
        <w:rPr>
          <w:b/>
        </w:rPr>
        <w:t>6</w:t>
      </w:r>
      <w:r w:rsidR="004265CA">
        <w:rPr>
          <w:b/>
        </w:rPr>
        <w:t>8</w:t>
      </w:r>
      <w:r w:rsidRPr="00590584">
        <w:rPr>
          <w:b/>
        </w:rPr>
        <w:tab/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77777777" w:rsidR="00257E86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sectPr w:rsidR="00257E86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EF21" w14:textId="77777777" w:rsidR="008077DB" w:rsidRDefault="008077DB" w:rsidP="0063098D">
      <w:pPr>
        <w:spacing w:after="0"/>
      </w:pPr>
      <w:r>
        <w:separator/>
      </w:r>
    </w:p>
  </w:endnote>
  <w:endnote w:type="continuationSeparator" w:id="0">
    <w:p w14:paraId="3E6D19A8" w14:textId="77777777" w:rsidR="008077DB" w:rsidRDefault="008077DB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C25E" w14:textId="77777777" w:rsidR="008077DB" w:rsidRDefault="008077DB" w:rsidP="0063098D">
      <w:pPr>
        <w:spacing w:after="0"/>
      </w:pPr>
      <w:r>
        <w:separator/>
      </w:r>
    </w:p>
  </w:footnote>
  <w:footnote w:type="continuationSeparator" w:id="0">
    <w:p w14:paraId="5EC03BDA" w14:textId="77777777" w:rsidR="008077DB" w:rsidRDefault="008077DB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FA7E8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F2721"/>
    <w:rsid w:val="000F35F0"/>
    <w:rsid w:val="00100050"/>
    <w:rsid w:val="00105F66"/>
    <w:rsid w:val="0012003C"/>
    <w:rsid w:val="00130E66"/>
    <w:rsid w:val="00132428"/>
    <w:rsid w:val="001630E2"/>
    <w:rsid w:val="00195B72"/>
    <w:rsid w:val="001A1F3A"/>
    <w:rsid w:val="001B18AF"/>
    <w:rsid w:val="001D5965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57E86"/>
    <w:rsid w:val="00263128"/>
    <w:rsid w:val="002652A5"/>
    <w:rsid w:val="0028368B"/>
    <w:rsid w:val="002A153C"/>
    <w:rsid w:val="002B1E2F"/>
    <w:rsid w:val="002D435D"/>
    <w:rsid w:val="002F5B15"/>
    <w:rsid w:val="00306914"/>
    <w:rsid w:val="00314D71"/>
    <w:rsid w:val="00330697"/>
    <w:rsid w:val="00340D83"/>
    <w:rsid w:val="0037524A"/>
    <w:rsid w:val="00385AB0"/>
    <w:rsid w:val="003C3BA8"/>
    <w:rsid w:val="003C4BBF"/>
    <w:rsid w:val="003E19DB"/>
    <w:rsid w:val="003E7914"/>
    <w:rsid w:val="003E7D05"/>
    <w:rsid w:val="003F548D"/>
    <w:rsid w:val="00401EB7"/>
    <w:rsid w:val="00411C34"/>
    <w:rsid w:val="004170EB"/>
    <w:rsid w:val="004265CA"/>
    <w:rsid w:val="004327C1"/>
    <w:rsid w:val="004426B3"/>
    <w:rsid w:val="00443EE0"/>
    <w:rsid w:val="004647B1"/>
    <w:rsid w:val="0047065C"/>
    <w:rsid w:val="004854EA"/>
    <w:rsid w:val="00486972"/>
    <w:rsid w:val="004B3405"/>
    <w:rsid w:val="004D1A7A"/>
    <w:rsid w:val="004E222E"/>
    <w:rsid w:val="00505DF8"/>
    <w:rsid w:val="00521500"/>
    <w:rsid w:val="005353DC"/>
    <w:rsid w:val="0055645B"/>
    <w:rsid w:val="00560609"/>
    <w:rsid w:val="00566790"/>
    <w:rsid w:val="00581430"/>
    <w:rsid w:val="00590584"/>
    <w:rsid w:val="005A668B"/>
    <w:rsid w:val="005B2696"/>
    <w:rsid w:val="005C03E0"/>
    <w:rsid w:val="005D1BA6"/>
    <w:rsid w:val="0060437B"/>
    <w:rsid w:val="0063098D"/>
    <w:rsid w:val="00656DFD"/>
    <w:rsid w:val="00660BD4"/>
    <w:rsid w:val="00665B79"/>
    <w:rsid w:val="00670458"/>
    <w:rsid w:val="0069088D"/>
    <w:rsid w:val="00691746"/>
    <w:rsid w:val="00692349"/>
    <w:rsid w:val="006D3369"/>
    <w:rsid w:val="006D7CE3"/>
    <w:rsid w:val="006E6185"/>
    <w:rsid w:val="00716712"/>
    <w:rsid w:val="00721A2C"/>
    <w:rsid w:val="00727951"/>
    <w:rsid w:val="00744986"/>
    <w:rsid w:val="00753DDE"/>
    <w:rsid w:val="0075588F"/>
    <w:rsid w:val="0076448F"/>
    <w:rsid w:val="0077096D"/>
    <w:rsid w:val="007A0CCE"/>
    <w:rsid w:val="007C5058"/>
    <w:rsid w:val="007D2936"/>
    <w:rsid w:val="007E61E5"/>
    <w:rsid w:val="007F28C8"/>
    <w:rsid w:val="008058F3"/>
    <w:rsid w:val="008077DB"/>
    <w:rsid w:val="008208AC"/>
    <w:rsid w:val="008225C9"/>
    <w:rsid w:val="00826C0C"/>
    <w:rsid w:val="00827AD9"/>
    <w:rsid w:val="00830869"/>
    <w:rsid w:val="00832A10"/>
    <w:rsid w:val="008420EF"/>
    <w:rsid w:val="00842638"/>
    <w:rsid w:val="00882D7C"/>
    <w:rsid w:val="008A0D4D"/>
    <w:rsid w:val="008C5C9C"/>
    <w:rsid w:val="008C6134"/>
    <w:rsid w:val="008D5395"/>
    <w:rsid w:val="008E332D"/>
    <w:rsid w:val="00900F73"/>
    <w:rsid w:val="00907902"/>
    <w:rsid w:val="00913771"/>
    <w:rsid w:val="00915C1C"/>
    <w:rsid w:val="00922F66"/>
    <w:rsid w:val="00981647"/>
    <w:rsid w:val="009A00B7"/>
    <w:rsid w:val="009A5059"/>
    <w:rsid w:val="009A54F6"/>
    <w:rsid w:val="009D4289"/>
    <w:rsid w:val="009D6CB2"/>
    <w:rsid w:val="009E2455"/>
    <w:rsid w:val="009E3062"/>
    <w:rsid w:val="009E56F1"/>
    <w:rsid w:val="009F79E7"/>
    <w:rsid w:val="00A10C42"/>
    <w:rsid w:val="00A119B3"/>
    <w:rsid w:val="00A17077"/>
    <w:rsid w:val="00A20DAD"/>
    <w:rsid w:val="00A24D20"/>
    <w:rsid w:val="00A53328"/>
    <w:rsid w:val="00A61E94"/>
    <w:rsid w:val="00A66662"/>
    <w:rsid w:val="00AA495E"/>
    <w:rsid w:val="00AA70B3"/>
    <w:rsid w:val="00AC7080"/>
    <w:rsid w:val="00AF027A"/>
    <w:rsid w:val="00AF1491"/>
    <w:rsid w:val="00B3492D"/>
    <w:rsid w:val="00B458AC"/>
    <w:rsid w:val="00B64E88"/>
    <w:rsid w:val="00B75653"/>
    <w:rsid w:val="00B86419"/>
    <w:rsid w:val="00B8641F"/>
    <w:rsid w:val="00B92724"/>
    <w:rsid w:val="00B947D1"/>
    <w:rsid w:val="00BE0FF6"/>
    <w:rsid w:val="00BF7C0C"/>
    <w:rsid w:val="00C041AA"/>
    <w:rsid w:val="00C110D9"/>
    <w:rsid w:val="00C455CD"/>
    <w:rsid w:val="00C47EDD"/>
    <w:rsid w:val="00C534CB"/>
    <w:rsid w:val="00C560C9"/>
    <w:rsid w:val="00C634FC"/>
    <w:rsid w:val="00C940FD"/>
    <w:rsid w:val="00CA226E"/>
    <w:rsid w:val="00CA3A75"/>
    <w:rsid w:val="00CC7D8B"/>
    <w:rsid w:val="00CD30BA"/>
    <w:rsid w:val="00CE7C01"/>
    <w:rsid w:val="00D14786"/>
    <w:rsid w:val="00D35B15"/>
    <w:rsid w:val="00D424FD"/>
    <w:rsid w:val="00D81C3F"/>
    <w:rsid w:val="00D86344"/>
    <w:rsid w:val="00DA4AA6"/>
    <w:rsid w:val="00DB5E01"/>
    <w:rsid w:val="00DB6EA4"/>
    <w:rsid w:val="00DC2CDB"/>
    <w:rsid w:val="00DD42C1"/>
    <w:rsid w:val="00DD61A8"/>
    <w:rsid w:val="00DE389B"/>
    <w:rsid w:val="00DF4329"/>
    <w:rsid w:val="00DF7172"/>
    <w:rsid w:val="00E0113D"/>
    <w:rsid w:val="00E07E41"/>
    <w:rsid w:val="00E35632"/>
    <w:rsid w:val="00E47E69"/>
    <w:rsid w:val="00E72AED"/>
    <w:rsid w:val="00E76B6D"/>
    <w:rsid w:val="00E81ADD"/>
    <w:rsid w:val="00E92C89"/>
    <w:rsid w:val="00EA3B3A"/>
    <w:rsid w:val="00EE4E45"/>
    <w:rsid w:val="00EF4EDA"/>
    <w:rsid w:val="00EF7E62"/>
    <w:rsid w:val="00F10DA1"/>
    <w:rsid w:val="00F163EF"/>
    <w:rsid w:val="00F3004A"/>
    <w:rsid w:val="00F36EEB"/>
    <w:rsid w:val="00F70A06"/>
    <w:rsid w:val="00F75D80"/>
    <w:rsid w:val="00F81BA6"/>
    <w:rsid w:val="00F86F1D"/>
    <w:rsid w:val="00F8771F"/>
    <w:rsid w:val="00FB2242"/>
    <w:rsid w:val="00FD0C1D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6</cp:revision>
  <cp:lastPrinted>2018-07-12T16:44:00Z</cp:lastPrinted>
  <dcterms:created xsi:type="dcterms:W3CDTF">2018-07-12T16:08:00Z</dcterms:created>
  <dcterms:modified xsi:type="dcterms:W3CDTF">2018-07-12T16:44:00Z</dcterms:modified>
</cp:coreProperties>
</file>