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02D41" w14:textId="0F325255" w:rsidR="009244D8" w:rsidRPr="00FA4E00" w:rsidRDefault="00FA4E00" w:rsidP="009244D8">
      <w:pPr>
        <w:spacing w:after="0"/>
        <w:rPr>
          <w:rFonts w:cs="Arial"/>
          <w:b/>
        </w:rPr>
      </w:pPr>
      <w:r w:rsidRPr="00FA4E00">
        <w:rPr>
          <w:rFonts w:cs="Arial"/>
          <w:b/>
        </w:rPr>
        <w:t xml:space="preserve">Minutes of </w:t>
      </w:r>
      <w:r w:rsidR="005317C4" w:rsidRPr="00FA4E00">
        <w:rPr>
          <w:rFonts w:cs="Arial"/>
          <w:b/>
        </w:rPr>
        <w:t>ordinary</w:t>
      </w:r>
      <w:r w:rsidR="009244D8" w:rsidRPr="00FA4E00">
        <w:rPr>
          <w:rFonts w:cs="Arial"/>
          <w:b/>
        </w:rPr>
        <w:t xml:space="preserve"> meeting of </w:t>
      </w:r>
      <w:r w:rsidR="00B36D6D">
        <w:rPr>
          <w:rFonts w:cs="Arial"/>
          <w:b/>
        </w:rPr>
        <w:t>Wallington Demesne</w:t>
      </w:r>
      <w:r w:rsidR="009244D8" w:rsidRPr="00FA4E00">
        <w:rPr>
          <w:rFonts w:cs="Arial"/>
          <w:b/>
        </w:rPr>
        <w:t xml:space="preserve"> Parish Council </w:t>
      </w:r>
      <w:r w:rsidR="00E711A6">
        <w:rPr>
          <w:rFonts w:cs="Arial"/>
          <w:b/>
        </w:rPr>
        <w:t>commencing</w:t>
      </w:r>
      <w:r w:rsidR="00D754DC">
        <w:rPr>
          <w:rFonts w:cs="Arial"/>
          <w:b/>
        </w:rPr>
        <w:t xml:space="preserve"> at</w:t>
      </w:r>
      <w:r w:rsidR="009244D8" w:rsidRPr="00FA4E00">
        <w:rPr>
          <w:rFonts w:cs="Arial"/>
          <w:b/>
        </w:rPr>
        <w:t xml:space="preserve"> 730pm on Monday </w:t>
      </w:r>
      <w:r w:rsidR="00A817DA" w:rsidRPr="00FA4E00">
        <w:rPr>
          <w:rFonts w:cs="Arial"/>
          <w:b/>
        </w:rPr>
        <w:t>2</w:t>
      </w:r>
      <w:r w:rsidR="003B0F43" w:rsidRPr="00FA4E00">
        <w:rPr>
          <w:rFonts w:cs="Arial"/>
          <w:b/>
        </w:rPr>
        <w:t>2</w:t>
      </w:r>
      <w:r w:rsidR="003B0F43" w:rsidRPr="00FA4E00">
        <w:rPr>
          <w:rFonts w:cs="Arial"/>
          <w:b/>
          <w:vertAlign w:val="superscript"/>
        </w:rPr>
        <w:t>nd</w:t>
      </w:r>
      <w:r w:rsidR="003B0F43" w:rsidRPr="00FA4E00">
        <w:rPr>
          <w:rFonts w:cs="Arial"/>
          <w:b/>
        </w:rPr>
        <w:t xml:space="preserve"> November</w:t>
      </w:r>
      <w:r w:rsidR="009244D8" w:rsidRPr="00FA4E00">
        <w:rPr>
          <w:rFonts w:cs="Arial"/>
          <w:b/>
        </w:rPr>
        <w:t xml:space="preserve"> 2021 </w:t>
      </w:r>
      <w:r w:rsidR="00150354" w:rsidRPr="00FA4E00">
        <w:rPr>
          <w:rFonts w:cs="Arial"/>
          <w:b/>
        </w:rPr>
        <w:t>at</w:t>
      </w:r>
      <w:r w:rsidR="00995CAD" w:rsidRPr="00FA4E00">
        <w:rPr>
          <w:rFonts w:cs="Arial"/>
          <w:b/>
        </w:rPr>
        <w:t xml:space="preserve"> Wallington</w:t>
      </w:r>
      <w:r w:rsidR="00595A50" w:rsidRPr="00FA4E00">
        <w:rPr>
          <w:rFonts w:cs="Arial"/>
          <w:b/>
        </w:rPr>
        <w:t xml:space="preserve"> Hall</w:t>
      </w:r>
    </w:p>
    <w:p w14:paraId="4BDF79A1" w14:textId="77777777" w:rsidR="00FC1032" w:rsidRDefault="00FC1032" w:rsidP="00A66662">
      <w:pPr>
        <w:pStyle w:val="ListParagraph"/>
        <w:spacing w:after="0"/>
        <w:ind w:left="0"/>
        <w:rPr>
          <w:rFonts w:ascii="Segoe UI" w:hAnsi="Segoe UI" w:cs="Segoe UI"/>
          <w:color w:val="201F1E"/>
          <w:sz w:val="23"/>
          <w:szCs w:val="23"/>
        </w:rPr>
      </w:pPr>
    </w:p>
    <w:p w14:paraId="1F121F6B" w14:textId="6DA34792" w:rsidR="00ED192B" w:rsidRDefault="00ED192B" w:rsidP="00A66662">
      <w:pPr>
        <w:pStyle w:val="ListParagraph"/>
        <w:spacing w:after="0"/>
        <w:ind w:left="0"/>
        <w:rPr>
          <w:b/>
        </w:rPr>
      </w:pPr>
      <w:r>
        <w:rPr>
          <w:b/>
        </w:rPr>
        <w:t>PART ONE</w:t>
      </w:r>
    </w:p>
    <w:p w14:paraId="2BFD8F2C" w14:textId="058FB82B" w:rsidR="00ED192B" w:rsidRDefault="00ED192B" w:rsidP="00A66662">
      <w:pPr>
        <w:pStyle w:val="ListParagraph"/>
        <w:spacing w:after="0"/>
        <w:ind w:left="0"/>
        <w:rPr>
          <w:bCs/>
        </w:rPr>
      </w:pPr>
    </w:p>
    <w:p w14:paraId="091B7ACB" w14:textId="2533272B" w:rsidR="00FE2202" w:rsidRDefault="00FE2202" w:rsidP="00FE2202">
      <w:pPr>
        <w:pStyle w:val="ListParagraph"/>
        <w:spacing w:after="0"/>
        <w:ind w:left="2160" w:hanging="2160"/>
        <w:rPr>
          <w:b/>
        </w:rPr>
      </w:pPr>
      <w:r>
        <w:rPr>
          <w:b/>
        </w:rPr>
        <w:t>Those Present:</w:t>
      </w:r>
      <w:r>
        <w:rPr>
          <w:b/>
        </w:rPr>
        <w:tab/>
      </w:r>
      <w:r>
        <w:t>J Ballantine (Chairman), A Robson, E Green,  D Dexter, R Boucher</w:t>
      </w:r>
      <w:r w:rsidR="00E711A6">
        <w:t>,</w:t>
      </w:r>
      <w:r>
        <w:t xml:space="preserve"> D Thompson</w:t>
      </w:r>
    </w:p>
    <w:p w14:paraId="7598FC7F" w14:textId="77777777" w:rsidR="00FE2202" w:rsidRPr="00046D00" w:rsidRDefault="00FE2202" w:rsidP="00A66662">
      <w:pPr>
        <w:pStyle w:val="ListParagraph"/>
        <w:spacing w:after="0"/>
        <w:ind w:left="0"/>
        <w:rPr>
          <w:bCs/>
        </w:rPr>
      </w:pPr>
    </w:p>
    <w:p w14:paraId="0FEF4E01" w14:textId="30B15B8E" w:rsidR="00830869" w:rsidRDefault="000C3D5B" w:rsidP="00A66662">
      <w:pPr>
        <w:pStyle w:val="ListParagraph"/>
        <w:spacing w:after="0"/>
        <w:ind w:left="0"/>
        <w:rPr>
          <w:b/>
        </w:rPr>
      </w:pPr>
      <w:r>
        <w:rPr>
          <w:b/>
        </w:rPr>
        <w:t>2021</w:t>
      </w:r>
      <w:r w:rsidR="00BE4E6C">
        <w:rPr>
          <w:b/>
        </w:rPr>
        <w:t>/</w:t>
      </w:r>
      <w:r w:rsidR="003B0F43">
        <w:rPr>
          <w:b/>
        </w:rPr>
        <w:t>84</w:t>
      </w:r>
      <w:r w:rsidR="00830869" w:rsidRPr="00E07E41">
        <w:rPr>
          <w:b/>
        </w:rPr>
        <w:tab/>
        <w:t>Apologies for absence</w:t>
      </w:r>
    </w:p>
    <w:p w14:paraId="61143E59" w14:textId="2C190B73" w:rsidR="00FE2202" w:rsidRDefault="00FE2202" w:rsidP="00FE2202">
      <w:pPr>
        <w:pStyle w:val="ListParagraph"/>
        <w:spacing w:after="0"/>
        <w:ind w:left="2160" w:hanging="2160"/>
        <w:rPr>
          <w:b/>
        </w:rPr>
      </w:pPr>
      <w:r>
        <w:t>C Hughes, C Miller (Clerk)</w:t>
      </w:r>
    </w:p>
    <w:p w14:paraId="7FC87EB1" w14:textId="77777777" w:rsidR="00FA4E00" w:rsidRPr="00FA4E00" w:rsidRDefault="00FA4E00" w:rsidP="00A66662">
      <w:pPr>
        <w:pStyle w:val="ListParagraph"/>
        <w:spacing w:after="0"/>
        <w:ind w:left="0"/>
        <w:rPr>
          <w:bCs/>
        </w:rPr>
      </w:pPr>
    </w:p>
    <w:p w14:paraId="3C483195" w14:textId="3FC0A52B" w:rsidR="00E07E41" w:rsidRDefault="000C3D5B" w:rsidP="00A66662">
      <w:pPr>
        <w:pStyle w:val="ListParagraph"/>
        <w:spacing w:after="0"/>
        <w:ind w:left="0"/>
        <w:rPr>
          <w:b/>
        </w:rPr>
      </w:pPr>
      <w:r>
        <w:rPr>
          <w:b/>
        </w:rPr>
        <w:t>2021</w:t>
      </w:r>
      <w:r w:rsidR="00E07E41" w:rsidRPr="00E07E41">
        <w:rPr>
          <w:b/>
        </w:rPr>
        <w:t>/</w:t>
      </w:r>
      <w:r w:rsidR="003B0F43">
        <w:rPr>
          <w:b/>
        </w:rPr>
        <w:t>85</w:t>
      </w:r>
      <w:r w:rsidR="00E07E41" w:rsidRPr="00E07E41">
        <w:rPr>
          <w:b/>
        </w:rPr>
        <w:tab/>
        <w:t>Declarations of Members interests</w:t>
      </w:r>
    </w:p>
    <w:p w14:paraId="5101C3C3" w14:textId="741F7D68" w:rsidR="00FA4E00" w:rsidRDefault="00FE2202" w:rsidP="00A66662">
      <w:pPr>
        <w:pStyle w:val="ListParagraph"/>
        <w:spacing w:after="0"/>
        <w:ind w:left="0"/>
        <w:rPr>
          <w:bCs/>
        </w:rPr>
      </w:pPr>
      <w:r>
        <w:rPr>
          <w:bCs/>
        </w:rPr>
        <w:t>There were no Declaration of Members Interests.</w:t>
      </w:r>
    </w:p>
    <w:p w14:paraId="771AF05F" w14:textId="77777777" w:rsidR="00FE2202" w:rsidRPr="00FA4E00" w:rsidRDefault="00FE2202" w:rsidP="00A66662">
      <w:pPr>
        <w:pStyle w:val="ListParagraph"/>
        <w:spacing w:after="0"/>
        <w:ind w:left="0"/>
        <w:rPr>
          <w:bCs/>
        </w:rPr>
      </w:pPr>
    </w:p>
    <w:p w14:paraId="30822BFF" w14:textId="3C8A38A7" w:rsidR="00E425F9" w:rsidRDefault="00E425F9" w:rsidP="00A66662">
      <w:pPr>
        <w:pStyle w:val="ListParagraph"/>
        <w:spacing w:after="0"/>
        <w:ind w:left="0"/>
        <w:rPr>
          <w:b/>
        </w:rPr>
      </w:pPr>
      <w:r>
        <w:rPr>
          <w:b/>
        </w:rPr>
        <w:t>2021/</w:t>
      </w:r>
      <w:r w:rsidR="003B0F43">
        <w:rPr>
          <w:b/>
        </w:rPr>
        <w:t>86</w:t>
      </w:r>
      <w:r>
        <w:rPr>
          <w:b/>
        </w:rPr>
        <w:tab/>
        <w:t>Co-Option Vacancies</w:t>
      </w:r>
    </w:p>
    <w:p w14:paraId="51AFC44C" w14:textId="78728A9D" w:rsidR="00E425F9" w:rsidRDefault="00FA4E00" w:rsidP="00A66662">
      <w:pPr>
        <w:pStyle w:val="ListParagraph"/>
        <w:spacing w:after="0"/>
        <w:ind w:left="0"/>
        <w:rPr>
          <w:bCs/>
        </w:rPr>
      </w:pPr>
      <w:r>
        <w:rPr>
          <w:bCs/>
        </w:rPr>
        <w:t xml:space="preserve">There were </w:t>
      </w:r>
      <w:r w:rsidR="00E711A6">
        <w:rPr>
          <w:bCs/>
        </w:rPr>
        <w:t xml:space="preserve">no </w:t>
      </w:r>
      <w:r w:rsidR="00A410EC">
        <w:rPr>
          <w:bCs/>
        </w:rPr>
        <w:t xml:space="preserve">applications for the </w:t>
      </w:r>
      <w:r>
        <w:rPr>
          <w:bCs/>
        </w:rPr>
        <w:t>co-option vacancies.</w:t>
      </w:r>
    </w:p>
    <w:p w14:paraId="0D443572" w14:textId="77777777" w:rsidR="00FA4E00" w:rsidRPr="00FA4E00" w:rsidRDefault="00FA4E00" w:rsidP="00A66662">
      <w:pPr>
        <w:pStyle w:val="ListParagraph"/>
        <w:spacing w:after="0"/>
        <w:ind w:left="0"/>
        <w:rPr>
          <w:bCs/>
        </w:rPr>
      </w:pPr>
    </w:p>
    <w:p w14:paraId="460A2DC9" w14:textId="1E55BD35" w:rsidR="00F249AC" w:rsidRDefault="000C3D5B" w:rsidP="00A66662">
      <w:pPr>
        <w:pStyle w:val="ListParagraph"/>
        <w:spacing w:after="0"/>
        <w:ind w:left="0"/>
        <w:rPr>
          <w:b/>
        </w:rPr>
      </w:pPr>
      <w:r>
        <w:rPr>
          <w:b/>
        </w:rPr>
        <w:t>2021</w:t>
      </w:r>
      <w:r w:rsidR="00E07E41" w:rsidRPr="00E07E41">
        <w:rPr>
          <w:b/>
        </w:rPr>
        <w:t>/</w:t>
      </w:r>
      <w:r w:rsidR="003B0F43">
        <w:rPr>
          <w:b/>
        </w:rPr>
        <w:t>87</w:t>
      </w:r>
      <w:r w:rsidR="00C844BD">
        <w:rPr>
          <w:b/>
        </w:rPr>
        <w:tab/>
      </w:r>
      <w:r w:rsidR="0024465D" w:rsidRPr="00E07E41">
        <w:rPr>
          <w:b/>
        </w:rPr>
        <w:t>Opportunity for members of the public to raise any matter</w:t>
      </w:r>
    </w:p>
    <w:p w14:paraId="302BAF57" w14:textId="11761167" w:rsidR="00FA4E00" w:rsidRDefault="00FE2202" w:rsidP="00A66662">
      <w:pPr>
        <w:pStyle w:val="ListParagraph"/>
        <w:spacing w:after="0"/>
        <w:ind w:left="0"/>
        <w:rPr>
          <w:bCs/>
        </w:rPr>
      </w:pPr>
      <w:r>
        <w:rPr>
          <w:bCs/>
        </w:rPr>
        <w:t>There were no members of the public present.</w:t>
      </w:r>
    </w:p>
    <w:p w14:paraId="79865716" w14:textId="77777777" w:rsidR="00FE2202" w:rsidRPr="00FA4E00" w:rsidRDefault="00FE2202" w:rsidP="00A66662">
      <w:pPr>
        <w:pStyle w:val="ListParagraph"/>
        <w:spacing w:after="0"/>
        <w:ind w:left="0"/>
        <w:rPr>
          <w:bCs/>
        </w:rPr>
      </w:pPr>
    </w:p>
    <w:p w14:paraId="5C2563DE" w14:textId="68A8FAE3" w:rsidR="00A77635" w:rsidRDefault="000C3D5B" w:rsidP="00A66662">
      <w:pPr>
        <w:pStyle w:val="ListParagraph"/>
        <w:spacing w:after="0"/>
        <w:ind w:left="0"/>
        <w:rPr>
          <w:b/>
        </w:rPr>
      </w:pPr>
      <w:r>
        <w:rPr>
          <w:b/>
        </w:rPr>
        <w:t>2021</w:t>
      </w:r>
      <w:r w:rsidR="008A5103">
        <w:rPr>
          <w:b/>
        </w:rPr>
        <w:t>/</w:t>
      </w:r>
      <w:r w:rsidR="003B0F43">
        <w:rPr>
          <w:b/>
        </w:rPr>
        <w:t>88</w:t>
      </w:r>
      <w:r w:rsidR="00DC2CDB" w:rsidRPr="00E07E41">
        <w:rPr>
          <w:b/>
        </w:rPr>
        <w:tab/>
      </w:r>
      <w:r w:rsidR="007E61E5" w:rsidRPr="00E07E41">
        <w:rPr>
          <w:b/>
        </w:rPr>
        <w:t xml:space="preserve">Minutes of </w:t>
      </w:r>
      <w:r w:rsidR="00466AC5">
        <w:rPr>
          <w:b/>
        </w:rPr>
        <w:t>the</w:t>
      </w:r>
      <w:r w:rsidR="007E61E5" w:rsidRPr="00E07E41">
        <w:rPr>
          <w:b/>
        </w:rPr>
        <w:t xml:space="preserve"> </w:t>
      </w:r>
      <w:r w:rsidR="00466AC5">
        <w:rPr>
          <w:b/>
        </w:rPr>
        <w:t xml:space="preserve">previous </w:t>
      </w:r>
      <w:r w:rsidR="007E61E5" w:rsidRPr="00E07E41">
        <w:rPr>
          <w:b/>
        </w:rPr>
        <w:t xml:space="preserve">meeting held on </w:t>
      </w:r>
      <w:r w:rsidR="005E347F">
        <w:rPr>
          <w:b/>
        </w:rPr>
        <w:t xml:space="preserve">Monday </w:t>
      </w:r>
      <w:r w:rsidR="00215F5E">
        <w:rPr>
          <w:b/>
        </w:rPr>
        <w:t>2</w:t>
      </w:r>
      <w:r w:rsidR="003B0F43">
        <w:rPr>
          <w:b/>
        </w:rPr>
        <w:t>7</w:t>
      </w:r>
      <w:r w:rsidR="003B0F43" w:rsidRPr="003B0F43">
        <w:rPr>
          <w:b/>
          <w:vertAlign w:val="superscript"/>
        </w:rPr>
        <w:t>th</w:t>
      </w:r>
      <w:r w:rsidR="003B0F43">
        <w:rPr>
          <w:b/>
        </w:rPr>
        <w:t xml:space="preserve"> September</w:t>
      </w:r>
      <w:r w:rsidR="00634E3D">
        <w:rPr>
          <w:b/>
        </w:rPr>
        <w:t xml:space="preserve"> 2021</w:t>
      </w:r>
    </w:p>
    <w:p w14:paraId="03E336A8" w14:textId="2A70F1C2" w:rsidR="00FA4E00" w:rsidRDefault="00FE2202" w:rsidP="00A66662">
      <w:pPr>
        <w:pStyle w:val="ListParagraph"/>
        <w:spacing w:after="0"/>
        <w:ind w:left="0"/>
        <w:rPr>
          <w:bCs/>
        </w:rPr>
      </w:pPr>
      <w:r>
        <w:rPr>
          <w:bCs/>
        </w:rPr>
        <w:t>It was resolved that the minutes of the previous meeting held on Monday 27</w:t>
      </w:r>
      <w:r w:rsidRPr="00FE2202">
        <w:rPr>
          <w:bCs/>
          <w:vertAlign w:val="superscript"/>
        </w:rPr>
        <w:t>th</w:t>
      </w:r>
      <w:r>
        <w:rPr>
          <w:bCs/>
        </w:rPr>
        <w:t xml:space="preserve"> September 2021 be accepted as a true record.</w:t>
      </w:r>
    </w:p>
    <w:p w14:paraId="49F76AC7" w14:textId="77777777" w:rsidR="00FE2202" w:rsidRPr="00E80198" w:rsidRDefault="00FE2202" w:rsidP="00A66662">
      <w:pPr>
        <w:pStyle w:val="ListParagraph"/>
        <w:spacing w:after="0"/>
        <w:ind w:left="0"/>
        <w:rPr>
          <w:bCs/>
        </w:rPr>
      </w:pPr>
    </w:p>
    <w:p w14:paraId="5783DB78" w14:textId="7454764A" w:rsidR="007E61E5" w:rsidRPr="00E07E41" w:rsidRDefault="000C3D5B" w:rsidP="00A66662">
      <w:pPr>
        <w:pStyle w:val="ListParagraph"/>
        <w:spacing w:after="0"/>
        <w:ind w:left="0"/>
        <w:rPr>
          <w:b/>
        </w:rPr>
      </w:pPr>
      <w:r>
        <w:rPr>
          <w:b/>
        </w:rPr>
        <w:t>2021</w:t>
      </w:r>
      <w:r w:rsidR="00DC2CDB" w:rsidRPr="00E07E41">
        <w:rPr>
          <w:b/>
        </w:rPr>
        <w:t>/</w:t>
      </w:r>
      <w:r w:rsidR="003B0F43">
        <w:rPr>
          <w:b/>
        </w:rPr>
        <w:t>89</w:t>
      </w:r>
      <w:r w:rsidR="00FD0C1D">
        <w:rPr>
          <w:b/>
        </w:rPr>
        <w:tab/>
      </w:r>
      <w:r w:rsidR="007E61E5" w:rsidRPr="00E07E41">
        <w:rPr>
          <w:b/>
        </w:rPr>
        <w:t xml:space="preserve">Matters </w:t>
      </w:r>
      <w:r w:rsidR="00100050" w:rsidRPr="00E07E41">
        <w:rPr>
          <w:b/>
        </w:rPr>
        <w:t xml:space="preserve">arising from </w:t>
      </w:r>
      <w:r w:rsidR="00466AC5">
        <w:rPr>
          <w:b/>
        </w:rPr>
        <w:t xml:space="preserve">the </w:t>
      </w:r>
      <w:r w:rsidR="00100050" w:rsidRPr="00E07E41">
        <w:rPr>
          <w:b/>
        </w:rPr>
        <w:t>previous</w:t>
      </w:r>
      <w:r w:rsidR="007E61E5" w:rsidRPr="00E07E41">
        <w:rPr>
          <w:b/>
        </w:rPr>
        <w:t xml:space="preserve"> m</w:t>
      </w:r>
      <w:r w:rsidR="00D928C8">
        <w:rPr>
          <w:b/>
        </w:rPr>
        <w:t>eeting</w:t>
      </w:r>
      <w:r w:rsidR="00E07E41" w:rsidRPr="00E07E41">
        <w:rPr>
          <w:b/>
        </w:rPr>
        <w:t xml:space="preserve"> held on</w:t>
      </w:r>
      <w:r w:rsidR="005E347F">
        <w:rPr>
          <w:b/>
        </w:rPr>
        <w:t xml:space="preserve"> Monda</w:t>
      </w:r>
      <w:r w:rsidR="00215F5E">
        <w:rPr>
          <w:b/>
        </w:rPr>
        <w:t xml:space="preserve">y </w:t>
      </w:r>
      <w:r w:rsidR="003B0F43">
        <w:rPr>
          <w:b/>
        </w:rPr>
        <w:t>27</w:t>
      </w:r>
      <w:r w:rsidR="003B0F43" w:rsidRPr="003B0F43">
        <w:rPr>
          <w:b/>
          <w:vertAlign w:val="superscript"/>
        </w:rPr>
        <w:t>th</w:t>
      </w:r>
      <w:r w:rsidR="003B0F43">
        <w:rPr>
          <w:b/>
        </w:rPr>
        <w:t xml:space="preserve"> September</w:t>
      </w:r>
      <w:r w:rsidR="00634E3D">
        <w:rPr>
          <w:b/>
        </w:rPr>
        <w:t xml:space="preserve"> 2021</w:t>
      </w:r>
    </w:p>
    <w:p w14:paraId="0E1791F7" w14:textId="3E4DDA4E" w:rsidR="00B52E15" w:rsidRPr="00411A7B" w:rsidRDefault="00411A7B" w:rsidP="00411A7B">
      <w:pPr>
        <w:spacing w:after="0"/>
        <w:rPr>
          <w:b/>
          <w:bCs/>
        </w:rPr>
      </w:pPr>
      <w:r>
        <w:rPr>
          <w:b/>
          <w:bCs/>
        </w:rPr>
        <w:t>2021/</w:t>
      </w:r>
      <w:r w:rsidR="003B0F43">
        <w:rPr>
          <w:b/>
          <w:bCs/>
        </w:rPr>
        <w:t>89</w:t>
      </w:r>
      <w:r>
        <w:rPr>
          <w:b/>
          <w:bCs/>
        </w:rPr>
        <w:t>/01</w:t>
      </w:r>
      <w:r>
        <w:rPr>
          <w:b/>
          <w:bCs/>
        </w:rPr>
        <w:tab/>
      </w:r>
      <w:r w:rsidR="00B52E15" w:rsidRPr="00411A7B">
        <w:rPr>
          <w:b/>
          <w:bCs/>
        </w:rPr>
        <w:t>Cambo seat</w:t>
      </w:r>
    </w:p>
    <w:p w14:paraId="2F79DAF9" w14:textId="7319FB8F" w:rsidR="00FA4E00" w:rsidRDefault="00E711A6" w:rsidP="00411A7B">
      <w:pPr>
        <w:spacing w:after="0"/>
      </w:pPr>
      <w:r>
        <w:t>Seat to be installed in due course.</w:t>
      </w:r>
    </w:p>
    <w:p w14:paraId="43B7B074" w14:textId="77777777" w:rsidR="00E711A6" w:rsidRPr="00E711A6" w:rsidRDefault="00E711A6" w:rsidP="00411A7B">
      <w:pPr>
        <w:spacing w:after="0"/>
      </w:pPr>
    </w:p>
    <w:p w14:paraId="7F4831AC" w14:textId="77B2F0B7" w:rsidR="004C22F8" w:rsidRPr="00411A7B" w:rsidRDefault="00411A7B" w:rsidP="00411A7B">
      <w:pPr>
        <w:spacing w:after="0"/>
        <w:rPr>
          <w:b/>
          <w:bCs/>
        </w:rPr>
      </w:pPr>
      <w:r>
        <w:rPr>
          <w:b/>
          <w:bCs/>
        </w:rPr>
        <w:t>2021/</w:t>
      </w:r>
      <w:r w:rsidR="003B0F43">
        <w:rPr>
          <w:b/>
          <w:bCs/>
        </w:rPr>
        <w:t>89</w:t>
      </w:r>
      <w:r>
        <w:rPr>
          <w:b/>
          <w:bCs/>
        </w:rPr>
        <w:t>/02</w:t>
      </w:r>
      <w:r>
        <w:rPr>
          <w:b/>
          <w:bCs/>
        </w:rPr>
        <w:tab/>
      </w:r>
      <w:r w:rsidR="004C22F8" w:rsidRPr="00411A7B">
        <w:rPr>
          <w:b/>
          <w:bCs/>
        </w:rPr>
        <w:t>Footpaths</w:t>
      </w:r>
    </w:p>
    <w:p w14:paraId="51D539A6" w14:textId="2D6F0DD2" w:rsidR="00FA4E00" w:rsidRPr="008C59EF" w:rsidRDefault="008C59EF" w:rsidP="00411A7B">
      <w:pPr>
        <w:spacing w:after="0"/>
      </w:pPr>
      <w:r>
        <w:t>There had been no further footpath maintenance</w:t>
      </w:r>
      <w:r w:rsidR="00D754DC">
        <w:t xml:space="preserve"> actioned in the parish</w:t>
      </w:r>
      <w:r>
        <w:t>.</w:t>
      </w:r>
    </w:p>
    <w:p w14:paraId="49A84421" w14:textId="77777777" w:rsidR="008C59EF" w:rsidRDefault="008C59EF" w:rsidP="00411A7B">
      <w:pPr>
        <w:spacing w:after="0"/>
        <w:rPr>
          <w:b/>
          <w:bCs/>
        </w:rPr>
      </w:pPr>
    </w:p>
    <w:p w14:paraId="1FA45B1D" w14:textId="70D260B7" w:rsidR="004C22F8" w:rsidRPr="00411A7B" w:rsidRDefault="00411A7B" w:rsidP="00411A7B">
      <w:pPr>
        <w:spacing w:after="0"/>
        <w:rPr>
          <w:b/>
          <w:bCs/>
        </w:rPr>
      </w:pPr>
      <w:r>
        <w:rPr>
          <w:b/>
          <w:bCs/>
        </w:rPr>
        <w:t>2021/</w:t>
      </w:r>
      <w:r w:rsidR="003B0F43">
        <w:rPr>
          <w:b/>
          <w:bCs/>
        </w:rPr>
        <w:t>89</w:t>
      </w:r>
      <w:r>
        <w:rPr>
          <w:b/>
          <w:bCs/>
        </w:rPr>
        <w:t>/03</w:t>
      </w:r>
      <w:r>
        <w:rPr>
          <w:b/>
          <w:bCs/>
        </w:rPr>
        <w:tab/>
      </w:r>
      <w:r w:rsidR="004C22F8" w:rsidRPr="00411A7B">
        <w:rPr>
          <w:b/>
          <w:bCs/>
        </w:rPr>
        <w:t>Signposts</w:t>
      </w:r>
    </w:p>
    <w:p w14:paraId="494955C8" w14:textId="3181CCE6" w:rsidR="00A410EC" w:rsidRDefault="00A410EC" w:rsidP="00A410EC">
      <w:pPr>
        <w:pStyle w:val="ListParagraph"/>
        <w:spacing w:after="0"/>
        <w:ind w:left="0"/>
        <w:rPr>
          <w:bCs/>
        </w:rPr>
      </w:pPr>
      <w:r>
        <w:rPr>
          <w:bCs/>
        </w:rPr>
        <w:t>The Give Way sign</w:t>
      </w:r>
      <w:r w:rsidR="008C59EF">
        <w:rPr>
          <w:bCs/>
        </w:rPr>
        <w:t>age</w:t>
      </w:r>
      <w:r>
        <w:rPr>
          <w:bCs/>
        </w:rPr>
        <w:t xml:space="preserve"> opposite Willow Park entrance ha</w:t>
      </w:r>
      <w:r w:rsidR="008C59EF">
        <w:rPr>
          <w:bCs/>
        </w:rPr>
        <w:t>d</w:t>
      </w:r>
      <w:r>
        <w:rPr>
          <w:bCs/>
        </w:rPr>
        <w:t xml:space="preserve"> been hit and is now ineffective.</w:t>
      </w:r>
      <w:r w:rsidR="00E711A6">
        <w:rPr>
          <w:bCs/>
        </w:rPr>
        <w:t xml:space="preserve">  Clerk to report to County Council.</w:t>
      </w:r>
    </w:p>
    <w:p w14:paraId="47A1C4EB" w14:textId="77777777" w:rsidR="00FA4E00" w:rsidRDefault="00FA4E00" w:rsidP="00411A7B">
      <w:pPr>
        <w:spacing w:after="0"/>
        <w:rPr>
          <w:b/>
          <w:bCs/>
        </w:rPr>
      </w:pPr>
    </w:p>
    <w:p w14:paraId="17731F30" w14:textId="7C11882B" w:rsidR="008E19F0" w:rsidRPr="00411A7B" w:rsidRDefault="00411A7B" w:rsidP="00411A7B">
      <w:pPr>
        <w:spacing w:after="0"/>
        <w:rPr>
          <w:b/>
          <w:bCs/>
        </w:rPr>
      </w:pPr>
      <w:r>
        <w:rPr>
          <w:b/>
          <w:bCs/>
        </w:rPr>
        <w:t>2021/</w:t>
      </w:r>
      <w:r w:rsidR="003B0F43">
        <w:rPr>
          <w:b/>
          <w:bCs/>
        </w:rPr>
        <w:t>89</w:t>
      </w:r>
      <w:r>
        <w:rPr>
          <w:b/>
          <w:bCs/>
        </w:rPr>
        <w:t>/04</w:t>
      </w:r>
      <w:r>
        <w:rPr>
          <w:b/>
          <w:bCs/>
        </w:rPr>
        <w:tab/>
      </w:r>
      <w:r w:rsidR="008E19F0" w:rsidRPr="00411A7B">
        <w:rPr>
          <w:b/>
          <w:bCs/>
        </w:rPr>
        <w:t>Speeding traffic</w:t>
      </w:r>
      <w:r w:rsidR="00DD04A7">
        <w:rPr>
          <w:b/>
          <w:bCs/>
        </w:rPr>
        <w:t xml:space="preserve"> within the parish</w:t>
      </w:r>
      <w:r w:rsidR="00137A4C">
        <w:rPr>
          <w:b/>
          <w:bCs/>
        </w:rPr>
        <w:t>/request to lower speed limit at Middleton</w:t>
      </w:r>
    </w:p>
    <w:p w14:paraId="0668F30D" w14:textId="594B02F8" w:rsidR="00FA4E00" w:rsidRDefault="009F0F0E" w:rsidP="00411A7B">
      <w:pPr>
        <w:spacing w:after="0"/>
      </w:pPr>
      <w:r>
        <w:t>Clerk had contacted Highways Programme and Glen Sanderson regarding the urgency to lower the speed limit at Middleton.</w:t>
      </w:r>
    </w:p>
    <w:p w14:paraId="2DBDCFB1" w14:textId="77777777" w:rsidR="009F0F0E" w:rsidRPr="009F0F0E" w:rsidRDefault="009F0F0E" w:rsidP="00411A7B">
      <w:pPr>
        <w:spacing w:after="0"/>
      </w:pPr>
    </w:p>
    <w:p w14:paraId="3AC7C702" w14:textId="2F823A6C" w:rsidR="008E19F0" w:rsidRDefault="00411A7B" w:rsidP="00411A7B">
      <w:pPr>
        <w:spacing w:after="0"/>
        <w:rPr>
          <w:b/>
          <w:bCs/>
        </w:rPr>
      </w:pPr>
      <w:r>
        <w:rPr>
          <w:b/>
          <w:bCs/>
        </w:rPr>
        <w:t>2021/</w:t>
      </w:r>
      <w:r w:rsidR="003B0F43">
        <w:rPr>
          <w:b/>
          <w:bCs/>
        </w:rPr>
        <w:t>89</w:t>
      </w:r>
      <w:r>
        <w:rPr>
          <w:b/>
          <w:bCs/>
        </w:rPr>
        <w:t>/0</w:t>
      </w:r>
      <w:r w:rsidR="001D260C">
        <w:rPr>
          <w:b/>
          <w:bCs/>
        </w:rPr>
        <w:t>5</w:t>
      </w:r>
      <w:r>
        <w:rPr>
          <w:b/>
          <w:bCs/>
        </w:rPr>
        <w:tab/>
      </w:r>
      <w:r w:rsidR="008E19F0" w:rsidRPr="00411A7B">
        <w:rPr>
          <w:b/>
          <w:bCs/>
        </w:rPr>
        <w:t>Drainage at Middleton</w:t>
      </w:r>
      <w:r w:rsidR="00DD04A7">
        <w:rPr>
          <w:b/>
          <w:bCs/>
        </w:rPr>
        <w:t xml:space="preserve"> and Cambo</w:t>
      </w:r>
    </w:p>
    <w:p w14:paraId="6CB05102" w14:textId="62E01729" w:rsidR="00FA4E00" w:rsidRDefault="008C59EF" w:rsidP="00411A7B">
      <w:pPr>
        <w:spacing w:after="0"/>
      </w:pPr>
      <w:r>
        <w:t>National Trust were responsible for drains at Cambo with flooding problems reported.</w:t>
      </w:r>
    </w:p>
    <w:p w14:paraId="0A0E2AB5" w14:textId="77777777" w:rsidR="008C59EF" w:rsidRPr="008C59EF" w:rsidRDefault="008C59EF" w:rsidP="00411A7B">
      <w:pPr>
        <w:spacing w:after="0"/>
      </w:pPr>
    </w:p>
    <w:p w14:paraId="15C8A75D" w14:textId="0340EC27" w:rsidR="00DD04A7" w:rsidRDefault="00DD04A7" w:rsidP="00411A7B">
      <w:pPr>
        <w:spacing w:after="0"/>
        <w:rPr>
          <w:b/>
          <w:bCs/>
        </w:rPr>
      </w:pPr>
      <w:r>
        <w:rPr>
          <w:b/>
          <w:bCs/>
        </w:rPr>
        <w:t>2021/89/06</w:t>
      </w:r>
      <w:r>
        <w:rPr>
          <w:b/>
          <w:bCs/>
        </w:rPr>
        <w:tab/>
        <w:t>Cambo School car park</w:t>
      </w:r>
    </w:p>
    <w:p w14:paraId="569E69C2" w14:textId="1DEA956D" w:rsidR="00FA4E00" w:rsidRDefault="00A410EC" w:rsidP="00411A7B">
      <w:pPr>
        <w:spacing w:after="0"/>
      </w:pPr>
      <w:r>
        <w:t>Trust had advised one of their members of staff, who has subsequently left, had been in contact with the school but had not resolved the issue</w:t>
      </w:r>
      <w:r w:rsidR="00D754DC">
        <w:t xml:space="preserve">, with member of </w:t>
      </w:r>
      <w:r>
        <w:t xml:space="preserve">Trust </w:t>
      </w:r>
      <w:r w:rsidR="00D754DC">
        <w:t>staff to</w:t>
      </w:r>
      <w:r>
        <w:t xml:space="preserve"> make contact with school.</w:t>
      </w:r>
    </w:p>
    <w:p w14:paraId="0A78B125" w14:textId="77777777" w:rsidR="00A410EC" w:rsidRPr="00A410EC" w:rsidRDefault="00A410EC" w:rsidP="00411A7B">
      <w:pPr>
        <w:spacing w:after="0"/>
      </w:pPr>
    </w:p>
    <w:p w14:paraId="0AA1F567" w14:textId="4320A673" w:rsidR="00DD04A7" w:rsidRDefault="00DD04A7" w:rsidP="00411A7B">
      <w:pPr>
        <w:spacing w:after="0"/>
        <w:rPr>
          <w:b/>
          <w:bCs/>
        </w:rPr>
      </w:pPr>
      <w:r>
        <w:rPr>
          <w:b/>
          <w:bCs/>
        </w:rPr>
        <w:t>2021/89/07</w:t>
      </w:r>
      <w:r>
        <w:rPr>
          <w:b/>
          <w:bCs/>
        </w:rPr>
        <w:tab/>
        <w:t>Potholes at Oakford</w:t>
      </w:r>
    </w:p>
    <w:p w14:paraId="032C54F8" w14:textId="5F0DD782" w:rsidR="00FA4E00" w:rsidRDefault="008C59EF" w:rsidP="00411A7B">
      <w:pPr>
        <w:spacing w:after="0"/>
      </w:pPr>
      <w:r>
        <w:t>Potholes had been reported via the County Council web-site with repairs awaited.</w:t>
      </w:r>
    </w:p>
    <w:p w14:paraId="311178C2" w14:textId="77777777" w:rsidR="008C59EF" w:rsidRPr="008C59EF" w:rsidRDefault="008C59EF" w:rsidP="00411A7B">
      <w:pPr>
        <w:spacing w:after="0"/>
      </w:pPr>
    </w:p>
    <w:p w14:paraId="5A4E8826" w14:textId="164C2B78" w:rsidR="00DD04A7" w:rsidRDefault="00DD04A7" w:rsidP="00411A7B">
      <w:pPr>
        <w:spacing w:after="0"/>
        <w:rPr>
          <w:b/>
          <w:bCs/>
        </w:rPr>
      </w:pPr>
      <w:r>
        <w:rPr>
          <w:b/>
          <w:bCs/>
        </w:rPr>
        <w:t>2021/89/08</w:t>
      </w:r>
      <w:r>
        <w:rPr>
          <w:b/>
          <w:bCs/>
        </w:rPr>
        <w:tab/>
        <w:t>Commemorative bench request</w:t>
      </w:r>
    </w:p>
    <w:p w14:paraId="65389E97" w14:textId="0852C567" w:rsidR="008C59EF" w:rsidRDefault="008C59EF" w:rsidP="001C518E">
      <w:pPr>
        <w:spacing w:after="0"/>
        <w:rPr>
          <w:bCs/>
        </w:rPr>
      </w:pPr>
      <w:r>
        <w:rPr>
          <w:bCs/>
        </w:rPr>
        <w:t>Commemorative bench to be situated at the corner of Scots Gap with National Trust stipulating it would need included in the Parish Council insurance policy.</w:t>
      </w:r>
    </w:p>
    <w:p w14:paraId="6A6BB996" w14:textId="77777777" w:rsidR="008C59EF" w:rsidRPr="001C518E" w:rsidRDefault="008C59EF" w:rsidP="001C518E">
      <w:pPr>
        <w:spacing w:after="0"/>
        <w:rPr>
          <w:bCs/>
        </w:rPr>
      </w:pPr>
    </w:p>
    <w:p w14:paraId="7E8C17D4" w14:textId="01ECCB55" w:rsidR="007E61E5" w:rsidRDefault="000C3D5B" w:rsidP="00A66662">
      <w:pPr>
        <w:pStyle w:val="ListParagraph"/>
        <w:spacing w:after="0"/>
        <w:ind w:left="0"/>
        <w:rPr>
          <w:b/>
        </w:rPr>
      </w:pPr>
      <w:r>
        <w:rPr>
          <w:b/>
        </w:rPr>
        <w:t>2021</w:t>
      </w:r>
      <w:r w:rsidR="005353DC" w:rsidRPr="00E07E41">
        <w:rPr>
          <w:b/>
        </w:rPr>
        <w:t>/</w:t>
      </w:r>
      <w:r w:rsidR="003B0F43">
        <w:rPr>
          <w:b/>
        </w:rPr>
        <w:t>90</w:t>
      </w:r>
      <w:r w:rsidR="000A09DA">
        <w:rPr>
          <w:b/>
        </w:rPr>
        <w:tab/>
        <w:t>N</w:t>
      </w:r>
      <w:r w:rsidR="007E61E5" w:rsidRPr="00E07E41">
        <w:rPr>
          <w:b/>
        </w:rPr>
        <w:t>CC Update</w:t>
      </w:r>
    </w:p>
    <w:p w14:paraId="7596C335" w14:textId="2825C19B" w:rsidR="003A2C2D" w:rsidRDefault="006213F6" w:rsidP="00A66662">
      <w:pPr>
        <w:pStyle w:val="ListParagraph"/>
        <w:spacing w:after="0"/>
        <w:ind w:left="0"/>
        <w:rPr>
          <w:bCs/>
        </w:rPr>
      </w:pPr>
      <w:r>
        <w:rPr>
          <w:bCs/>
        </w:rPr>
        <w:t>As budget time approaches, serious discussions on how to meet saving</w:t>
      </w:r>
      <w:r w:rsidR="00BB65C8">
        <w:rPr>
          <w:bCs/>
        </w:rPr>
        <w:t>s</w:t>
      </w:r>
      <w:r>
        <w:rPr>
          <w:bCs/>
        </w:rPr>
        <w:t xml:space="preserve"> targets</w:t>
      </w:r>
      <w:r w:rsidR="00BB65C8">
        <w:rPr>
          <w:bCs/>
        </w:rPr>
        <w:t xml:space="preserve"> are underway</w:t>
      </w:r>
      <w:r>
        <w:rPr>
          <w:bCs/>
        </w:rPr>
        <w:t>, however front line services w</w:t>
      </w:r>
      <w:r w:rsidR="00BB65C8">
        <w:rPr>
          <w:bCs/>
        </w:rPr>
        <w:t>ould</w:t>
      </w:r>
      <w:r>
        <w:rPr>
          <w:bCs/>
        </w:rPr>
        <w:t xml:space="preserve"> continue.  Roads still need a great deal of money having suffered 30 years of serious budget cuts</w:t>
      </w:r>
      <w:r w:rsidR="00BB65C8">
        <w:rPr>
          <w:bCs/>
        </w:rPr>
        <w:t>, h</w:t>
      </w:r>
      <w:r>
        <w:rPr>
          <w:bCs/>
        </w:rPr>
        <w:t>owever over the past three years an additional £15million had been spent on smaller rural roads.  The glass recycling trial had been very effective with pilot a</w:t>
      </w:r>
      <w:r w:rsidR="00BB65C8">
        <w:rPr>
          <w:bCs/>
        </w:rPr>
        <w:t>reas</w:t>
      </w:r>
      <w:r>
        <w:rPr>
          <w:bCs/>
        </w:rPr>
        <w:t xml:space="preserve"> to be enlarged.  Climate Change work proceed</w:t>
      </w:r>
      <w:r w:rsidR="00BB65C8">
        <w:rPr>
          <w:bCs/>
        </w:rPr>
        <w:t>ing</w:t>
      </w:r>
      <w:r>
        <w:rPr>
          <w:bCs/>
        </w:rPr>
        <w:t xml:space="preserve"> well with new EV charger pavements schemes and a wide range of other initiatives.  A prestigious award for work on the Union Chainbridge across the Tweed had been a great achievement for all involved.  A Jubilee Fund for communities to access for local events and national event on </w:t>
      </w:r>
      <w:r w:rsidR="00D754DC">
        <w:rPr>
          <w:bCs/>
        </w:rPr>
        <w:t>Hadrian’s</w:t>
      </w:r>
      <w:r>
        <w:rPr>
          <w:bCs/>
        </w:rPr>
        <w:t xml:space="preserve"> Wall</w:t>
      </w:r>
      <w:r w:rsidR="00BB65C8">
        <w:rPr>
          <w:bCs/>
        </w:rPr>
        <w:t xml:space="preserve"> available</w:t>
      </w:r>
      <w:r>
        <w:rPr>
          <w:bCs/>
        </w:rPr>
        <w:t>.</w:t>
      </w:r>
    </w:p>
    <w:p w14:paraId="136707E6" w14:textId="77777777" w:rsidR="006213F6" w:rsidRPr="006213F6" w:rsidRDefault="006213F6" w:rsidP="00A66662">
      <w:pPr>
        <w:pStyle w:val="ListParagraph"/>
        <w:spacing w:after="0"/>
        <w:ind w:left="0"/>
        <w:rPr>
          <w:bCs/>
        </w:rPr>
      </w:pPr>
    </w:p>
    <w:p w14:paraId="5F7B0F6F" w14:textId="6BAA21D6" w:rsidR="007E61E5" w:rsidRDefault="000C3D5B" w:rsidP="00A66662">
      <w:pPr>
        <w:pStyle w:val="ListParagraph"/>
        <w:spacing w:after="0"/>
        <w:ind w:left="0"/>
        <w:rPr>
          <w:b/>
        </w:rPr>
      </w:pPr>
      <w:r>
        <w:rPr>
          <w:b/>
        </w:rPr>
        <w:t>2021</w:t>
      </w:r>
      <w:r w:rsidR="003E19DB" w:rsidRPr="00E07E41">
        <w:rPr>
          <w:b/>
        </w:rPr>
        <w:t>/</w:t>
      </w:r>
      <w:r w:rsidR="003B0F43">
        <w:rPr>
          <w:b/>
        </w:rPr>
        <w:t>91</w:t>
      </w:r>
      <w:r w:rsidR="00DC2CDB" w:rsidRPr="00E07E41">
        <w:rPr>
          <w:b/>
        </w:rPr>
        <w:tab/>
      </w:r>
      <w:r w:rsidR="007E61E5" w:rsidRPr="00E07E41">
        <w:rPr>
          <w:b/>
        </w:rPr>
        <w:t>Police Update</w:t>
      </w:r>
    </w:p>
    <w:p w14:paraId="2B2F49C1" w14:textId="4D6046CE" w:rsidR="003A2C2D" w:rsidRDefault="00A410EC" w:rsidP="00A66662">
      <w:pPr>
        <w:pStyle w:val="ListParagraph"/>
        <w:spacing w:after="0"/>
        <w:ind w:left="0"/>
        <w:rPr>
          <w:bCs/>
        </w:rPr>
      </w:pPr>
      <w:r>
        <w:rPr>
          <w:bCs/>
        </w:rPr>
        <w:t>No</w:t>
      </w:r>
      <w:r w:rsidR="00BB65C8">
        <w:rPr>
          <w:bCs/>
        </w:rPr>
        <w:t xml:space="preserve"> update</w:t>
      </w:r>
      <w:r>
        <w:rPr>
          <w:bCs/>
        </w:rPr>
        <w:t>.</w:t>
      </w:r>
    </w:p>
    <w:p w14:paraId="0CDD42B7" w14:textId="77777777" w:rsidR="00A410EC" w:rsidRPr="00A410EC" w:rsidRDefault="00A410EC" w:rsidP="00A66662">
      <w:pPr>
        <w:pStyle w:val="ListParagraph"/>
        <w:spacing w:after="0"/>
        <w:ind w:left="0"/>
        <w:rPr>
          <w:bCs/>
        </w:rPr>
      </w:pPr>
    </w:p>
    <w:p w14:paraId="612F7E0C" w14:textId="35E08228" w:rsidR="007C2BC4" w:rsidRDefault="007C2BC4" w:rsidP="00A66662">
      <w:pPr>
        <w:pStyle w:val="ListParagraph"/>
        <w:spacing w:after="0"/>
        <w:ind w:left="0"/>
        <w:rPr>
          <w:b/>
        </w:rPr>
      </w:pPr>
      <w:r>
        <w:rPr>
          <w:b/>
        </w:rPr>
        <w:t>2021/</w:t>
      </w:r>
      <w:r w:rsidR="003B0F43">
        <w:rPr>
          <w:b/>
        </w:rPr>
        <w:t>92</w:t>
      </w:r>
      <w:r>
        <w:rPr>
          <w:b/>
        </w:rPr>
        <w:tab/>
        <w:t>National Trust Update</w:t>
      </w:r>
    </w:p>
    <w:p w14:paraId="712ECC03" w14:textId="7C19DB42" w:rsidR="003A2C2D" w:rsidRDefault="00E711A6" w:rsidP="00A66662">
      <w:pPr>
        <w:pStyle w:val="ListParagraph"/>
        <w:spacing w:after="0"/>
        <w:ind w:left="0"/>
        <w:rPr>
          <w:bCs/>
        </w:rPr>
      </w:pPr>
      <w:r>
        <w:rPr>
          <w:bCs/>
        </w:rPr>
        <w:t>The briefing from National Trust</w:t>
      </w:r>
      <w:r w:rsidR="00D754DC">
        <w:rPr>
          <w:bCs/>
        </w:rPr>
        <w:t xml:space="preserve"> held before the meeting had </w:t>
      </w:r>
      <w:proofErr w:type="gramStart"/>
      <w:r w:rsidR="00D754DC">
        <w:rPr>
          <w:bCs/>
        </w:rPr>
        <w:t xml:space="preserve">been </w:t>
      </w:r>
      <w:r>
        <w:rPr>
          <w:bCs/>
        </w:rPr>
        <w:t xml:space="preserve"> regard</w:t>
      </w:r>
      <w:r w:rsidR="00D754DC">
        <w:rPr>
          <w:bCs/>
        </w:rPr>
        <w:t>ing</w:t>
      </w:r>
      <w:proofErr w:type="gramEnd"/>
      <w:r>
        <w:rPr>
          <w:bCs/>
        </w:rPr>
        <w:t xml:space="preserve"> their current planting strategy. </w:t>
      </w:r>
      <w:r w:rsidR="00A410EC">
        <w:rPr>
          <w:bCs/>
        </w:rPr>
        <w:t xml:space="preserve">The Old Headquarters </w:t>
      </w:r>
      <w:r>
        <w:rPr>
          <w:bCs/>
        </w:rPr>
        <w:t>were</w:t>
      </w:r>
      <w:r w:rsidR="00A410EC">
        <w:rPr>
          <w:bCs/>
        </w:rPr>
        <w:t xml:space="preserve"> to be occupied by the Let Estate Building Supervisor</w:t>
      </w:r>
      <w:r>
        <w:rPr>
          <w:bCs/>
        </w:rPr>
        <w:t>,</w:t>
      </w:r>
      <w:r w:rsidR="00A410EC">
        <w:rPr>
          <w:bCs/>
        </w:rPr>
        <w:t xml:space="preserve"> and th</w:t>
      </w:r>
      <w:r w:rsidR="003B3760">
        <w:rPr>
          <w:bCs/>
        </w:rPr>
        <w:t>e trust is making a modest investment in ensuring the</w:t>
      </w:r>
      <w:r w:rsidR="00A410EC">
        <w:rPr>
          <w:bCs/>
        </w:rPr>
        <w:t xml:space="preserve"> </w:t>
      </w:r>
      <w:r w:rsidR="003B3760">
        <w:rPr>
          <w:bCs/>
        </w:rPr>
        <w:t xml:space="preserve">space </w:t>
      </w:r>
      <w:r w:rsidR="00A410EC">
        <w:rPr>
          <w:bCs/>
        </w:rPr>
        <w:t>is adequate.</w:t>
      </w:r>
    </w:p>
    <w:p w14:paraId="221D98F2" w14:textId="77777777" w:rsidR="003B3760" w:rsidRPr="003B3760" w:rsidRDefault="003B3760" w:rsidP="00A66662">
      <w:pPr>
        <w:pStyle w:val="ListParagraph"/>
        <w:spacing w:after="0"/>
        <w:ind w:left="0"/>
        <w:rPr>
          <w:bCs/>
        </w:rPr>
      </w:pPr>
    </w:p>
    <w:p w14:paraId="0F0BF310" w14:textId="43FD30F3" w:rsidR="007E61E5" w:rsidRPr="00E07E41" w:rsidRDefault="000C3D5B" w:rsidP="00A66662">
      <w:pPr>
        <w:pStyle w:val="ListParagraph"/>
        <w:spacing w:after="0"/>
        <w:ind w:left="0"/>
        <w:rPr>
          <w:b/>
        </w:rPr>
      </w:pPr>
      <w:r>
        <w:rPr>
          <w:b/>
        </w:rPr>
        <w:t>2021</w:t>
      </w:r>
      <w:r w:rsidR="003E19DB" w:rsidRPr="00E07E41">
        <w:rPr>
          <w:b/>
        </w:rPr>
        <w:t>/</w:t>
      </w:r>
      <w:r w:rsidR="003B0F43">
        <w:rPr>
          <w:b/>
        </w:rPr>
        <w:t>93</w:t>
      </w:r>
      <w:r w:rsidR="00DC2CDB" w:rsidRPr="00E07E41">
        <w:rPr>
          <w:b/>
        </w:rPr>
        <w:tab/>
      </w:r>
      <w:r w:rsidR="007E61E5" w:rsidRPr="00E07E41">
        <w:rPr>
          <w:b/>
        </w:rPr>
        <w:t>Reports from representatives at outside meetings</w:t>
      </w:r>
    </w:p>
    <w:p w14:paraId="58786934" w14:textId="5532B15C" w:rsidR="00F81BA6" w:rsidRPr="008C59EF" w:rsidRDefault="00100050" w:rsidP="008C59EF">
      <w:pPr>
        <w:pStyle w:val="ListParagraph"/>
        <w:numPr>
          <w:ilvl w:val="0"/>
          <w:numId w:val="8"/>
        </w:numPr>
        <w:spacing w:after="0"/>
        <w:ind w:left="0"/>
        <w:rPr>
          <w:b/>
          <w:bCs/>
        </w:rPr>
      </w:pPr>
      <w:r w:rsidRPr="00FA4E00">
        <w:rPr>
          <w:b/>
          <w:bCs/>
        </w:rPr>
        <w:t>Cambo School</w:t>
      </w:r>
      <w:r w:rsidR="00FA4E00">
        <w:rPr>
          <w:b/>
          <w:bCs/>
        </w:rPr>
        <w:t>:</w:t>
      </w:r>
      <w:r w:rsidR="008C59EF">
        <w:rPr>
          <w:b/>
          <w:bCs/>
        </w:rPr>
        <w:t xml:space="preserve"> </w:t>
      </w:r>
      <w:r w:rsidR="008C59EF">
        <w:t xml:space="preserve">Building works complete which had taken longer than expected with school noticeably warmer.  There were </w:t>
      </w:r>
      <w:r w:rsidR="00D754DC">
        <w:t>Coved</w:t>
      </w:r>
      <w:r w:rsidR="008C59EF">
        <w:t xml:space="preserve"> cases amongst staff members. </w:t>
      </w:r>
    </w:p>
    <w:p w14:paraId="2B3E7418" w14:textId="6D4BAB27" w:rsidR="008C59EF" w:rsidRPr="008C59EF" w:rsidRDefault="00100050" w:rsidP="008C59EF">
      <w:pPr>
        <w:pStyle w:val="ListParagraph"/>
        <w:numPr>
          <w:ilvl w:val="0"/>
          <w:numId w:val="8"/>
        </w:numPr>
        <w:spacing w:after="0"/>
        <w:ind w:left="0"/>
        <w:rPr>
          <w:b/>
          <w:bCs/>
        </w:rPr>
      </w:pPr>
      <w:r w:rsidRPr="00FA4E00">
        <w:rPr>
          <w:b/>
          <w:bCs/>
        </w:rPr>
        <w:t>Cambo Village</w:t>
      </w:r>
      <w:r w:rsidR="00523298" w:rsidRPr="00FA4E00">
        <w:rPr>
          <w:b/>
          <w:bCs/>
        </w:rPr>
        <w:t xml:space="preserve"> </w:t>
      </w:r>
      <w:r w:rsidRPr="00FA4E00">
        <w:rPr>
          <w:b/>
          <w:bCs/>
        </w:rPr>
        <w:t>Hall</w:t>
      </w:r>
      <w:r w:rsidR="00FA4E00">
        <w:rPr>
          <w:b/>
          <w:bCs/>
        </w:rPr>
        <w:t>:</w:t>
      </w:r>
      <w:r w:rsidR="008C59EF">
        <w:t xml:space="preserve"> A number of events and quizzes were planned, with some additional event bookings.  Free hire </w:t>
      </w:r>
      <w:r w:rsidR="00D754DC">
        <w:t>is</w:t>
      </w:r>
      <w:r w:rsidR="008C59EF">
        <w:t xml:space="preserve"> available for regular </w:t>
      </w:r>
      <w:r w:rsidR="00E711A6">
        <w:t xml:space="preserve">users </w:t>
      </w:r>
      <w:r w:rsidR="008C59EF">
        <w:t>following a surplus of Covid grants.</w:t>
      </w:r>
    </w:p>
    <w:p w14:paraId="376001F7" w14:textId="69342F72" w:rsidR="00100050" w:rsidRPr="00FA4E00" w:rsidRDefault="00100050" w:rsidP="00A66662">
      <w:pPr>
        <w:pStyle w:val="ListParagraph"/>
        <w:numPr>
          <w:ilvl w:val="0"/>
          <w:numId w:val="8"/>
        </w:numPr>
        <w:spacing w:after="0"/>
        <w:ind w:left="0"/>
        <w:rPr>
          <w:b/>
          <w:bCs/>
        </w:rPr>
      </w:pPr>
      <w:r w:rsidRPr="00FA4E00">
        <w:rPr>
          <w:b/>
          <w:bCs/>
        </w:rPr>
        <w:t>Middleton Hall</w:t>
      </w:r>
      <w:r w:rsidR="00FA4E00">
        <w:rPr>
          <w:b/>
          <w:bCs/>
        </w:rPr>
        <w:t>:</w:t>
      </w:r>
      <w:r w:rsidR="008C59EF">
        <w:rPr>
          <w:b/>
          <w:bCs/>
        </w:rPr>
        <w:t xml:space="preserve"> </w:t>
      </w:r>
      <w:r w:rsidR="008C59EF">
        <w:t xml:space="preserve">A number of events had been planned, </w:t>
      </w:r>
      <w:r w:rsidR="00E711A6">
        <w:t>with a</w:t>
      </w:r>
      <w:r w:rsidR="008C59EF">
        <w:t xml:space="preserve"> long term lease arranged with the Drama Group.  Fish and chip evening well supported which had raised funds for the hall.  Musical event planned 2/12/21</w:t>
      </w:r>
      <w:r w:rsidR="00E711A6">
        <w:t>.</w:t>
      </w:r>
    </w:p>
    <w:p w14:paraId="7938352C" w14:textId="444E285A" w:rsidR="00100050" w:rsidRPr="00FA4E00" w:rsidRDefault="00100050" w:rsidP="00A66662">
      <w:pPr>
        <w:pStyle w:val="ListParagraph"/>
        <w:numPr>
          <w:ilvl w:val="0"/>
          <w:numId w:val="8"/>
        </w:numPr>
        <w:spacing w:after="0"/>
        <w:ind w:left="0"/>
        <w:rPr>
          <w:b/>
          <w:bCs/>
        </w:rPr>
      </w:pPr>
      <w:r w:rsidRPr="00FA4E00">
        <w:rPr>
          <w:b/>
          <w:bCs/>
        </w:rPr>
        <w:t>Wallington F.C</w:t>
      </w:r>
      <w:r w:rsidR="00261057" w:rsidRPr="00FA4E00">
        <w:rPr>
          <w:b/>
          <w:bCs/>
        </w:rPr>
        <w:t xml:space="preserve"> – extension of lease</w:t>
      </w:r>
      <w:r w:rsidR="00FA4E00">
        <w:rPr>
          <w:b/>
          <w:bCs/>
        </w:rPr>
        <w:t>:</w:t>
      </w:r>
      <w:r w:rsidR="00A410EC">
        <w:rPr>
          <w:b/>
          <w:bCs/>
        </w:rPr>
        <w:t xml:space="preserve"> </w:t>
      </w:r>
      <w:r w:rsidR="00A410EC">
        <w:t>Lease still awaited.</w:t>
      </w:r>
      <w:r w:rsidR="007744FA">
        <w:t xml:space="preserve"> A number of sponsorship boards had been sold and Christmas raffle planned with local businesses donating a number of prizes/vouchers.  The Club had reached the Semi Final of the Benevolent Bowl to be played 19/2/22.</w:t>
      </w:r>
    </w:p>
    <w:p w14:paraId="7A0566D2" w14:textId="52E35135" w:rsidR="007C2BC4" w:rsidRPr="00E07E41" w:rsidRDefault="007C2BC4" w:rsidP="009244D8">
      <w:pPr>
        <w:pStyle w:val="ListParagraph"/>
        <w:spacing w:after="0"/>
        <w:ind w:left="0"/>
      </w:pPr>
    </w:p>
    <w:p w14:paraId="7C5CCE05" w14:textId="14E7921C" w:rsidR="0063098D" w:rsidRPr="00E07E41" w:rsidRDefault="000C3D5B" w:rsidP="00A66662">
      <w:pPr>
        <w:pStyle w:val="ListParagraph"/>
        <w:spacing w:after="0"/>
        <w:ind w:left="0"/>
        <w:rPr>
          <w:b/>
        </w:rPr>
      </w:pPr>
      <w:r>
        <w:rPr>
          <w:b/>
        </w:rPr>
        <w:t>2021</w:t>
      </w:r>
      <w:r w:rsidR="005353DC" w:rsidRPr="00E07E41">
        <w:rPr>
          <w:b/>
        </w:rPr>
        <w:t>/</w:t>
      </w:r>
      <w:r w:rsidR="003B0F43">
        <w:rPr>
          <w:b/>
        </w:rPr>
        <w:t>94</w:t>
      </w:r>
      <w:r w:rsidR="00EC04CD">
        <w:rPr>
          <w:b/>
        </w:rPr>
        <w:tab/>
      </w:r>
      <w:r w:rsidR="007E61E5" w:rsidRPr="00E07E41">
        <w:rPr>
          <w:b/>
        </w:rPr>
        <w:t>Financial Matters</w:t>
      </w:r>
    </w:p>
    <w:p w14:paraId="52C676D3" w14:textId="1AB248E3" w:rsidR="00A32E15" w:rsidRDefault="000C3D5B" w:rsidP="00A66662">
      <w:pPr>
        <w:pStyle w:val="ListParagraph"/>
        <w:spacing w:after="0"/>
        <w:ind w:left="0"/>
        <w:rPr>
          <w:b/>
        </w:rPr>
      </w:pPr>
      <w:r>
        <w:rPr>
          <w:b/>
        </w:rPr>
        <w:t>2021</w:t>
      </w:r>
      <w:r w:rsidR="00A32E15">
        <w:rPr>
          <w:b/>
        </w:rPr>
        <w:t>/</w:t>
      </w:r>
      <w:r w:rsidR="003B0F43">
        <w:rPr>
          <w:b/>
        </w:rPr>
        <w:t>94</w:t>
      </w:r>
      <w:r w:rsidR="00A32E15">
        <w:rPr>
          <w:b/>
        </w:rPr>
        <w:t>/0</w:t>
      </w:r>
      <w:r w:rsidR="00290D18">
        <w:rPr>
          <w:b/>
        </w:rPr>
        <w:t>1</w:t>
      </w:r>
      <w:r w:rsidR="00A32E15">
        <w:rPr>
          <w:b/>
        </w:rPr>
        <w:tab/>
      </w:r>
      <w:r w:rsidR="008A5103">
        <w:rPr>
          <w:b/>
        </w:rPr>
        <w:t>The following p</w:t>
      </w:r>
      <w:r w:rsidR="00A32E15">
        <w:rPr>
          <w:b/>
        </w:rPr>
        <w:t xml:space="preserve">ayments </w:t>
      </w:r>
      <w:r w:rsidR="008A5103">
        <w:rPr>
          <w:b/>
        </w:rPr>
        <w:t>are due for authorisation</w:t>
      </w:r>
    </w:p>
    <w:p w14:paraId="0C0078DC" w14:textId="142CA87B" w:rsidR="006A00B0" w:rsidRDefault="006A00B0" w:rsidP="00EC04CD">
      <w:pPr>
        <w:pStyle w:val="ListParagraph"/>
        <w:numPr>
          <w:ilvl w:val="0"/>
          <w:numId w:val="8"/>
        </w:numPr>
        <w:spacing w:after="0"/>
        <w:rPr>
          <w:bCs/>
        </w:rPr>
      </w:pPr>
      <w:r>
        <w:rPr>
          <w:bCs/>
        </w:rPr>
        <w:t>P Hodgson – Cambo Seat - £550</w:t>
      </w:r>
    </w:p>
    <w:p w14:paraId="3A2A93AD" w14:textId="08D627EA" w:rsidR="00EC04CD" w:rsidRDefault="00EC04CD" w:rsidP="00EC04CD">
      <w:pPr>
        <w:pStyle w:val="ListParagraph"/>
        <w:numPr>
          <w:ilvl w:val="0"/>
          <w:numId w:val="8"/>
        </w:numPr>
        <w:spacing w:after="0"/>
        <w:rPr>
          <w:bCs/>
        </w:rPr>
      </w:pPr>
      <w:r>
        <w:rPr>
          <w:bCs/>
        </w:rPr>
        <w:t xml:space="preserve">C Miller – </w:t>
      </w:r>
      <w:r w:rsidR="003B0F43">
        <w:rPr>
          <w:bCs/>
        </w:rPr>
        <w:t>September, Oct</w:t>
      </w:r>
      <w:r w:rsidR="006A00B0">
        <w:rPr>
          <w:bCs/>
        </w:rPr>
        <w:t>o</w:t>
      </w:r>
      <w:r w:rsidR="003B0F43">
        <w:rPr>
          <w:bCs/>
        </w:rPr>
        <w:t>ber</w:t>
      </w:r>
      <w:r>
        <w:rPr>
          <w:bCs/>
        </w:rPr>
        <w:t xml:space="preserve"> salary &amp; expenses </w:t>
      </w:r>
      <w:r w:rsidR="009C5646">
        <w:rPr>
          <w:bCs/>
        </w:rPr>
        <w:t>–</w:t>
      </w:r>
      <w:r>
        <w:rPr>
          <w:bCs/>
        </w:rPr>
        <w:t xml:space="preserve"> </w:t>
      </w:r>
      <w:r w:rsidR="00DC58E4">
        <w:rPr>
          <w:bCs/>
        </w:rPr>
        <w:t>£</w:t>
      </w:r>
      <w:r w:rsidR="0067165F">
        <w:rPr>
          <w:bCs/>
        </w:rPr>
        <w:t>400.83</w:t>
      </w:r>
    </w:p>
    <w:p w14:paraId="02C45911" w14:textId="0A8985BC" w:rsidR="00DC58E4" w:rsidRDefault="00DC58E4" w:rsidP="00EC04CD">
      <w:pPr>
        <w:pStyle w:val="ListParagraph"/>
        <w:numPr>
          <w:ilvl w:val="0"/>
          <w:numId w:val="8"/>
        </w:numPr>
        <w:spacing w:after="0"/>
        <w:rPr>
          <w:bCs/>
        </w:rPr>
      </w:pPr>
      <w:r>
        <w:rPr>
          <w:bCs/>
        </w:rPr>
        <w:t>HMRC – PAYE - £</w:t>
      </w:r>
      <w:r w:rsidR="0067165F">
        <w:rPr>
          <w:bCs/>
        </w:rPr>
        <w:t>20.40</w:t>
      </w:r>
    </w:p>
    <w:p w14:paraId="3BAAF185" w14:textId="657695B6" w:rsidR="00327FDD" w:rsidRDefault="00327FDD" w:rsidP="003A2C2D">
      <w:pPr>
        <w:pStyle w:val="ListParagraph"/>
        <w:numPr>
          <w:ilvl w:val="0"/>
          <w:numId w:val="8"/>
        </w:numPr>
        <w:spacing w:after="0"/>
        <w:rPr>
          <w:bCs/>
        </w:rPr>
      </w:pPr>
      <w:r>
        <w:rPr>
          <w:bCs/>
        </w:rPr>
        <w:t>Middleton &amp; Tod</w:t>
      </w:r>
      <w:r w:rsidR="0067165F">
        <w:rPr>
          <w:bCs/>
        </w:rPr>
        <w:t>ridge</w:t>
      </w:r>
      <w:r>
        <w:rPr>
          <w:bCs/>
        </w:rPr>
        <w:t xml:space="preserve"> Village Hall – hire of hall 27/9/21 - £20.00</w:t>
      </w:r>
    </w:p>
    <w:p w14:paraId="115A4874" w14:textId="61D3F750" w:rsidR="00C35505" w:rsidRDefault="00C35505" w:rsidP="003A2C2D">
      <w:pPr>
        <w:pStyle w:val="ListParagraph"/>
        <w:numPr>
          <w:ilvl w:val="0"/>
          <w:numId w:val="8"/>
        </w:numPr>
        <w:spacing w:after="0"/>
        <w:rPr>
          <w:bCs/>
        </w:rPr>
      </w:pPr>
      <w:r>
        <w:rPr>
          <w:bCs/>
        </w:rPr>
        <w:t>National Trust – rent for football field - £180</w:t>
      </w:r>
    </w:p>
    <w:p w14:paraId="4C89289D" w14:textId="10E534A0" w:rsidR="009F0F0E" w:rsidRDefault="00E711A6" w:rsidP="00FA4E00">
      <w:pPr>
        <w:spacing w:after="0"/>
        <w:rPr>
          <w:bCs/>
        </w:rPr>
      </w:pPr>
      <w:r>
        <w:rPr>
          <w:bCs/>
        </w:rPr>
        <w:t>It was resolved to approve the payments.</w:t>
      </w:r>
    </w:p>
    <w:p w14:paraId="66FEBF2E" w14:textId="77777777" w:rsidR="00FA4E00" w:rsidRPr="00FA4E00" w:rsidRDefault="00FA4E00" w:rsidP="00FA4E00">
      <w:pPr>
        <w:spacing w:after="0"/>
        <w:rPr>
          <w:bCs/>
        </w:rPr>
      </w:pPr>
    </w:p>
    <w:p w14:paraId="44B5F63C" w14:textId="30D552A1" w:rsidR="00946448" w:rsidRDefault="00946448" w:rsidP="00A66662">
      <w:pPr>
        <w:pStyle w:val="ListParagraph"/>
        <w:spacing w:after="0"/>
        <w:ind w:left="0"/>
        <w:rPr>
          <w:b/>
        </w:rPr>
      </w:pPr>
      <w:r>
        <w:rPr>
          <w:b/>
        </w:rPr>
        <w:t>2021/94/02</w:t>
      </w:r>
      <w:r>
        <w:rPr>
          <w:b/>
        </w:rPr>
        <w:tab/>
        <w:t>To consider grant request to the following</w:t>
      </w:r>
    </w:p>
    <w:p w14:paraId="5A2F1F97" w14:textId="6955D83D" w:rsidR="00946448" w:rsidRPr="00946448" w:rsidRDefault="00946448" w:rsidP="00946448">
      <w:pPr>
        <w:pStyle w:val="ListParagraph"/>
        <w:numPr>
          <w:ilvl w:val="0"/>
          <w:numId w:val="32"/>
        </w:numPr>
        <w:spacing w:after="0"/>
        <w:rPr>
          <w:bCs/>
        </w:rPr>
      </w:pPr>
      <w:r>
        <w:rPr>
          <w:bCs/>
        </w:rPr>
        <w:t>Great North Air Ambulance</w:t>
      </w:r>
      <w:r w:rsidR="007744FA">
        <w:rPr>
          <w:bCs/>
        </w:rPr>
        <w:t xml:space="preserve"> – to be deferred </w:t>
      </w:r>
      <w:r w:rsidR="00BB65C8">
        <w:rPr>
          <w:bCs/>
        </w:rPr>
        <w:t>until</w:t>
      </w:r>
      <w:r w:rsidR="007744FA">
        <w:rPr>
          <w:bCs/>
        </w:rPr>
        <w:t xml:space="preserve"> next meeting.</w:t>
      </w:r>
    </w:p>
    <w:p w14:paraId="54EA28F7" w14:textId="77777777" w:rsidR="00FA4E00" w:rsidRDefault="00FA4E00" w:rsidP="00A66662">
      <w:pPr>
        <w:pStyle w:val="ListParagraph"/>
        <w:spacing w:after="0"/>
        <w:ind w:left="0"/>
        <w:rPr>
          <w:b/>
        </w:rPr>
      </w:pPr>
    </w:p>
    <w:p w14:paraId="464A5C9A" w14:textId="55F9381A" w:rsidR="00BE4E6C" w:rsidRDefault="003B0F43" w:rsidP="00A66662">
      <w:pPr>
        <w:pStyle w:val="ListParagraph"/>
        <w:spacing w:after="0"/>
        <w:ind w:left="0"/>
        <w:rPr>
          <w:b/>
        </w:rPr>
      </w:pPr>
      <w:r>
        <w:rPr>
          <w:b/>
        </w:rPr>
        <w:t>2021/94/0</w:t>
      </w:r>
      <w:r w:rsidR="00946448">
        <w:rPr>
          <w:b/>
        </w:rPr>
        <w:t>3</w:t>
      </w:r>
      <w:r>
        <w:rPr>
          <w:b/>
        </w:rPr>
        <w:tab/>
        <w:t>To consider budget and precept requirements for 2022-2023</w:t>
      </w:r>
    </w:p>
    <w:p w14:paraId="4A325863" w14:textId="07E9956F" w:rsidR="00FA4E00" w:rsidRDefault="00E711A6" w:rsidP="00A66662">
      <w:pPr>
        <w:pStyle w:val="ListParagraph"/>
        <w:spacing w:after="0"/>
        <w:ind w:left="0"/>
        <w:rPr>
          <w:bCs/>
        </w:rPr>
      </w:pPr>
      <w:r>
        <w:rPr>
          <w:bCs/>
        </w:rPr>
        <w:t>I</w:t>
      </w:r>
      <w:r w:rsidR="007744FA">
        <w:rPr>
          <w:bCs/>
        </w:rPr>
        <w:t xml:space="preserve">t was resolved to accept the </w:t>
      </w:r>
      <w:r w:rsidR="00BB65C8">
        <w:rPr>
          <w:bCs/>
        </w:rPr>
        <w:t xml:space="preserve">2022-2023 </w:t>
      </w:r>
      <w:r w:rsidR="007744FA">
        <w:rPr>
          <w:bCs/>
        </w:rPr>
        <w:t>budget</w:t>
      </w:r>
      <w:r>
        <w:rPr>
          <w:bCs/>
        </w:rPr>
        <w:t>,</w:t>
      </w:r>
      <w:r w:rsidR="007744FA">
        <w:rPr>
          <w:bCs/>
        </w:rPr>
        <w:t xml:space="preserve"> and precept requirement of £3500 for 2022-2023</w:t>
      </w:r>
      <w:r w:rsidR="00FA4E00">
        <w:rPr>
          <w:bCs/>
        </w:rPr>
        <w:t>.</w:t>
      </w:r>
    </w:p>
    <w:p w14:paraId="2CEB8A62" w14:textId="77777777" w:rsidR="00FA4E00" w:rsidRPr="00FA4E00" w:rsidRDefault="00FA4E00" w:rsidP="00A66662">
      <w:pPr>
        <w:pStyle w:val="ListParagraph"/>
        <w:spacing w:after="0"/>
        <w:ind w:left="0"/>
        <w:rPr>
          <w:bCs/>
        </w:rPr>
      </w:pPr>
    </w:p>
    <w:p w14:paraId="63829AAE" w14:textId="09556FD9" w:rsidR="003B0F43" w:rsidRDefault="0089301A" w:rsidP="00A66662">
      <w:pPr>
        <w:pStyle w:val="ListParagraph"/>
        <w:spacing w:after="0"/>
        <w:ind w:left="0"/>
        <w:rPr>
          <w:b/>
        </w:rPr>
      </w:pPr>
      <w:r>
        <w:rPr>
          <w:b/>
        </w:rPr>
        <w:t>2021/94/04</w:t>
      </w:r>
      <w:r>
        <w:rPr>
          <w:b/>
        </w:rPr>
        <w:tab/>
        <w:t>To consider request for Christmas tree at Scots Gap</w:t>
      </w:r>
    </w:p>
    <w:p w14:paraId="2DB0981F" w14:textId="34A0C601" w:rsidR="00A410EC" w:rsidRPr="00A410EC" w:rsidRDefault="00A410EC" w:rsidP="00A66662">
      <w:pPr>
        <w:pStyle w:val="ListParagraph"/>
        <w:spacing w:after="0"/>
        <w:ind w:left="0"/>
        <w:rPr>
          <w:bCs/>
        </w:rPr>
      </w:pPr>
      <w:r w:rsidRPr="00A410EC">
        <w:rPr>
          <w:bCs/>
        </w:rPr>
        <w:t>Chris Hughes ha</w:t>
      </w:r>
      <w:r>
        <w:rPr>
          <w:bCs/>
        </w:rPr>
        <w:t>d</w:t>
      </w:r>
      <w:r w:rsidRPr="00A410EC">
        <w:rPr>
          <w:bCs/>
        </w:rPr>
        <w:t xml:space="preserve"> been approached by parishioner(s) requesting a </w:t>
      </w:r>
      <w:r w:rsidR="00D754DC">
        <w:rPr>
          <w:bCs/>
        </w:rPr>
        <w:t xml:space="preserve">Christmas </w:t>
      </w:r>
      <w:bookmarkStart w:id="0" w:name="_GoBack"/>
      <w:bookmarkEnd w:id="0"/>
      <w:r w:rsidRPr="00A410EC">
        <w:rPr>
          <w:bCs/>
        </w:rPr>
        <w:t>tree at Scots Gap</w:t>
      </w:r>
      <w:r w:rsidR="007744FA">
        <w:rPr>
          <w:bCs/>
        </w:rPr>
        <w:t xml:space="preserve">, however given the short time </w:t>
      </w:r>
      <w:r w:rsidR="00BB65C8">
        <w:rPr>
          <w:bCs/>
        </w:rPr>
        <w:t>until</w:t>
      </w:r>
      <w:r w:rsidR="007744FA">
        <w:rPr>
          <w:bCs/>
        </w:rPr>
        <w:t xml:space="preserve"> Christmas it was agreed this was impractical.</w:t>
      </w:r>
    </w:p>
    <w:p w14:paraId="24B63B61" w14:textId="77777777" w:rsidR="00FA4E00" w:rsidRDefault="00FA4E00" w:rsidP="00A66662">
      <w:pPr>
        <w:pStyle w:val="ListParagraph"/>
        <w:spacing w:after="0"/>
        <w:ind w:left="0"/>
        <w:rPr>
          <w:b/>
        </w:rPr>
      </w:pPr>
    </w:p>
    <w:p w14:paraId="6FAAEBF5" w14:textId="0875A7E2" w:rsidR="003A49F6" w:rsidRDefault="000C3D5B" w:rsidP="00A66662">
      <w:pPr>
        <w:pStyle w:val="ListParagraph"/>
        <w:spacing w:after="0"/>
        <w:ind w:left="0"/>
        <w:rPr>
          <w:b/>
        </w:rPr>
      </w:pPr>
      <w:r>
        <w:rPr>
          <w:b/>
        </w:rPr>
        <w:t>2021</w:t>
      </w:r>
      <w:r w:rsidR="003E19DB" w:rsidRPr="00E07E41">
        <w:rPr>
          <w:b/>
        </w:rPr>
        <w:t>/</w:t>
      </w:r>
      <w:r w:rsidR="003B0F43">
        <w:rPr>
          <w:b/>
        </w:rPr>
        <w:t>95</w:t>
      </w:r>
      <w:r w:rsidR="00DC2CDB" w:rsidRPr="00E07E41">
        <w:rPr>
          <w:b/>
        </w:rPr>
        <w:tab/>
      </w:r>
      <w:r w:rsidR="007E61E5" w:rsidRPr="00E07E41">
        <w:rPr>
          <w:b/>
        </w:rPr>
        <w:t xml:space="preserve">Planning </w:t>
      </w:r>
    </w:p>
    <w:p w14:paraId="428D0BF8" w14:textId="1E009748" w:rsidR="00A43EE9" w:rsidRDefault="00A43EE9" w:rsidP="00A66662">
      <w:pPr>
        <w:pStyle w:val="ListParagraph"/>
        <w:spacing w:after="0"/>
        <w:ind w:left="0"/>
        <w:rPr>
          <w:b/>
        </w:rPr>
      </w:pPr>
      <w:r>
        <w:rPr>
          <w:b/>
        </w:rPr>
        <w:t>2021/</w:t>
      </w:r>
      <w:r w:rsidR="003B0F43">
        <w:rPr>
          <w:b/>
        </w:rPr>
        <w:t>95</w:t>
      </w:r>
      <w:r>
        <w:rPr>
          <w:b/>
        </w:rPr>
        <w:t>/01</w:t>
      </w:r>
      <w:r>
        <w:rPr>
          <w:b/>
        </w:rPr>
        <w:tab/>
        <w:t>Planning Applications received</w:t>
      </w:r>
    </w:p>
    <w:p w14:paraId="17B85C75" w14:textId="56A6CF60" w:rsidR="00B40D4D" w:rsidRDefault="00B40D4D" w:rsidP="00B40D4D">
      <w:pPr>
        <w:pStyle w:val="ListParagraph"/>
        <w:numPr>
          <w:ilvl w:val="0"/>
          <w:numId w:val="32"/>
        </w:numPr>
        <w:spacing w:after="0"/>
        <w:rPr>
          <w:bCs/>
        </w:rPr>
      </w:pPr>
      <w:r>
        <w:rPr>
          <w:bCs/>
        </w:rPr>
        <w:lastRenderedPageBreak/>
        <w:t>21/03868/LBC: West House, Cambo – Listed building consent for structural repair works and alterations to outbuilding, installation of stoves and associated works to chimney breasts, air vents and chimney cowls</w:t>
      </w:r>
      <w:r w:rsidR="00E711A6">
        <w:rPr>
          <w:bCs/>
        </w:rPr>
        <w:t xml:space="preserve"> – no objections.</w:t>
      </w:r>
    </w:p>
    <w:p w14:paraId="4BD66E50" w14:textId="73585417" w:rsidR="00925607" w:rsidRPr="00A410EC" w:rsidRDefault="00925607" w:rsidP="00B40D4D">
      <w:pPr>
        <w:pStyle w:val="ListParagraph"/>
        <w:numPr>
          <w:ilvl w:val="0"/>
          <w:numId w:val="32"/>
        </w:numPr>
        <w:spacing w:after="0"/>
        <w:rPr>
          <w:bCs/>
        </w:rPr>
      </w:pPr>
      <w:r w:rsidRPr="00A410EC">
        <w:rPr>
          <w:bCs/>
        </w:rPr>
        <w:t>1/04354/FUL: Land at Grangemoor Farm, Scot Gap – agricultural worker’s dwelling</w:t>
      </w:r>
      <w:r w:rsidR="00FE58F3" w:rsidRPr="00A410EC">
        <w:rPr>
          <w:bCs/>
        </w:rPr>
        <w:t xml:space="preserve"> – </w:t>
      </w:r>
      <w:r w:rsidR="007744FA">
        <w:rPr>
          <w:bCs/>
        </w:rPr>
        <w:t>there were concerns with how the property would be accessed during construction with the potential for the junction to be blocked.  It was resolved to submit an observation to County Council regarding this.</w:t>
      </w:r>
    </w:p>
    <w:p w14:paraId="457B412D" w14:textId="77777777" w:rsidR="00737204" w:rsidRPr="00A410EC" w:rsidRDefault="00737204" w:rsidP="00A66662">
      <w:pPr>
        <w:pStyle w:val="ListParagraph"/>
        <w:spacing w:after="0"/>
        <w:ind w:left="0"/>
        <w:rPr>
          <w:bCs/>
        </w:rPr>
      </w:pPr>
    </w:p>
    <w:p w14:paraId="57F7E025" w14:textId="639F8941" w:rsidR="00A77635" w:rsidRDefault="000C3D5B" w:rsidP="00A66662">
      <w:pPr>
        <w:pStyle w:val="ListParagraph"/>
        <w:spacing w:after="0"/>
        <w:ind w:left="0"/>
        <w:rPr>
          <w:b/>
        </w:rPr>
      </w:pPr>
      <w:r>
        <w:rPr>
          <w:b/>
        </w:rPr>
        <w:t>2021</w:t>
      </w:r>
      <w:r w:rsidR="00A77635">
        <w:rPr>
          <w:b/>
        </w:rPr>
        <w:t>/</w:t>
      </w:r>
      <w:r w:rsidR="003B0F43">
        <w:rPr>
          <w:b/>
        </w:rPr>
        <w:t>95</w:t>
      </w:r>
      <w:r w:rsidR="00A77635">
        <w:rPr>
          <w:b/>
        </w:rPr>
        <w:t>/0</w:t>
      </w:r>
      <w:r w:rsidR="008D7919">
        <w:rPr>
          <w:b/>
        </w:rPr>
        <w:t>2</w:t>
      </w:r>
      <w:r w:rsidR="00A77635">
        <w:rPr>
          <w:b/>
        </w:rPr>
        <w:tab/>
        <w:t>Approval of Planning Application received</w:t>
      </w:r>
    </w:p>
    <w:p w14:paraId="1E508C06" w14:textId="084E8B66" w:rsidR="004D10B5" w:rsidRDefault="004D10B5" w:rsidP="00A61C3B">
      <w:pPr>
        <w:pStyle w:val="ListParagraph"/>
        <w:numPr>
          <w:ilvl w:val="0"/>
          <w:numId w:val="8"/>
        </w:numPr>
        <w:spacing w:after="0"/>
        <w:ind w:left="360"/>
        <w:rPr>
          <w:bCs/>
        </w:rPr>
      </w:pPr>
      <w:r>
        <w:rPr>
          <w:bCs/>
        </w:rPr>
        <w:t xml:space="preserve">21/01774/FUL: 28 Oakford, Scots Gap – Two storey side extension </w:t>
      </w:r>
    </w:p>
    <w:p w14:paraId="6DBBE380" w14:textId="7CE5CF80" w:rsidR="003A6479" w:rsidRDefault="003A6479" w:rsidP="00A61C3B">
      <w:pPr>
        <w:pStyle w:val="ListParagraph"/>
        <w:numPr>
          <w:ilvl w:val="0"/>
          <w:numId w:val="8"/>
        </w:numPr>
        <w:spacing w:after="0"/>
        <w:ind w:left="360"/>
        <w:rPr>
          <w:bCs/>
        </w:rPr>
      </w:pPr>
      <w:r>
        <w:rPr>
          <w:bCs/>
        </w:rPr>
        <w:t>21/03028/VARYCO: The Joinery, Wallington Courtyard – Variation of Condition 3 to 19/04672/LBC, replacement of rainwater goods</w:t>
      </w:r>
    </w:p>
    <w:p w14:paraId="69FD108B" w14:textId="1252F8DB" w:rsidR="00A61C3B" w:rsidRDefault="00A61C3B" w:rsidP="00A61C3B">
      <w:pPr>
        <w:pStyle w:val="ListParagraph"/>
        <w:numPr>
          <w:ilvl w:val="0"/>
          <w:numId w:val="8"/>
        </w:numPr>
        <w:spacing w:after="0"/>
        <w:ind w:left="360"/>
        <w:rPr>
          <w:bCs/>
        </w:rPr>
      </w:pPr>
      <w:r>
        <w:rPr>
          <w:bCs/>
        </w:rPr>
        <w:t xml:space="preserve">21/03029/VARYCO: West House, Cambo – Variation of condition 2 on 20/03754/LBCV in order to put in a new opening on the side elevation of the lean-to extension </w:t>
      </w:r>
    </w:p>
    <w:p w14:paraId="63614DEC" w14:textId="77777777" w:rsidR="005F27FD" w:rsidRPr="005F27FD" w:rsidRDefault="005F27FD" w:rsidP="005F27FD">
      <w:pPr>
        <w:pStyle w:val="ListParagraph"/>
        <w:spacing w:after="0"/>
        <w:rPr>
          <w:bCs/>
        </w:rPr>
      </w:pPr>
    </w:p>
    <w:p w14:paraId="12D72588" w14:textId="62C7873B" w:rsidR="000B34E9" w:rsidRDefault="000C3D5B" w:rsidP="00152B59">
      <w:pPr>
        <w:pStyle w:val="ListParagraph"/>
        <w:spacing w:after="0"/>
        <w:ind w:left="0"/>
        <w:rPr>
          <w:b/>
        </w:rPr>
      </w:pPr>
      <w:r>
        <w:rPr>
          <w:b/>
        </w:rPr>
        <w:t>2021</w:t>
      </w:r>
      <w:r w:rsidR="003E19DB" w:rsidRPr="00E07E41">
        <w:rPr>
          <w:b/>
        </w:rPr>
        <w:t>/</w:t>
      </w:r>
      <w:r w:rsidR="003B0F43">
        <w:rPr>
          <w:b/>
        </w:rPr>
        <w:t>96</w:t>
      </w:r>
      <w:r w:rsidR="0063098D" w:rsidRPr="00E07E41">
        <w:rPr>
          <w:b/>
        </w:rPr>
        <w:tab/>
        <w:t>Neighbourhood Management</w:t>
      </w:r>
    </w:p>
    <w:p w14:paraId="31F4544C" w14:textId="3C62493C" w:rsidR="000B34E9" w:rsidRDefault="00DD04A7" w:rsidP="00152B59">
      <w:pPr>
        <w:pStyle w:val="ListParagraph"/>
        <w:spacing w:after="0"/>
        <w:ind w:left="0"/>
        <w:rPr>
          <w:b/>
        </w:rPr>
      </w:pPr>
      <w:r w:rsidRPr="000B34E9">
        <w:rPr>
          <w:b/>
        </w:rPr>
        <w:t>2021/96/01</w:t>
      </w:r>
      <w:r w:rsidR="008D7AE3" w:rsidRPr="000B34E9">
        <w:rPr>
          <w:b/>
        </w:rPr>
        <w:tab/>
        <w:t xml:space="preserve">To </w:t>
      </w:r>
      <w:r w:rsidR="00DE389B" w:rsidRPr="000B34E9">
        <w:rPr>
          <w:b/>
        </w:rPr>
        <w:t>report</w:t>
      </w:r>
      <w:r w:rsidR="00F669C5" w:rsidRPr="000B34E9">
        <w:rPr>
          <w:b/>
        </w:rPr>
        <w:t>/update on action regarding</w:t>
      </w:r>
      <w:r w:rsidR="00DE389B" w:rsidRPr="000B34E9">
        <w:rPr>
          <w:b/>
        </w:rPr>
        <w:t xml:space="preserve"> issues within the paris</w:t>
      </w:r>
      <w:r w:rsidR="00411A7B" w:rsidRPr="000B34E9">
        <w:rPr>
          <w:b/>
        </w:rPr>
        <w:t>h</w:t>
      </w:r>
    </w:p>
    <w:p w14:paraId="5168D4A9" w14:textId="108755E4" w:rsidR="007744FA" w:rsidRDefault="00A3002A" w:rsidP="00152B59">
      <w:pPr>
        <w:pStyle w:val="ListParagraph"/>
        <w:spacing w:after="0"/>
        <w:ind w:left="0"/>
        <w:rPr>
          <w:bCs/>
        </w:rPr>
      </w:pPr>
      <w:r>
        <w:rPr>
          <w:bCs/>
        </w:rPr>
        <w:t>A Robson to report blocked gulley at Oakford.</w:t>
      </w:r>
    </w:p>
    <w:p w14:paraId="32F6C167" w14:textId="77777777" w:rsidR="00A3002A" w:rsidRPr="000B34E9" w:rsidRDefault="00A3002A" w:rsidP="00152B59">
      <w:pPr>
        <w:pStyle w:val="ListParagraph"/>
        <w:spacing w:after="0"/>
        <w:ind w:left="0"/>
        <w:rPr>
          <w:bCs/>
        </w:rPr>
      </w:pPr>
    </w:p>
    <w:p w14:paraId="1AE14F1D" w14:textId="5E3DE029" w:rsidR="008D7AE3" w:rsidRPr="000B34E9" w:rsidRDefault="008D7AE3" w:rsidP="00152B59">
      <w:pPr>
        <w:pStyle w:val="ListParagraph"/>
        <w:spacing w:after="0"/>
        <w:ind w:left="0"/>
        <w:rPr>
          <w:b/>
        </w:rPr>
      </w:pPr>
      <w:r w:rsidRPr="000B34E9">
        <w:rPr>
          <w:b/>
        </w:rPr>
        <w:t>2021/96/02</w:t>
      </w:r>
      <w:r w:rsidRPr="000B34E9">
        <w:rPr>
          <w:b/>
        </w:rPr>
        <w:tab/>
        <w:t>To receive parishioner request for garden waste bin service in Cambo</w:t>
      </w:r>
    </w:p>
    <w:p w14:paraId="4589910B" w14:textId="53A079E8" w:rsidR="00A3002A" w:rsidRPr="00A3002A" w:rsidRDefault="00A3002A" w:rsidP="00A3002A">
      <w:pPr>
        <w:pStyle w:val="ListParagraph"/>
        <w:spacing w:after="0"/>
        <w:ind w:left="0"/>
        <w:rPr>
          <w:bCs/>
        </w:rPr>
      </w:pPr>
      <w:r>
        <w:rPr>
          <w:bCs/>
        </w:rPr>
        <w:t>The matter was discussed, however it was agreed to advise the parishioner to contact the County Council directly</w:t>
      </w:r>
      <w:r w:rsidR="00BB65C8">
        <w:rPr>
          <w:bCs/>
        </w:rPr>
        <w:t>.</w:t>
      </w:r>
    </w:p>
    <w:p w14:paraId="17BADEDE" w14:textId="77777777" w:rsidR="004E3A6D" w:rsidRPr="000B34E9" w:rsidRDefault="004E3A6D" w:rsidP="000F3181">
      <w:pPr>
        <w:spacing w:after="0"/>
        <w:rPr>
          <w:b/>
        </w:rPr>
      </w:pPr>
    </w:p>
    <w:p w14:paraId="11EC5033" w14:textId="100AA40B" w:rsidR="000F3181" w:rsidRPr="00877FA5" w:rsidRDefault="000C3D5B" w:rsidP="000F3181">
      <w:pPr>
        <w:spacing w:after="0"/>
        <w:rPr>
          <w:b/>
        </w:rPr>
      </w:pPr>
      <w:r>
        <w:rPr>
          <w:b/>
        </w:rPr>
        <w:t>2021</w:t>
      </w:r>
      <w:r w:rsidR="000F3181">
        <w:rPr>
          <w:b/>
        </w:rPr>
        <w:t>/</w:t>
      </w:r>
      <w:r w:rsidR="003B0F43">
        <w:rPr>
          <w:b/>
        </w:rPr>
        <w:t>97</w:t>
      </w:r>
      <w:r w:rsidR="000F3181">
        <w:rPr>
          <w:b/>
        </w:rPr>
        <w:tab/>
        <w:t>To receive information regarding B4RN/B4NTR Broadband matters</w:t>
      </w:r>
    </w:p>
    <w:p w14:paraId="1D166DB6" w14:textId="77777777" w:rsidR="00A3002A" w:rsidRPr="00C61437" w:rsidRDefault="00A3002A" w:rsidP="00A3002A">
      <w:pPr>
        <w:spacing w:after="0"/>
        <w:rPr>
          <w:bCs/>
        </w:rPr>
      </w:pPr>
      <w:r>
        <w:rPr>
          <w:bCs/>
        </w:rPr>
        <w:t>488 people had registered interest in the scheme within the locality, and the 50% target had been exceeded in Wallington parish.  A government decision was awaited regarding a possible extension of the voucher scheme.</w:t>
      </w:r>
    </w:p>
    <w:p w14:paraId="2DFCFDED" w14:textId="16A394BE" w:rsidR="00012C45" w:rsidRDefault="00012C45" w:rsidP="004006B4">
      <w:pPr>
        <w:spacing w:after="0"/>
        <w:rPr>
          <w:b/>
        </w:rPr>
      </w:pPr>
    </w:p>
    <w:p w14:paraId="0DD43EB7" w14:textId="6CF28DA8" w:rsidR="00382393" w:rsidRDefault="00382393" w:rsidP="00382393">
      <w:pPr>
        <w:pStyle w:val="ListParagraph"/>
        <w:spacing w:after="0"/>
        <w:ind w:left="-283" w:firstLine="283"/>
        <w:rPr>
          <w:b/>
          <w:bCs/>
        </w:rPr>
      </w:pPr>
      <w:r>
        <w:rPr>
          <w:b/>
          <w:bCs/>
        </w:rPr>
        <w:t>2021/98</w:t>
      </w:r>
      <w:r>
        <w:rPr>
          <w:b/>
          <w:bCs/>
        </w:rPr>
        <w:tab/>
        <w:t>Playlist for Life – free resources for people with dementia and their families</w:t>
      </w:r>
    </w:p>
    <w:p w14:paraId="5C0A75B5" w14:textId="4374D114" w:rsidR="0053699B" w:rsidRDefault="0053699B" w:rsidP="0053699B">
      <w:pPr>
        <w:shd w:val="clear" w:color="auto" w:fill="FFFFFF"/>
        <w:spacing w:after="0"/>
        <w:textAlignment w:val="baseline"/>
        <w:rPr>
          <w:rFonts w:cs="Segoe UI"/>
          <w:color w:val="323130"/>
        </w:rPr>
      </w:pPr>
      <w:r>
        <w:rPr>
          <w:rFonts w:cs="Segoe UI"/>
          <w:color w:val="323130"/>
        </w:rPr>
        <w:t>Playlist for life were an award-winning music and dementia charity and who could provide free packs to share with people living with dementia or carers.</w:t>
      </w:r>
      <w:r w:rsidR="00A3002A">
        <w:rPr>
          <w:rFonts w:cs="Segoe UI"/>
          <w:color w:val="323130"/>
        </w:rPr>
        <w:t xml:space="preserve">  Information to be promoted on Parish Council noticeboard(s)/web-site.</w:t>
      </w:r>
    </w:p>
    <w:p w14:paraId="1C8DFA9E" w14:textId="442B12A0" w:rsidR="00382393" w:rsidRDefault="00382393" w:rsidP="004006B4">
      <w:pPr>
        <w:spacing w:after="0"/>
        <w:rPr>
          <w:b/>
        </w:rPr>
      </w:pPr>
    </w:p>
    <w:p w14:paraId="30F987A4" w14:textId="375EA832" w:rsidR="00173C02" w:rsidRDefault="00173C02" w:rsidP="00173C02">
      <w:pPr>
        <w:spacing w:after="0"/>
        <w:rPr>
          <w:b/>
        </w:rPr>
      </w:pPr>
      <w:r>
        <w:rPr>
          <w:b/>
        </w:rPr>
        <w:t>2021/99</w:t>
      </w:r>
      <w:r>
        <w:rPr>
          <w:b/>
        </w:rPr>
        <w:tab/>
        <w:t>Northumberland County Council – Statement of Licensing Policy Consultation</w:t>
      </w:r>
    </w:p>
    <w:p w14:paraId="42E2985F" w14:textId="06F94462" w:rsidR="00A410EC" w:rsidRPr="000B34E9" w:rsidRDefault="0053699B" w:rsidP="00A3002A">
      <w:pPr>
        <w:pStyle w:val="ListParagraph"/>
        <w:spacing w:after="0"/>
        <w:ind w:left="0"/>
        <w:rPr>
          <w:bCs/>
        </w:rPr>
      </w:pPr>
      <w:r>
        <w:rPr>
          <w:bCs/>
        </w:rPr>
        <w:t>County Council carry out consultation on a four year basis</w:t>
      </w:r>
      <w:r w:rsidR="00A3002A">
        <w:rPr>
          <w:bCs/>
        </w:rPr>
        <w:t>.</w:t>
      </w:r>
      <w:r>
        <w:rPr>
          <w:bCs/>
        </w:rPr>
        <w:t xml:space="preserve">  The current document did not contain any amendments and it was agreed the Parish Council had no comment.</w:t>
      </w:r>
      <w:r w:rsidR="00A3002A">
        <w:rPr>
          <w:bCs/>
        </w:rPr>
        <w:t xml:space="preserve">  </w:t>
      </w:r>
      <w:r w:rsidR="00A410EC">
        <w:rPr>
          <w:bCs/>
        </w:rPr>
        <w:t xml:space="preserve">C Hughes had </w:t>
      </w:r>
      <w:r w:rsidR="00A3002A">
        <w:rPr>
          <w:bCs/>
        </w:rPr>
        <w:t>contacted the County Council to suggest</w:t>
      </w:r>
      <w:r w:rsidR="00A410EC">
        <w:rPr>
          <w:bCs/>
        </w:rPr>
        <w:t xml:space="preserve"> Parish Council’s should be informed of </w:t>
      </w:r>
      <w:r w:rsidR="00A3002A">
        <w:rPr>
          <w:bCs/>
        </w:rPr>
        <w:t xml:space="preserve">every </w:t>
      </w:r>
      <w:r w:rsidR="00A410EC">
        <w:rPr>
          <w:bCs/>
        </w:rPr>
        <w:t>licence application and be part of the consultation exercise.</w:t>
      </w:r>
    </w:p>
    <w:p w14:paraId="09FC3B9F" w14:textId="77777777" w:rsidR="00A410EC" w:rsidRDefault="00A410EC" w:rsidP="00A410EC">
      <w:pPr>
        <w:pStyle w:val="ListParagraph"/>
        <w:spacing w:after="0"/>
        <w:ind w:left="0"/>
        <w:rPr>
          <w:bCs/>
        </w:rPr>
      </w:pPr>
    </w:p>
    <w:p w14:paraId="484565A0" w14:textId="7241674C" w:rsidR="004E6A3D" w:rsidRDefault="004E6A3D" w:rsidP="004006B4">
      <w:pPr>
        <w:spacing w:after="0"/>
        <w:rPr>
          <w:b/>
        </w:rPr>
      </w:pPr>
      <w:r>
        <w:rPr>
          <w:b/>
        </w:rPr>
        <w:t>2021/100</w:t>
      </w:r>
      <w:r>
        <w:rPr>
          <w:b/>
        </w:rPr>
        <w:tab/>
        <w:t>Garden competition trophies stored at Cambo village hall</w:t>
      </w:r>
    </w:p>
    <w:p w14:paraId="071638DD" w14:textId="1385A13B" w:rsidR="004E6A3D" w:rsidRDefault="0053699B" w:rsidP="004006B4">
      <w:pPr>
        <w:spacing w:after="0"/>
        <w:rPr>
          <w:bCs/>
        </w:rPr>
      </w:pPr>
      <w:r>
        <w:rPr>
          <w:bCs/>
        </w:rPr>
        <w:t>Cambo Hall caretaker wished to remove the trophies stored at the village hall and had also enquired whether it was envisage</w:t>
      </w:r>
      <w:r w:rsidR="00A410EC">
        <w:rPr>
          <w:bCs/>
        </w:rPr>
        <w:t>d</w:t>
      </w:r>
      <w:r>
        <w:rPr>
          <w:bCs/>
        </w:rPr>
        <w:t xml:space="preserve"> a garden competition would be entered in the future.</w:t>
      </w:r>
      <w:r w:rsidR="00A3002A">
        <w:rPr>
          <w:bCs/>
        </w:rPr>
        <w:t xml:space="preserve">  It was agree</w:t>
      </w:r>
      <w:r w:rsidR="00BB65C8">
        <w:rPr>
          <w:bCs/>
        </w:rPr>
        <w:t>d</w:t>
      </w:r>
      <w:r w:rsidR="00A3002A">
        <w:rPr>
          <w:bCs/>
        </w:rPr>
        <w:t xml:space="preserve"> to confirm how many trophies there were</w:t>
      </w:r>
      <w:r w:rsidR="00BB65C8">
        <w:rPr>
          <w:bCs/>
        </w:rPr>
        <w:t>,</w:t>
      </w:r>
      <w:r w:rsidR="00A3002A">
        <w:rPr>
          <w:bCs/>
        </w:rPr>
        <w:t xml:space="preserve"> and </w:t>
      </w:r>
      <w:r w:rsidR="00BB65C8">
        <w:rPr>
          <w:bCs/>
        </w:rPr>
        <w:t>look into alternative storage</w:t>
      </w:r>
      <w:r w:rsidR="00A3002A">
        <w:rPr>
          <w:bCs/>
        </w:rPr>
        <w:t>.</w:t>
      </w:r>
    </w:p>
    <w:p w14:paraId="76876469" w14:textId="77777777" w:rsidR="0053699B" w:rsidRPr="0053699B" w:rsidRDefault="0053699B" w:rsidP="004006B4">
      <w:pPr>
        <w:spacing w:after="0"/>
        <w:rPr>
          <w:bCs/>
        </w:rPr>
      </w:pPr>
    </w:p>
    <w:p w14:paraId="4F5A5F8E" w14:textId="64F74328" w:rsidR="00E81ADD" w:rsidRDefault="000C3D5B" w:rsidP="00590584">
      <w:pPr>
        <w:spacing w:after="0"/>
        <w:rPr>
          <w:b/>
        </w:rPr>
      </w:pPr>
      <w:r>
        <w:rPr>
          <w:b/>
        </w:rPr>
        <w:t>202</w:t>
      </w:r>
      <w:r w:rsidR="00012C45">
        <w:rPr>
          <w:b/>
        </w:rPr>
        <w:t>1</w:t>
      </w:r>
      <w:r w:rsidR="008B7188">
        <w:rPr>
          <w:b/>
        </w:rPr>
        <w:t>/</w:t>
      </w:r>
      <w:r w:rsidR="00173C02">
        <w:rPr>
          <w:b/>
        </w:rPr>
        <w:t>10</w:t>
      </w:r>
      <w:r w:rsidR="004E6A3D">
        <w:rPr>
          <w:b/>
        </w:rPr>
        <w:t>1</w:t>
      </w:r>
      <w:r w:rsidR="00E81ADD" w:rsidRPr="00590584">
        <w:rPr>
          <w:b/>
        </w:rPr>
        <w:tab/>
      </w:r>
      <w:r w:rsidR="005E347F">
        <w:rPr>
          <w:b/>
        </w:rPr>
        <w:t>Date of Next Meeting</w:t>
      </w:r>
    </w:p>
    <w:p w14:paraId="63CBCCAF" w14:textId="1B7C68B0" w:rsidR="00ED192B" w:rsidRDefault="00FA4E00" w:rsidP="00590584">
      <w:pPr>
        <w:spacing w:after="0"/>
        <w:rPr>
          <w:bCs/>
        </w:rPr>
      </w:pPr>
      <w:r>
        <w:rPr>
          <w:bCs/>
        </w:rPr>
        <w:t>The next meeting of Wallington Demense Parish Council will be held on Monday 24</w:t>
      </w:r>
      <w:r w:rsidRPr="00FA4E00">
        <w:rPr>
          <w:bCs/>
          <w:vertAlign w:val="superscript"/>
        </w:rPr>
        <w:t>th</w:t>
      </w:r>
      <w:r>
        <w:rPr>
          <w:bCs/>
        </w:rPr>
        <w:t xml:space="preserve"> January 2022 commencing 730pm in Middleton Village Hall.</w:t>
      </w:r>
    </w:p>
    <w:p w14:paraId="0EC8F62A" w14:textId="77777777" w:rsidR="00FA4E00" w:rsidRPr="00FA4E00" w:rsidRDefault="00FA4E00" w:rsidP="00590584">
      <w:pPr>
        <w:spacing w:after="0"/>
        <w:rPr>
          <w:bCs/>
        </w:rPr>
      </w:pPr>
    </w:p>
    <w:p w14:paraId="4AF5E8F2" w14:textId="77777777" w:rsidR="00ED192B" w:rsidRPr="00324471" w:rsidRDefault="00ED192B" w:rsidP="00ED192B">
      <w:pPr>
        <w:spacing w:after="0"/>
        <w:jc w:val="both"/>
        <w:rPr>
          <w:rFonts w:cs="Arial"/>
          <w:b/>
        </w:rPr>
      </w:pPr>
      <w:r w:rsidRPr="00324471">
        <w:rPr>
          <w:rFonts w:cs="Arial"/>
          <w:b/>
        </w:rPr>
        <w:t>PART TWO</w:t>
      </w:r>
    </w:p>
    <w:p w14:paraId="56F67111" w14:textId="77777777" w:rsidR="00ED192B" w:rsidRPr="00324471" w:rsidRDefault="00ED192B" w:rsidP="00ED192B">
      <w:pPr>
        <w:spacing w:after="0"/>
        <w:jc w:val="both"/>
        <w:rPr>
          <w:rFonts w:cs="Arial"/>
        </w:rPr>
      </w:pPr>
      <w:r w:rsidRPr="00324471">
        <w:rPr>
          <w:rFonts w:cs="Arial"/>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475C7B42" w14:textId="77777777" w:rsidR="00ED192B" w:rsidRDefault="00ED192B" w:rsidP="00ED192B">
      <w:pPr>
        <w:spacing w:after="0"/>
        <w:rPr>
          <w:b/>
        </w:rPr>
      </w:pPr>
    </w:p>
    <w:p w14:paraId="41F163E6" w14:textId="0EC73438" w:rsidR="00ED192B" w:rsidRDefault="00ED192B" w:rsidP="00ED192B">
      <w:pPr>
        <w:spacing w:after="0"/>
        <w:rPr>
          <w:b/>
        </w:rPr>
      </w:pPr>
      <w:r>
        <w:rPr>
          <w:b/>
        </w:rPr>
        <w:t>2021/</w:t>
      </w:r>
      <w:r w:rsidR="00382393">
        <w:rPr>
          <w:b/>
        </w:rPr>
        <w:t>10</w:t>
      </w:r>
      <w:r w:rsidR="004E6A3D">
        <w:rPr>
          <w:b/>
        </w:rPr>
        <w:t>2</w:t>
      </w:r>
      <w:r>
        <w:rPr>
          <w:b/>
        </w:rPr>
        <w:tab/>
        <w:t>To review Clerk Salary – discussed in private due to personal information</w:t>
      </w:r>
    </w:p>
    <w:p w14:paraId="6D11AD5D" w14:textId="5310E8F2" w:rsidR="00A410EC" w:rsidRDefault="00A3002A" w:rsidP="00ED192B">
      <w:pPr>
        <w:spacing w:after="0"/>
        <w:rPr>
          <w:bCs/>
        </w:rPr>
      </w:pPr>
      <w:r>
        <w:rPr>
          <w:bCs/>
        </w:rPr>
        <w:t>Item deferred until next meeting.</w:t>
      </w:r>
    </w:p>
    <w:p w14:paraId="59109909" w14:textId="77777777" w:rsidR="00DC2CDB" w:rsidRPr="00E07E41" w:rsidRDefault="00DC2CDB" w:rsidP="00A66662">
      <w:pPr>
        <w:pStyle w:val="ListParagraph"/>
        <w:spacing w:after="0"/>
        <w:ind w:left="0"/>
        <w:rPr>
          <w:rFonts w:ascii="Arial" w:hAnsi="Arial" w:cs="Arial"/>
        </w:rPr>
      </w:pPr>
      <w:r w:rsidRPr="00E07E41">
        <w:rPr>
          <w:noProof/>
          <w:lang w:val="en-GB" w:eastAsia="en-GB"/>
        </w:rPr>
        <w:lastRenderedPageBreak/>
        <w:drawing>
          <wp:inline distT="0" distB="0" distL="0" distR="0" wp14:anchorId="407CFAFC" wp14:editId="599A04F0">
            <wp:extent cx="1476375" cy="781050"/>
            <wp:effectExtent l="0" t="0" r="9525" b="0"/>
            <wp:docPr id="1" name="Picture 1" descr="Clerk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6CCBCEED" w14:textId="77777777" w:rsidR="00DC2CDB" w:rsidRPr="008A0D4D" w:rsidRDefault="00DC2CDB" w:rsidP="00A66662">
      <w:pPr>
        <w:pStyle w:val="ListParagraph"/>
        <w:spacing w:after="0"/>
        <w:ind w:left="0"/>
        <w:rPr>
          <w:rFonts w:cs="Arial"/>
        </w:rPr>
      </w:pPr>
      <w:r w:rsidRPr="008A0D4D">
        <w:rPr>
          <w:rFonts w:cs="Arial"/>
        </w:rPr>
        <w:t>Claire Miller</w:t>
      </w:r>
    </w:p>
    <w:p w14:paraId="13617EB2" w14:textId="01180B66" w:rsidR="00795C4E" w:rsidRDefault="00DC2CDB" w:rsidP="00A66662">
      <w:pPr>
        <w:pStyle w:val="ListParagraph"/>
        <w:spacing w:after="0"/>
        <w:ind w:left="0"/>
        <w:rPr>
          <w:rFonts w:cs="Arial"/>
        </w:rPr>
      </w:pPr>
      <w:r w:rsidRPr="008A0D4D">
        <w:rPr>
          <w:rFonts w:cs="Arial"/>
        </w:rPr>
        <w:t>Parish Clerk</w:t>
      </w:r>
    </w:p>
    <w:p w14:paraId="1279EDD2" w14:textId="6AA559BE" w:rsidR="00AC2F0D" w:rsidRDefault="00AC2F0D" w:rsidP="00A66662">
      <w:pPr>
        <w:pStyle w:val="ListParagraph"/>
        <w:spacing w:after="0"/>
        <w:ind w:left="0"/>
        <w:rPr>
          <w:rFonts w:cs="Arial"/>
        </w:rPr>
      </w:pPr>
    </w:p>
    <w:p w14:paraId="6A06FCD0" w14:textId="5782B003" w:rsidR="00AC2F0D" w:rsidRPr="008A0D4D" w:rsidRDefault="00FA4E00" w:rsidP="003A2C2D">
      <w:pPr>
        <w:pStyle w:val="ListParagraph"/>
        <w:spacing w:after="0"/>
        <w:ind w:left="0"/>
      </w:pPr>
      <w:r>
        <w:rPr>
          <w:rFonts w:cs="Arial"/>
        </w:rPr>
        <w:t xml:space="preserve">The meeting closed at </w:t>
      </w:r>
      <w:r w:rsidR="00A3002A">
        <w:rPr>
          <w:rFonts w:cs="Arial"/>
        </w:rPr>
        <w:t>830pm</w:t>
      </w:r>
    </w:p>
    <w:sectPr w:rsidR="00AC2F0D" w:rsidRPr="008A0D4D" w:rsidSect="003A2C2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36F7E" w14:textId="77777777" w:rsidR="009622F4" w:rsidRDefault="009622F4" w:rsidP="0063098D">
      <w:pPr>
        <w:spacing w:after="0"/>
      </w:pPr>
      <w:r>
        <w:separator/>
      </w:r>
    </w:p>
  </w:endnote>
  <w:endnote w:type="continuationSeparator" w:id="0">
    <w:p w14:paraId="721272F5" w14:textId="77777777" w:rsidR="009622F4" w:rsidRDefault="009622F4" w:rsidP="00630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5AE6" w14:textId="77777777" w:rsidR="00A3002A" w:rsidRDefault="00A30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82A1" w14:textId="77777777" w:rsidR="00A3002A" w:rsidRDefault="00A30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990A" w14:textId="77777777" w:rsidR="00A3002A" w:rsidRDefault="00A3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B14C" w14:textId="77777777" w:rsidR="009622F4" w:rsidRDefault="009622F4" w:rsidP="0063098D">
      <w:pPr>
        <w:spacing w:after="0"/>
      </w:pPr>
      <w:r>
        <w:separator/>
      </w:r>
    </w:p>
  </w:footnote>
  <w:footnote w:type="continuationSeparator" w:id="0">
    <w:p w14:paraId="4A7B292F" w14:textId="77777777" w:rsidR="009622F4" w:rsidRDefault="009622F4" w:rsidP="006309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8BA7" w14:textId="77777777" w:rsidR="00A3002A" w:rsidRDefault="00A30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118748"/>
      <w:docPartObj>
        <w:docPartGallery w:val="Watermarks"/>
        <w:docPartUnique/>
      </w:docPartObj>
    </w:sdtPr>
    <w:sdtEndPr/>
    <w:sdtContent>
      <w:p w14:paraId="7DF0AEF9" w14:textId="54D56E9E" w:rsidR="00A3002A" w:rsidRDefault="009622F4">
        <w:pPr>
          <w:pStyle w:val="Header"/>
        </w:pPr>
        <w:r>
          <w:rPr>
            <w:noProof/>
          </w:rPr>
          <w:pict w14:anchorId="739DD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E473" w14:textId="77777777" w:rsidR="00A3002A" w:rsidRDefault="00A30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4E7"/>
    <w:multiLevelType w:val="hybridMultilevel"/>
    <w:tmpl w:val="BD2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C650F1"/>
    <w:multiLevelType w:val="hybridMultilevel"/>
    <w:tmpl w:val="CB94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87401"/>
    <w:multiLevelType w:val="hybridMultilevel"/>
    <w:tmpl w:val="33F4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A43A1"/>
    <w:multiLevelType w:val="hybridMultilevel"/>
    <w:tmpl w:val="7CD2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E3C6B"/>
    <w:multiLevelType w:val="hybridMultilevel"/>
    <w:tmpl w:val="071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6500A"/>
    <w:multiLevelType w:val="hybridMultilevel"/>
    <w:tmpl w:val="A2DA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17091"/>
    <w:multiLevelType w:val="hybridMultilevel"/>
    <w:tmpl w:val="36188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F6584"/>
    <w:multiLevelType w:val="hybridMultilevel"/>
    <w:tmpl w:val="8924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D4462"/>
    <w:multiLevelType w:val="hybridMultilevel"/>
    <w:tmpl w:val="56D6A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D2314"/>
    <w:multiLevelType w:val="hybridMultilevel"/>
    <w:tmpl w:val="EADA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97831"/>
    <w:multiLevelType w:val="hybridMultilevel"/>
    <w:tmpl w:val="F51C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70219"/>
    <w:multiLevelType w:val="hybridMultilevel"/>
    <w:tmpl w:val="01D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45B0D"/>
    <w:multiLevelType w:val="hybridMultilevel"/>
    <w:tmpl w:val="97C49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751B8"/>
    <w:multiLevelType w:val="hybridMultilevel"/>
    <w:tmpl w:val="ABFA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F5931"/>
    <w:multiLevelType w:val="hybridMultilevel"/>
    <w:tmpl w:val="C88E9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C5566"/>
    <w:multiLevelType w:val="hybridMultilevel"/>
    <w:tmpl w:val="E9D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6" w15:restartNumberingAfterBreak="0">
    <w:nsid w:val="5CDB7578"/>
    <w:multiLevelType w:val="hybridMultilevel"/>
    <w:tmpl w:val="2D7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5638D"/>
    <w:multiLevelType w:val="hybridMultilevel"/>
    <w:tmpl w:val="D946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DA411E"/>
    <w:multiLevelType w:val="hybridMultilevel"/>
    <w:tmpl w:val="B8AAD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5471A7"/>
    <w:multiLevelType w:val="hybridMultilevel"/>
    <w:tmpl w:val="A7C6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4"/>
  </w:num>
  <w:num w:numId="5">
    <w:abstractNumId w:val="24"/>
  </w:num>
  <w:num w:numId="6">
    <w:abstractNumId w:val="21"/>
  </w:num>
  <w:num w:numId="7">
    <w:abstractNumId w:val="10"/>
  </w:num>
  <w:num w:numId="8">
    <w:abstractNumId w:val="18"/>
  </w:num>
  <w:num w:numId="9">
    <w:abstractNumId w:val="23"/>
  </w:num>
  <w:num w:numId="10">
    <w:abstractNumId w:val="13"/>
  </w:num>
  <w:num w:numId="11">
    <w:abstractNumId w:val="17"/>
  </w:num>
  <w:num w:numId="12">
    <w:abstractNumId w:val="9"/>
  </w:num>
  <w:num w:numId="13">
    <w:abstractNumId w:val="9"/>
  </w:num>
  <w:num w:numId="14">
    <w:abstractNumId w:val="28"/>
  </w:num>
  <w:num w:numId="15">
    <w:abstractNumId w:val="2"/>
  </w:num>
  <w:num w:numId="16">
    <w:abstractNumId w:val="14"/>
  </w:num>
  <w:num w:numId="17">
    <w:abstractNumId w:val="11"/>
  </w:num>
  <w:num w:numId="18">
    <w:abstractNumId w:val="22"/>
  </w:num>
  <w:num w:numId="19">
    <w:abstractNumId w:val="19"/>
  </w:num>
  <w:num w:numId="20">
    <w:abstractNumId w:val="25"/>
  </w:num>
  <w:num w:numId="21">
    <w:abstractNumId w:val="5"/>
  </w:num>
  <w:num w:numId="22">
    <w:abstractNumId w:val="7"/>
  </w:num>
  <w:num w:numId="23">
    <w:abstractNumId w:val="16"/>
  </w:num>
  <w:num w:numId="24">
    <w:abstractNumId w:val="27"/>
  </w:num>
  <w:num w:numId="25">
    <w:abstractNumId w:val="6"/>
  </w:num>
  <w:num w:numId="26">
    <w:abstractNumId w:val="8"/>
  </w:num>
  <w:num w:numId="27">
    <w:abstractNumId w:val="3"/>
  </w:num>
  <w:num w:numId="28">
    <w:abstractNumId w:val="15"/>
  </w:num>
  <w:num w:numId="29">
    <w:abstractNumId w:val="12"/>
  </w:num>
  <w:num w:numId="30">
    <w:abstractNumId w:val="29"/>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E5"/>
    <w:rsid w:val="0000138E"/>
    <w:rsid w:val="00003B0E"/>
    <w:rsid w:val="00010639"/>
    <w:rsid w:val="000109E0"/>
    <w:rsid w:val="00011375"/>
    <w:rsid w:val="00012931"/>
    <w:rsid w:val="00012ADF"/>
    <w:rsid w:val="00012C45"/>
    <w:rsid w:val="00013A4B"/>
    <w:rsid w:val="00014024"/>
    <w:rsid w:val="000269F6"/>
    <w:rsid w:val="000334A4"/>
    <w:rsid w:val="0003412B"/>
    <w:rsid w:val="00046D00"/>
    <w:rsid w:val="00051109"/>
    <w:rsid w:val="0005140B"/>
    <w:rsid w:val="00064BF9"/>
    <w:rsid w:val="00065F31"/>
    <w:rsid w:val="00073AF5"/>
    <w:rsid w:val="00074227"/>
    <w:rsid w:val="000843C0"/>
    <w:rsid w:val="000852B5"/>
    <w:rsid w:val="00086C6E"/>
    <w:rsid w:val="000879B1"/>
    <w:rsid w:val="00090C31"/>
    <w:rsid w:val="000A05FC"/>
    <w:rsid w:val="000A09DA"/>
    <w:rsid w:val="000A1C70"/>
    <w:rsid w:val="000A5082"/>
    <w:rsid w:val="000A66F5"/>
    <w:rsid w:val="000A797F"/>
    <w:rsid w:val="000B074E"/>
    <w:rsid w:val="000B34E9"/>
    <w:rsid w:val="000B5CA8"/>
    <w:rsid w:val="000B7C7C"/>
    <w:rsid w:val="000C34EB"/>
    <w:rsid w:val="000C38B9"/>
    <w:rsid w:val="000C3D5B"/>
    <w:rsid w:val="000C4C54"/>
    <w:rsid w:val="000D47EE"/>
    <w:rsid w:val="000E3DA0"/>
    <w:rsid w:val="000F2721"/>
    <w:rsid w:val="000F3181"/>
    <w:rsid w:val="000F35F0"/>
    <w:rsid w:val="00100050"/>
    <w:rsid w:val="00105F66"/>
    <w:rsid w:val="001068E6"/>
    <w:rsid w:val="00106920"/>
    <w:rsid w:val="00117360"/>
    <w:rsid w:val="00117DF4"/>
    <w:rsid w:val="0012003C"/>
    <w:rsid w:val="00130E66"/>
    <w:rsid w:val="00131B39"/>
    <w:rsid w:val="00132428"/>
    <w:rsid w:val="00137A4C"/>
    <w:rsid w:val="00137D68"/>
    <w:rsid w:val="001466DF"/>
    <w:rsid w:val="00146B02"/>
    <w:rsid w:val="00150354"/>
    <w:rsid w:val="00152B59"/>
    <w:rsid w:val="001630E2"/>
    <w:rsid w:val="001638B0"/>
    <w:rsid w:val="001648F9"/>
    <w:rsid w:val="0016640C"/>
    <w:rsid w:val="00173C02"/>
    <w:rsid w:val="00177641"/>
    <w:rsid w:val="001810E6"/>
    <w:rsid w:val="00185865"/>
    <w:rsid w:val="00193DAB"/>
    <w:rsid w:val="00194297"/>
    <w:rsid w:val="00194517"/>
    <w:rsid w:val="00195A81"/>
    <w:rsid w:val="00195B72"/>
    <w:rsid w:val="001A0DDC"/>
    <w:rsid w:val="001A1F3A"/>
    <w:rsid w:val="001B18AF"/>
    <w:rsid w:val="001B3E5B"/>
    <w:rsid w:val="001B4D84"/>
    <w:rsid w:val="001C518E"/>
    <w:rsid w:val="001C63BF"/>
    <w:rsid w:val="001C76C8"/>
    <w:rsid w:val="001D1322"/>
    <w:rsid w:val="001D260C"/>
    <w:rsid w:val="001D41A0"/>
    <w:rsid w:val="001D5965"/>
    <w:rsid w:val="001D6879"/>
    <w:rsid w:val="001D7937"/>
    <w:rsid w:val="001E16C3"/>
    <w:rsid w:val="001E2B7C"/>
    <w:rsid w:val="001E563E"/>
    <w:rsid w:val="001E5E78"/>
    <w:rsid w:val="001F0B09"/>
    <w:rsid w:val="001F51B7"/>
    <w:rsid w:val="001F7DA4"/>
    <w:rsid w:val="002028AF"/>
    <w:rsid w:val="00204997"/>
    <w:rsid w:val="00204D2A"/>
    <w:rsid w:val="00206DB5"/>
    <w:rsid w:val="00215F5E"/>
    <w:rsid w:val="00217102"/>
    <w:rsid w:val="002214B1"/>
    <w:rsid w:val="002239CB"/>
    <w:rsid w:val="00223F5C"/>
    <w:rsid w:val="0022650D"/>
    <w:rsid w:val="0022669C"/>
    <w:rsid w:val="002336B8"/>
    <w:rsid w:val="0023501B"/>
    <w:rsid w:val="00235AAE"/>
    <w:rsid w:val="00236C18"/>
    <w:rsid w:val="0024465D"/>
    <w:rsid w:val="0025501A"/>
    <w:rsid w:val="00255518"/>
    <w:rsid w:val="0025635B"/>
    <w:rsid w:val="002564DA"/>
    <w:rsid w:val="00257E86"/>
    <w:rsid w:val="00261057"/>
    <w:rsid w:val="00263128"/>
    <w:rsid w:val="002652A5"/>
    <w:rsid w:val="002660FA"/>
    <w:rsid w:val="0027546D"/>
    <w:rsid w:val="00277B37"/>
    <w:rsid w:val="0028368B"/>
    <w:rsid w:val="00285074"/>
    <w:rsid w:val="00287253"/>
    <w:rsid w:val="0028735B"/>
    <w:rsid w:val="00290D18"/>
    <w:rsid w:val="00291747"/>
    <w:rsid w:val="00291EF6"/>
    <w:rsid w:val="00293EC1"/>
    <w:rsid w:val="00296D76"/>
    <w:rsid w:val="002A0B29"/>
    <w:rsid w:val="002A153C"/>
    <w:rsid w:val="002A4679"/>
    <w:rsid w:val="002B1E2F"/>
    <w:rsid w:val="002B26B1"/>
    <w:rsid w:val="002B4C0A"/>
    <w:rsid w:val="002B4ED5"/>
    <w:rsid w:val="002B7AF1"/>
    <w:rsid w:val="002C26CE"/>
    <w:rsid w:val="002C28CE"/>
    <w:rsid w:val="002C40F6"/>
    <w:rsid w:val="002D435D"/>
    <w:rsid w:val="002D5D39"/>
    <w:rsid w:val="002D61E5"/>
    <w:rsid w:val="002D7405"/>
    <w:rsid w:val="002E1E72"/>
    <w:rsid w:val="002E75F5"/>
    <w:rsid w:val="002F31C5"/>
    <w:rsid w:val="002F4FA6"/>
    <w:rsid w:val="002F5B15"/>
    <w:rsid w:val="0030027B"/>
    <w:rsid w:val="003004E6"/>
    <w:rsid w:val="00305D05"/>
    <w:rsid w:val="0030654C"/>
    <w:rsid w:val="00306914"/>
    <w:rsid w:val="00307049"/>
    <w:rsid w:val="0031099F"/>
    <w:rsid w:val="00314ADC"/>
    <w:rsid w:val="00314D71"/>
    <w:rsid w:val="00315895"/>
    <w:rsid w:val="0031667F"/>
    <w:rsid w:val="00327FDD"/>
    <w:rsid w:val="00330697"/>
    <w:rsid w:val="00332323"/>
    <w:rsid w:val="00340099"/>
    <w:rsid w:val="00340D83"/>
    <w:rsid w:val="00346441"/>
    <w:rsid w:val="003518B2"/>
    <w:rsid w:val="0036018D"/>
    <w:rsid w:val="00360DF8"/>
    <w:rsid w:val="00363347"/>
    <w:rsid w:val="003651FD"/>
    <w:rsid w:val="00371C8D"/>
    <w:rsid w:val="0037524A"/>
    <w:rsid w:val="00381434"/>
    <w:rsid w:val="00382393"/>
    <w:rsid w:val="003850E1"/>
    <w:rsid w:val="003855BB"/>
    <w:rsid w:val="00385AB0"/>
    <w:rsid w:val="00386815"/>
    <w:rsid w:val="00390C8D"/>
    <w:rsid w:val="00397FC9"/>
    <w:rsid w:val="003A23D8"/>
    <w:rsid w:val="003A2C2D"/>
    <w:rsid w:val="003A49F6"/>
    <w:rsid w:val="003A6479"/>
    <w:rsid w:val="003B0F43"/>
    <w:rsid w:val="003B2DD2"/>
    <w:rsid w:val="003B3760"/>
    <w:rsid w:val="003C3BA8"/>
    <w:rsid w:val="003C4BBF"/>
    <w:rsid w:val="003C5420"/>
    <w:rsid w:val="003C7210"/>
    <w:rsid w:val="003C7607"/>
    <w:rsid w:val="003D35C8"/>
    <w:rsid w:val="003D49E9"/>
    <w:rsid w:val="003E19DB"/>
    <w:rsid w:val="003E431C"/>
    <w:rsid w:val="003E659C"/>
    <w:rsid w:val="003E7914"/>
    <w:rsid w:val="003E7D05"/>
    <w:rsid w:val="003F19A7"/>
    <w:rsid w:val="003F19D9"/>
    <w:rsid w:val="003F314D"/>
    <w:rsid w:val="003F548D"/>
    <w:rsid w:val="003F5D43"/>
    <w:rsid w:val="003F6487"/>
    <w:rsid w:val="004006B4"/>
    <w:rsid w:val="00401D37"/>
    <w:rsid w:val="00401EB7"/>
    <w:rsid w:val="00405179"/>
    <w:rsid w:val="004105D4"/>
    <w:rsid w:val="00411A7B"/>
    <w:rsid w:val="00411C34"/>
    <w:rsid w:val="00414A0B"/>
    <w:rsid w:val="004170EB"/>
    <w:rsid w:val="004208FE"/>
    <w:rsid w:val="00423667"/>
    <w:rsid w:val="00423E90"/>
    <w:rsid w:val="0042506F"/>
    <w:rsid w:val="004265CA"/>
    <w:rsid w:val="004327C1"/>
    <w:rsid w:val="00432BDF"/>
    <w:rsid w:val="00436A99"/>
    <w:rsid w:val="0044220D"/>
    <w:rsid w:val="004426B3"/>
    <w:rsid w:val="00443EE0"/>
    <w:rsid w:val="004532CE"/>
    <w:rsid w:val="00453C43"/>
    <w:rsid w:val="00457C26"/>
    <w:rsid w:val="004602C1"/>
    <w:rsid w:val="00460513"/>
    <w:rsid w:val="004632D3"/>
    <w:rsid w:val="00463E38"/>
    <w:rsid w:val="004643A0"/>
    <w:rsid w:val="004644CF"/>
    <w:rsid w:val="004647B1"/>
    <w:rsid w:val="00466AC5"/>
    <w:rsid w:val="0047051B"/>
    <w:rsid w:val="0047065C"/>
    <w:rsid w:val="00477218"/>
    <w:rsid w:val="004854EA"/>
    <w:rsid w:val="00486972"/>
    <w:rsid w:val="004973D6"/>
    <w:rsid w:val="004A0EB2"/>
    <w:rsid w:val="004A5658"/>
    <w:rsid w:val="004A74E9"/>
    <w:rsid w:val="004B0685"/>
    <w:rsid w:val="004B3405"/>
    <w:rsid w:val="004C22F8"/>
    <w:rsid w:val="004D10B5"/>
    <w:rsid w:val="004D1A7A"/>
    <w:rsid w:val="004D3A4C"/>
    <w:rsid w:val="004E222E"/>
    <w:rsid w:val="004E3836"/>
    <w:rsid w:val="004E3A6D"/>
    <w:rsid w:val="004E6A3D"/>
    <w:rsid w:val="004F047D"/>
    <w:rsid w:val="004F1AA1"/>
    <w:rsid w:val="004F228A"/>
    <w:rsid w:val="004F4802"/>
    <w:rsid w:val="004F4850"/>
    <w:rsid w:val="00505DF8"/>
    <w:rsid w:val="0051359B"/>
    <w:rsid w:val="00521500"/>
    <w:rsid w:val="00522D07"/>
    <w:rsid w:val="00523298"/>
    <w:rsid w:val="0052523B"/>
    <w:rsid w:val="005313BE"/>
    <w:rsid w:val="005317C4"/>
    <w:rsid w:val="00531FD2"/>
    <w:rsid w:val="0053450E"/>
    <w:rsid w:val="005353DC"/>
    <w:rsid w:val="005357E5"/>
    <w:rsid w:val="0053699B"/>
    <w:rsid w:val="00550EAD"/>
    <w:rsid w:val="005517EB"/>
    <w:rsid w:val="0055645B"/>
    <w:rsid w:val="00560609"/>
    <w:rsid w:val="00566790"/>
    <w:rsid w:val="0057479D"/>
    <w:rsid w:val="00581430"/>
    <w:rsid w:val="00590584"/>
    <w:rsid w:val="005918CA"/>
    <w:rsid w:val="00595A50"/>
    <w:rsid w:val="005A24E2"/>
    <w:rsid w:val="005A668B"/>
    <w:rsid w:val="005B0A20"/>
    <w:rsid w:val="005B2696"/>
    <w:rsid w:val="005B3AF9"/>
    <w:rsid w:val="005B4B50"/>
    <w:rsid w:val="005B53D7"/>
    <w:rsid w:val="005B76BC"/>
    <w:rsid w:val="005C03E0"/>
    <w:rsid w:val="005C28FD"/>
    <w:rsid w:val="005C546C"/>
    <w:rsid w:val="005D1BA6"/>
    <w:rsid w:val="005D3421"/>
    <w:rsid w:val="005D7738"/>
    <w:rsid w:val="005E347F"/>
    <w:rsid w:val="005F095D"/>
    <w:rsid w:val="005F24D7"/>
    <w:rsid w:val="005F27FD"/>
    <w:rsid w:val="005F2E53"/>
    <w:rsid w:val="005F73A5"/>
    <w:rsid w:val="00604354"/>
    <w:rsid w:val="0060437B"/>
    <w:rsid w:val="00616205"/>
    <w:rsid w:val="006213F6"/>
    <w:rsid w:val="006232C8"/>
    <w:rsid w:val="0063098D"/>
    <w:rsid w:val="00633FF3"/>
    <w:rsid w:val="00634E3D"/>
    <w:rsid w:val="00634F10"/>
    <w:rsid w:val="00646D64"/>
    <w:rsid w:val="006471CA"/>
    <w:rsid w:val="00656DFD"/>
    <w:rsid w:val="00660BD4"/>
    <w:rsid w:val="00662DE2"/>
    <w:rsid w:val="0066399F"/>
    <w:rsid w:val="00665B79"/>
    <w:rsid w:val="00670458"/>
    <w:rsid w:val="0067165F"/>
    <w:rsid w:val="0067503E"/>
    <w:rsid w:val="0069088D"/>
    <w:rsid w:val="00691746"/>
    <w:rsid w:val="00692349"/>
    <w:rsid w:val="00693983"/>
    <w:rsid w:val="006A00B0"/>
    <w:rsid w:val="006A0DE9"/>
    <w:rsid w:val="006A1D3D"/>
    <w:rsid w:val="006B34C8"/>
    <w:rsid w:val="006B38E6"/>
    <w:rsid w:val="006B7F5B"/>
    <w:rsid w:val="006C00E8"/>
    <w:rsid w:val="006C338A"/>
    <w:rsid w:val="006D3369"/>
    <w:rsid w:val="006D66BB"/>
    <w:rsid w:val="006D7CE3"/>
    <w:rsid w:val="006E488D"/>
    <w:rsid w:val="006E6185"/>
    <w:rsid w:val="006E7F3C"/>
    <w:rsid w:val="0070142A"/>
    <w:rsid w:val="00704487"/>
    <w:rsid w:val="007132CD"/>
    <w:rsid w:val="00716712"/>
    <w:rsid w:val="00721A2C"/>
    <w:rsid w:val="00722968"/>
    <w:rsid w:val="00727951"/>
    <w:rsid w:val="007318E6"/>
    <w:rsid w:val="007324F2"/>
    <w:rsid w:val="00734004"/>
    <w:rsid w:val="00735F65"/>
    <w:rsid w:val="00737204"/>
    <w:rsid w:val="0074259E"/>
    <w:rsid w:val="007435F9"/>
    <w:rsid w:val="00744986"/>
    <w:rsid w:val="0074787C"/>
    <w:rsid w:val="007536FC"/>
    <w:rsid w:val="00753DDE"/>
    <w:rsid w:val="0075588F"/>
    <w:rsid w:val="0076448F"/>
    <w:rsid w:val="0077096D"/>
    <w:rsid w:val="007744FA"/>
    <w:rsid w:val="00777DED"/>
    <w:rsid w:val="007805F8"/>
    <w:rsid w:val="00786A88"/>
    <w:rsid w:val="00790DC1"/>
    <w:rsid w:val="00792683"/>
    <w:rsid w:val="00794CB2"/>
    <w:rsid w:val="00795C4E"/>
    <w:rsid w:val="007A0CCE"/>
    <w:rsid w:val="007A0E26"/>
    <w:rsid w:val="007A44F9"/>
    <w:rsid w:val="007C2BC4"/>
    <w:rsid w:val="007C5058"/>
    <w:rsid w:val="007D2936"/>
    <w:rsid w:val="007D6C2D"/>
    <w:rsid w:val="007E2B63"/>
    <w:rsid w:val="007E61E5"/>
    <w:rsid w:val="007F28C8"/>
    <w:rsid w:val="007F43A0"/>
    <w:rsid w:val="007F493C"/>
    <w:rsid w:val="008028C9"/>
    <w:rsid w:val="008058F3"/>
    <w:rsid w:val="008118AF"/>
    <w:rsid w:val="00814BB2"/>
    <w:rsid w:val="008208AC"/>
    <w:rsid w:val="0082106F"/>
    <w:rsid w:val="008225C9"/>
    <w:rsid w:val="00822702"/>
    <w:rsid w:val="00822C5B"/>
    <w:rsid w:val="00826C0C"/>
    <w:rsid w:val="00830869"/>
    <w:rsid w:val="0083096F"/>
    <w:rsid w:val="00830ECF"/>
    <w:rsid w:val="00832A10"/>
    <w:rsid w:val="00833AA0"/>
    <w:rsid w:val="008420EF"/>
    <w:rsid w:val="00842638"/>
    <w:rsid w:val="00844DA8"/>
    <w:rsid w:val="008459A5"/>
    <w:rsid w:val="00863C06"/>
    <w:rsid w:val="00864BBE"/>
    <w:rsid w:val="00872984"/>
    <w:rsid w:val="00872A2B"/>
    <w:rsid w:val="00876082"/>
    <w:rsid w:val="00877E90"/>
    <w:rsid w:val="008805D6"/>
    <w:rsid w:val="00881BE3"/>
    <w:rsid w:val="00882D7C"/>
    <w:rsid w:val="00884E1F"/>
    <w:rsid w:val="00885619"/>
    <w:rsid w:val="008876FA"/>
    <w:rsid w:val="00890C0A"/>
    <w:rsid w:val="0089301A"/>
    <w:rsid w:val="008A0D4D"/>
    <w:rsid w:val="008A5103"/>
    <w:rsid w:val="008B0A2E"/>
    <w:rsid w:val="008B2DBC"/>
    <w:rsid w:val="008B7188"/>
    <w:rsid w:val="008B7A7A"/>
    <w:rsid w:val="008C4A9A"/>
    <w:rsid w:val="008C59EF"/>
    <w:rsid w:val="008C5C9C"/>
    <w:rsid w:val="008C6134"/>
    <w:rsid w:val="008C6BF9"/>
    <w:rsid w:val="008D14FD"/>
    <w:rsid w:val="008D312E"/>
    <w:rsid w:val="008D39C3"/>
    <w:rsid w:val="008D5395"/>
    <w:rsid w:val="008D6D2C"/>
    <w:rsid w:val="008D7919"/>
    <w:rsid w:val="008D7AE3"/>
    <w:rsid w:val="008E19F0"/>
    <w:rsid w:val="008E332D"/>
    <w:rsid w:val="008F6F1D"/>
    <w:rsid w:val="00900F73"/>
    <w:rsid w:val="00907902"/>
    <w:rsid w:val="00913771"/>
    <w:rsid w:val="00913FE3"/>
    <w:rsid w:val="00915C1C"/>
    <w:rsid w:val="00920EF9"/>
    <w:rsid w:val="00922F66"/>
    <w:rsid w:val="009244D8"/>
    <w:rsid w:val="00925607"/>
    <w:rsid w:val="00930125"/>
    <w:rsid w:val="00931A85"/>
    <w:rsid w:val="00944F92"/>
    <w:rsid w:val="00946448"/>
    <w:rsid w:val="0095687B"/>
    <w:rsid w:val="0095736D"/>
    <w:rsid w:val="00957D93"/>
    <w:rsid w:val="0096202B"/>
    <w:rsid w:val="009622F4"/>
    <w:rsid w:val="00970C40"/>
    <w:rsid w:val="00972B18"/>
    <w:rsid w:val="009772C0"/>
    <w:rsid w:val="00993DFA"/>
    <w:rsid w:val="00995CAD"/>
    <w:rsid w:val="009A00B7"/>
    <w:rsid w:val="009A5059"/>
    <w:rsid w:val="009A54F6"/>
    <w:rsid w:val="009A6FD3"/>
    <w:rsid w:val="009A7463"/>
    <w:rsid w:val="009B521F"/>
    <w:rsid w:val="009C3365"/>
    <w:rsid w:val="009C5646"/>
    <w:rsid w:val="009D4289"/>
    <w:rsid w:val="009D6CB2"/>
    <w:rsid w:val="009E0264"/>
    <w:rsid w:val="009E2455"/>
    <w:rsid w:val="009E3062"/>
    <w:rsid w:val="009E3C69"/>
    <w:rsid w:val="009E56F1"/>
    <w:rsid w:val="009E71AA"/>
    <w:rsid w:val="009F0A0F"/>
    <w:rsid w:val="009F0F0E"/>
    <w:rsid w:val="009F79E7"/>
    <w:rsid w:val="009F7F3C"/>
    <w:rsid w:val="00A01A32"/>
    <w:rsid w:val="00A02F7B"/>
    <w:rsid w:val="00A03027"/>
    <w:rsid w:val="00A070F3"/>
    <w:rsid w:val="00A10C42"/>
    <w:rsid w:val="00A119B3"/>
    <w:rsid w:val="00A13A79"/>
    <w:rsid w:val="00A17077"/>
    <w:rsid w:val="00A20DAD"/>
    <w:rsid w:val="00A24D20"/>
    <w:rsid w:val="00A27D5E"/>
    <w:rsid w:val="00A3002A"/>
    <w:rsid w:val="00A32E15"/>
    <w:rsid w:val="00A410EC"/>
    <w:rsid w:val="00A410FF"/>
    <w:rsid w:val="00A43EE9"/>
    <w:rsid w:val="00A47B86"/>
    <w:rsid w:val="00A53328"/>
    <w:rsid w:val="00A61C3B"/>
    <w:rsid w:val="00A61E94"/>
    <w:rsid w:val="00A62989"/>
    <w:rsid w:val="00A6466B"/>
    <w:rsid w:val="00A64A3A"/>
    <w:rsid w:val="00A64B14"/>
    <w:rsid w:val="00A65B60"/>
    <w:rsid w:val="00A66662"/>
    <w:rsid w:val="00A72C08"/>
    <w:rsid w:val="00A77635"/>
    <w:rsid w:val="00A80CEE"/>
    <w:rsid w:val="00A817DA"/>
    <w:rsid w:val="00A8221A"/>
    <w:rsid w:val="00A84218"/>
    <w:rsid w:val="00A865DC"/>
    <w:rsid w:val="00AA0566"/>
    <w:rsid w:val="00AA1B27"/>
    <w:rsid w:val="00AA3353"/>
    <w:rsid w:val="00AA495E"/>
    <w:rsid w:val="00AA70B3"/>
    <w:rsid w:val="00AC2F0D"/>
    <w:rsid w:val="00AC2F5A"/>
    <w:rsid w:val="00AC7080"/>
    <w:rsid w:val="00AD0B84"/>
    <w:rsid w:val="00AF027A"/>
    <w:rsid w:val="00AF1491"/>
    <w:rsid w:val="00AF2694"/>
    <w:rsid w:val="00AF525F"/>
    <w:rsid w:val="00B024C6"/>
    <w:rsid w:val="00B058A0"/>
    <w:rsid w:val="00B10120"/>
    <w:rsid w:val="00B10D24"/>
    <w:rsid w:val="00B14886"/>
    <w:rsid w:val="00B15E83"/>
    <w:rsid w:val="00B25276"/>
    <w:rsid w:val="00B2588B"/>
    <w:rsid w:val="00B30AEA"/>
    <w:rsid w:val="00B3492D"/>
    <w:rsid w:val="00B36D6D"/>
    <w:rsid w:val="00B378A9"/>
    <w:rsid w:val="00B40D4D"/>
    <w:rsid w:val="00B429DB"/>
    <w:rsid w:val="00B458AC"/>
    <w:rsid w:val="00B52E15"/>
    <w:rsid w:val="00B55848"/>
    <w:rsid w:val="00B64E88"/>
    <w:rsid w:val="00B70F85"/>
    <w:rsid w:val="00B75653"/>
    <w:rsid w:val="00B86419"/>
    <w:rsid w:val="00B8641F"/>
    <w:rsid w:val="00B86EBC"/>
    <w:rsid w:val="00B92724"/>
    <w:rsid w:val="00B92C49"/>
    <w:rsid w:val="00B941A3"/>
    <w:rsid w:val="00B947D1"/>
    <w:rsid w:val="00B96C0C"/>
    <w:rsid w:val="00BB16BE"/>
    <w:rsid w:val="00BB266B"/>
    <w:rsid w:val="00BB3E68"/>
    <w:rsid w:val="00BB4EBE"/>
    <w:rsid w:val="00BB65C8"/>
    <w:rsid w:val="00BC0078"/>
    <w:rsid w:val="00BC2C2B"/>
    <w:rsid w:val="00BD3CF3"/>
    <w:rsid w:val="00BD7F6F"/>
    <w:rsid w:val="00BD7FCC"/>
    <w:rsid w:val="00BE0FF6"/>
    <w:rsid w:val="00BE1CC4"/>
    <w:rsid w:val="00BE4E6C"/>
    <w:rsid w:val="00BE7C9F"/>
    <w:rsid w:val="00BF7C0C"/>
    <w:rsid w:val="00C05DE0"/>
    <w:rsid w:val="00C110D9"/>
    <w:rsid w:val="00C168CF"/>
    <w:rsid w:val="00C239FB"/>
    <w:rsid w:val="00C31191"/>
    <w:rsid w:val="00C32B4E"/>
    <w:rsid w:val="00C35505"/>
    <w:rsid w:val="00C36B43"/>
    <w:rsid w:val="00C37D80"/>
    <w:rsid w:val="00C455CD"/>
    <w:rsid w:val="00C47EDD"/>
    <w:rsid w:val="00C50EEA"/>
    <w:rsid w:val="00C534CB"/>
    <w:rsid w:val="00C560C9"/>
    <w:rsid w:val="00C6171A"/>
    <w:rsid w:val="00C62589"/>
    <w:rsid w:val="00C634FC"/>
    <w:rsid w:val="00C64018"/>
    <w:rsid w:val="00C70908"/>
    <w:rsid w:val="00C80F96"/>
    <w:rsid w:val="00C844BD"/>
    <w:rsid w:val="00C940FD"/>
    <w:rsid w:val="00C96C9C"/>
    <w:rsid w:val="00CA226E"/>
    <w:rsid w:val="00CA3A75"/>
    <w:rsid w:val="00CC4001"/>
    <w:rsid w:val="00CC7D8B"/>
    <w:rsid w:val="00CD0E56"/>
    <w:rsid w:val="00CD30BA"/>
    <w:rsid w:val="00CD3FD7"/>
    <w:rsid w:val="00CE4581"/>
    <w:rsid w:val="00CE6486"/>
    <w:rsid w:val="00CE7C01"/>
    <w:rsid w:val="00CE7DFE"/>
    <w:rsid w:val="00CF1B0C"/>
    <w:rsid w:val="00CF421E"/>
    <w:rsid w:val="00D13D23"/>
    <w:rsid w:val="00D14786"/>
    <w:rsid w:val="00D302C4"/>
    <w:rsid w:val="00D33FA6"/>
    <w:rsid w:val="00D35B15"/>
    <w:rsid w:val="00D367B1"/>
    <w:rsid w:val="00D424FD"/>
    <w:rsid w:val="00D4360F"/>
    <w:rsid w:val="00D63F30"/>
    <w:rsid w:val="00D66C4B"/>
    <w:rsid w:val="00D74ACD"/>
    <w:rsid w:val="00D754DC"/>
    <w:rsid w:val="00D81C3F"/>
    <w:rsid w:val="00D835C9"/>
    <w:rsid w:val="00D8380C"/>
    <w:rsid w:val="00D86344"/>
    <w:rsid w:val="00D928C8"/>
    <w:rsid w:val="00D97C55"/>
    <w:rsid w:val="00DA4AA6"/>
    <w:rsid w:val="00DB4ACE"/>
    <w:rsid w:val="00DB5383"/>
    <w:rsid w:val="00DB5E01"/>
    <w:rsid w:val="00DB6066"/>
    <w:rsid w:val="00DC2CDB"/>
    <w:rsid w:val="00DC4CE7"/>
    <w:rsid w:val="00DC58E4"/>
    <w:rsid w:val="00DD04A7"/>
    <w:rsid w:val="00DD42C1"/>
    <w:rsid w:val="00DD61A8"/>
    <w:rsid w:val="00DD7B2B"/>
    <w:rsid w:val="00DE389B"/>
    <w:rsid w:val="00DE4818"/>
    <w:rsid w:val="00DF0324"/>
    <w:rsid w:val="00DF4C18"/>
    <w:rsid w:val="00DF6191"/>
    <w:rsid w:val="00DF7172"/>
    <w:rsid w:val="00E0113D"/>
    <w:rsid w:val="00E07E41"/>
    <w:rsid w:val="00E13484"/>
    <w:rsid w:val="00E265F0"/>
    <w:rsid w:val="00E35632"/>
    <w:rsid w:val="00E3657B"/>
    <w:rsid w:val="00E425F9"/>
    <w:rsid w:val="00E46F69"/>
    <w:rsid w:val="00E47E69"/>
    <w:rsid w:val="00E534E8"/>
    <w:rsid w:val="00E554F8"/>
    <w:rsid w:val="00E555F1"/>
    <w:rsid w:val="00E56E06"/>
    <w:rsid w:val="00E62109"/>
    <w:rsid w:val="00E62BD2"/>
    <w:rsid w:val="00E6315E"/>
    <w:rsid w:val="00E64EEB"/>
    <w:rsid w:val="00E711A6"/>
    <w:rsid w:val="00E72AED"/>
    <w:rsid w:val="00E72B29"/>
    <w:rsid w:val="00E75E3E"/>
    <w:rsid w:val="00E76B6D"/>
    <w:rsid w:val="00E77ACD"/>
    <w:rsid w:val="00E80198"/>
    <w:rsid w:val="00E81176"/>
    <w:rsid w:val="00E81ADD"/>
    <w:rsid w:val="00E92C89"/>
    <w:rsid w:val="00E93DE3"/>
    <w:rsid w:val="00E96B6E"/>
    <w:rsid w:val="00EA3B3A"/>
    <w:rsid w:val="00EB16D8"/>
    <w:rsid w:val="00EC04CD"/>
    <w:rsid w:val="00EC22C6"/>
    <w:rsid w:val="00EC2E44"/>
    <w:rsid w:val="00ED192B"/>
    <w:rsid w:val="00ED24AE"/>
    <w:rsid w:val="00ED6AC8"/>
    <w:rsid w:val="00EE0167"/>
    <w:rsid w:val="00EE302B"/>
    <w:rsid w:val="00EE4934"/>
    <w:rsid w:val="00EE4E45"/>
    <w:rsid w:val="00EF07B7"/>
    <w:rsid w:val="00EF4EDA"/>
    <w:rsid w:val="00F06F5F"/>
    <w:rsid w:val="00F10DA1"/>
    <w:rsid w:val="00F132E4"/>
    <w:rsid w:val="00F163EF"/>
    <w:rsid w:val="00F219B1"/>
    <w:rsid w:val="00F220DC"/>
    <w:rsid w:val="00F226AA"/>
    <w:rsid w:val="00F249AC"/>
    <w:rsid w:val="00F3004A"/>
    <w:rsid w:val="00F36EEB"/>
    <w:rsid w:val="00F437BB"/>
    <w:rsid w:val="00F60044"/>
    <w:rsid w:val="00F60B5A"/>
    <w:rsid w:val="00F669C5"/>
    <w:rsid w:val="00F70A06"/>
    <w:rsid w:val="00F72DC1"/>
    <w:rsid w:val="00F7389B"/>
    <w:rsid w:val="00F75D80"/>
    <w:rsid w:val="00F76DDF"/>
    <w:rsid w:val="00F77585"/>
    <w:rsid w:val="00F81BA6"/>
    <w:rsid w:val="00F8210F"/>
    <w:rsid w:val="00F833D3"/>
    <w:rsid w:val="00F8402B"/>
    <w:rsid w:val="00F86F1D"/>
    <w:rsid w:val="00F8771F"/>
    <w:rsid w:val="00F90E5B"/>
    <w:rsid w:val="00F93D83"/>
    <w:rsid w:val="00F95920"/>
    <w:rsid w:val="00FA0B2C"/>
    <w:rsid w:val="00FA4E00"/>
    <w:rsid w:val="00FA7EA8"/>
    <w:rsid w:val="00FB2242"/>
    <w:rsid w:val="00FC1032"/>
    <w:rsid w:val="00FC1875"/>
    <w:rsid w:val="00FC5198"/>
    <w:rsid w:val="00FC60A0"/>
    <w:rsid w:val="00FD0C1D"/>
    <w:rsid w:val="00FD38AB"/>
    <w:rsid w:val="00FD5EE4"/>
    <w:rsid w:val="00FE0178"/>
    <w:rsid w:val="00FE08BB"/>
    <w:rsid w:val="00FE0A18"/>
    <w:rsid w:val="00FE2202"/>
    <w:rsid w:val="00FE2319"/>
    <w:rsid w:val="00FE3E80"/>
    <w:rsid w:val="00FE58F3"/>
    <w:rsid w:val="00F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BCD4D0"/>
  <w15:docId w15:val="{66D5CC5F-21D1-4378-BBC2-0592F78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 w:type="table" w:styleId="TableGrid">
    <w:name w:val="Table Grid"/>
    <w:basedOn w:val="TableNormal"/>
    <w:uiPriority w:val="39"/>
    <w:rsid w:val="00FC1032"/>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1113">
      <w:bodyDiv w:val="1"/>
      <w:marLeft w:val="0"/>
      <w:marRight w:val="0"/>
      <w:marTop w:val="0"/>
      <w:marBottom w:val="0"/>
      <w:divBdr>
        <w:top w:val="none" w:sz="0" w:space="0" w:color="auto"/>
        <w:left w:val="none" w:sz="0" w:space="0" w:color="auto"/>
        <w:bottom w:val="none" w:sz="0" w:space="0" w:color="auto"/>
        <w:right w:val="none" w:sz="0" w:space="0" w:color="auto"/>
      </w:divBdr>
    </w:div>
    <w:div w:id="409932333">
      <w:bodyDiv w:val="1"/>
      <w:marLeft w:val="0"/>
      <w:marRight w:val="0"/>
      <w:marTop w:val="0"/>
      <w:marBottom w:val="0"/>
      <w:divBdr>
        <w:top w:val="none" w:sz="0" w:space="0" w:color="auto"/>
        <w:left w:val="none" w:sz="0" w:space="0" w:color="auto"/>
        <w:bottom w:val="none" w:sz="0" w:space="0" w:color="auto"/>
        <w:right w:val="none" w:sz="0" w:space="0" w:color="auto"/>
      </w:divBdr>
    </w:div>
    <w:div w:id="561986283">
      <w:bodyDiv w:val="1"/>
      <w:marLeft w:val="0"/>
      <w:marRight w:val="0"/>
      <w:marTop w:val="0"/>
      <w:marBottom w:val="0"/>
      <w:divBdr>
        <w:top w:val="none" w:sz="0" w:space="0" w:color="auto"/>
        <w:left w:val="none" w:sz="0" w:space="0" w:color="auto"/>
        <w:bottom w:val="none" w:sz="0" w:space="0" w:color="auto"/>
        <w:right w:val="none" w:sz="0" w:space="0" w:color="auto"/>
      </w:divBdr>
    </w:div>
    <w:div w:id="959459926">
      <w:bodyDiv w:val="1"/>
      <w:marLeft w:val="0"/>
      <w:marRight w:val="0"/>
      <w:marTop w:val="0"/>
      <w:marBottom w:val="0"/>
      <w:divBdr>
        <w:top w:val="none" w:sz="0" w:space="0" w:color="auto"/>
        <w:left w:val="none" w:sz="0" w:space="0" w:color="auto"/>
        <w:bottom w:val="none" w:sz="0" w:space="0" w:color="auto"/>
        <w:right w:val="none" w:sz="0" w:space="0" w:color="auto"/>
      </w:divBdr>
    </w:div>
    <w:div w:id="1429696900">
      <w:bodyDiv w:val="1"/>
      <w:marLeft w:val="0"/>
      <w:marRight w:val="0"/>
      <w:marTop w:val="0"/>
      <w:marBottom w:val="0"/>
      <w:divBdr>
        <w:top w:val="none" w:sz="0" w:space="0" w:color="auto"/>
        <w:left w:val="none" w:sz="0" w:space="0" w:color="auto"/>
        <w:bottom w:val="none" w:sz="0" w:space="0" w:color="auto"/>
        <w:right w:val="none" w:sz="0" w:space="0" w:color="auto"/>
      </w:divBdr>
    </w:div>
    <w:div w:id="1501307914">
      <w:bodyDiv w:val="1"/>
      <w:marLeft w:val="0"/>
      <w:marRight w:val="0"/>
      <w:marTop w:val="0"/>
      <w:marBottom w:val="0"/>
      <w:divBdr>
        <w:top w:val="none" w:sz="0" w:space="0" w:color="auto"/>
        <w:left w:val="none" w:sz="0" w:space="0" w:color="auto"/>
        <w:bottom w:val="none" w:sz="0" w:space="0" w:color="auto"/>
        <w:right w:val="none" w:sz="0" w:space="0" w:color="auto"/>
      </w:divBdr>
    </w:div>
    <w:div w:id="19451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205B-B71F-4381-83DB-66992E23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miller</dc:creator>
  <cp:lastModifiedBy>Claire</cp:lastModifiedBy>
  <cp:revision>2</cp:revision>
  <cp:lastPrinted>2021-11-23T13:15:00Z</cp:lastPrinted>
  <dcterms:created xsi:type="dcterms:W3CDTF">2021-11-24T11:33:00Z</dcterms:created>
  <dcterms:modified xsi:type="dcterms:W3CDTF">2021-11-24T11:33:00Z</dcterms:modified>
</cp:coreProperties>
</file>