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4B0424">
        <w:rPr>
          <w:rFonts w:ascii="Arial" w:hAnsi="Arial" w:cs="Arial"/>
          <w:b/>
          <w:u w:val="single"/>
        </w:rPr>
        <w:t>13 June</w:t>
      </w:r>
      <w:r w:rsidR="00623A98" w:rsidRPr="00F6657E">
        <w:rPr>
          <w:rFonts w:ascii="Arial" w:hAnsi="Arial" w:cs="Arial"/>
          <w:b/>
          <w:u w:val="single"/>
        </w:rPr>
        <w:t xml:space="preserve"> 2017</w:t>
      </w:r>
    </w:p>
    <w:p w:rsidR="00271451" w:rsidRDefault="00271451">
      <w:pPr>
        <w:rPr>
          <w:rFonts w:ascii="Arial" w:hAnsi="Arial" w:cs="Arial"/>
        </w:rPr>
      </w:pP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4B0424" w:rsidRDefault="00271451" w:rsidP="00271451">
      <w:pPr>
        <w:spacing w:after="0" w:line="240" w:lineRule="auto"/>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sidR="004B0424">
        <w:rPr>
          <w:rFonts w:ascii="Arial" w:hAnsi="Arial" w:cs="Arial"/>
        </w:rPr>
        <w:t>, Sid Fraser (SF), Ian Cockburn, Councillor (IC).</w:t>
      </w:r>
      <w:r w:rsidR="00A30677">
        <w:rPr>
          <w:rFonts w:ascii="Arial" w:hAnsi="Arial" w:cs="Arial"/>
        </w:rPr>
        <w:t xml:space="preserve"> </w:t>
      </w:r>
    </w:p>
    <w:p w:rsidR="00271451" w:rsidRDefault="004B0424" w:rsidP="00271451">
      <w:pPr>
        <w:spacing w:after="0" w:line="240" w:lineRule="auto"/>
        <w:rPr>
          <w:rFonts w:ascii="Arial" w:hAnsi="Arial" w:cs="Arial"/>
        </w:rPr>
      </w:pPr>
      <w:r>
        <w:rPr>
          <w:rFonts w:ascii="Arial" w:hAnsi="Arial" w:cs="Arial"/>
        </w:rPr>
        <w:t>4</w:t>
      </w:r>
      <w:r w:rsidR="00A30677">
        <w:rPr>
          <w:rFonts w:ascii="Arial" w:hAnsi="Arial" w:cs="Arial"/>
        </w:rPr>
        <w:t xml:space="preserve"> members of the public observed the meeting. </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w:t>
      </w:r>
      <w:r w:rsidR="004B0424">
        <w:rPr>
          <w:rFonts w:ascii="Arial" w:hAnsi="Arial" w:cs="Arial"/>
        </w:rPr>
        <w:t>Charlotte Clough (CC); Laurence Gunner (LG).</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6E5279" w:rsidRDefault="004B0424" w:rsidP="006E5279">
      <w:pPr>
        <w:rPr>
          <w:rFonts w:ascii="Arial" w:hAnsi="Arial" w:cs="Arial"/>
        </w:rPr>
      </w:pPr>
      <w:r>
        <w:rPr>
          <w:rFonts w:ascii="Arial" w:hAnsi="Arial" w:cs="Arial"/>
        </w:rPr>
        <w:t>Under AOCB the previous draft minutes had said SF is the representative of the CCC on the Trust, this is not correct</w:t>
      </w:r>
      <w:r w:rsidR="00FE02B8">
        <w:rPr>
          <w:rFonts w:ascii="Arial" w:hAnsi="Arial" w:cs="Arial"/>
        </w:rPr>
        <w:t>.</w:t>
      </w:r>
      <w:r>
        <w:rPr>
          <w:rFonts w:ascii="Arial" w:hAnsi="Arial" w:cs="Arial"/>
        </w:rPr>
        <w:t xml:space="preserve"> SF merely sits on both. SF asked that anything from the CCC is passed to the Trust in writing. Apart from this correction (amended 19/6 LD) the minutes were approved.</w:t>
      </w:r>
      <w:r w:rsidR="00FE02B8">
        <w:rPr>
          <w:rFonts w:ascii="Arial" w:hAnsi="Arial" w:cs="Arial"/>
        </w:rPr>
        <w:t xml:space="preserve"> </w:t>
      </w:r>
      <w:proofErr w:type="gramStart"/>
      <w:r w:rsidR="00FE02B8">
        <w:rPr>
          <w:rFonts w:ascii="Arial" w:hAnsi="Arial" w:cs="Arial"/>
        </w:rPr>
        <w:t xml:space="preserve">Proposed by </w:t>
      </w:r>
      <w:r>
        <w:rPr>
          <w:rFonts w:ascii="Arial" w:hAnsi="Arial" w:cs="Arial"/>
        </w:rPr>
        <w:t>PC</w:t>
      </w:r>
      <w:r w:rsidR="00FE02B8">
        <w:rPr>
          <w:rFonts w:ascii="Arial" w:hAnsi="Arial" w:cs="Arial"/>
        </w:rPr>
        <w:t xml:space="preserve">, </w:t>
      </w:r>
      <w:r w:rsidR="00A30677">
        <w:rPr>
          <w:rFonts w:ascii="Arial" w:hAnsi="Arial" w:cs="Arial"/>
        </w:rPr>
        <w:t xml:space="preserve">seconded by </w:t>
      </w:r>
      <w:r>
        <w:rPr>
          <w:rFonts w:ascii="Arial" w:hAnsi="Arial" w:cs="Arial"/>
        </w:rPr>
        <w:t>SF</w:t>
      </w:r>
      <w:r w:rsidR="00E543C7">
        <w:rPr>
          <w:rFonts w:ascii="Arial" w:hAnsi="Arial" w:cs="Arial"/>
        </w:rPr>
        <w:t>.</w:t>
      </w:r>
      <w:proofErr w:type="gramEnd"/>
      <w:r w:rsidR="00E543C7">
        <w:rPr>
          <w:rFonts w:ascii="Arial" w:hAnsi="Arial" w:cs="Arial"/>
        </w:rPr>
        <w:t xml:space="preserve"> </w:t>
      </w:r>
    </w:p>
    <w:p w:rsidR="004B0424" w:rsidRPr="004B0424" w:rsidRDefault="004B0424" w:rsidP="006E5279">
      <w:pPr>
        <w:rPr>
          <w:rFonts w:ascii="Arial" w:hAnsi="Arial" w:cs="Arial"/>
        </w:rPr>
      </w:pPr>
      <w:r>
        <w:rPr>
          <w:rFonts w:ascii="Arial" w:hAnsi="Arial" w:cs="Arial"/>
        </w:rPr>
        <w:t>Five Acre Wood – It is becoming clear that the CCC have responsibility</w:t>
      </w:r>
      <w:r w:rsidR="00BB030B">
        <w:rPr>
          <w:rFonts w:ascii="Arial" w:hAnsi="Arial" w:cs="Arial"/>
        </w:rPr>
        <w:t xml:space="preserve"> </w:t>
      </w:r>
      <w:r>
        <w:rPr>
          <w:rFonts w:ascii="Arial" w:hAnsi="Arial" w:cs="Arial"/>
        </w:rPr>
        <w:t xml:space="preserve">for this wood, a fact not known by Councillors upon election. PC asked about public liability insurance, we want to be certain this is in place. </w:t>
      </w:r>
      <w:r>
        <w:rPr>
          <w:rFonts w:ascii="Arial" w:hAnsi="Arial" w:cs="Arial"/>
          <w:b/>
        </w:rPr>
        <w:t>Action IC</w:t>
      </w:r>
      <w:r>
        <w:rPr>
          <w:rFonts w:ascii="Arial" w:hAnsi="Arial" w:cs="Arial"/>
        </w:rPr>
        <w:t xml:space="preserve"> to check. This is to be put on the agenda for the next meeting and to invite any willing member of the dissolved group to provide a report. NR noted that we would all have to think about how to go forward with the wood. </w:t>
      </w:r>
      <w:r w:rsidR="00BB030B">
        <w:rPr>
          <w:rFonts w:ascii="Arial" w:hAnsi="Arial" w:cs="Arial"/>
        </w:rPr>
        <w:t xml:space="preserve">It will require community volunteers. </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Treasurer’s Report</w:t>
      </w:r>
    </w:p>
    <w:p w:rsidR="00C23AFC" w:rsidRDefault="008F1915" w:rsidP="00C23AFC">
      <w:pPr>
        <w:jc w:val="both"/>
        <w:rPr>
          <w:rFonts w:ascii="Arial" w:hAnsi="Arial" w:cs="Arial"/>
        </w:rPr>
      </w:pPr>
      <w:r>
        <w:rPr>
          <w:rFonts w:ascii="Arial" w:hAnsi="Arial" w:cs="Arial"/>
        </w:rPr>
        <w:t>PC reported that there has been no new bank statement since the last meeting so the figures are the same i.e.</w:t>
      </w:r>
      <w:r w:rsidR="00170F35">
        <w:rPr>
          <w:rFonts w:ascii="Arial" w:hAnsi="Arial" w:cs="Arial"/>
        </w:rPr>
        <w:t xml:space="preserve"> £4935 in the bank account, £3435 excluding restricted funds - £1000 for </w:t>
      </w:r>
      <w:proofErr w:type="spellStart"/>
      <w:r w:rsidR="00170F35">
        <w:rPr>
          <w:rFonts w:ascii="Arial" w:hAnsi="Arial" w:cs="Arial"/>
        </w:rPr>
        <w:t>microgrants</w:t>
      </w:r>
      <w:proofErr w:type="spellEnd"/>
      <w:r w:rsidR="00170F35">
        <w:rPr>
          <w:rFonts w:ascii="Arial" w:hAnsi="Arial" w:cs="Arial"/>
        </w:rPr>
        <w:t xml:space="preserve"> and £500 from HC for the vehicle-activated speed reduction signs. </w:t>
      </w:r>
      <w:r>
        <w:rPr>
          <w:rFonts w:ascii="Arial" w:hAnsi="Arial" w:cs="Arial"/>
        </w:rPr>
        <w:t xml:space="preserve">There are no </w:t>
      </w:r>
      <w:proofErr w:type="spellStart"/>
      <w:r>
        <w:rPr>
          <w:rFonts w:ascii="Arial" w:hAnsi="Arial" w:cs="Arial"/>
        </w:rPr>
        <w:t>microgrant</w:t>
      </w:r>
      <w:proofErr w:type="spellEnd"/>
      <w:r>
        <w:rPr>
          <w:rFonts w:ascii="Arial" w:hAnsi="Arial" w:cs="Arial"/>
        </w:rPr>
        <w:t xml:space="preserve"> applications in the pipeline. There are three pledges still outstanding from community groups for the Vehicle-activated speed reduction signs – Contin Community Matter, Contin Community Trust and the SWRI. </w:t>
      </w:r>
    </w:p>
    <w:p w:rsidR="008F1915" w:rsidRPr="00C23AFC" w:rsidRDefault="008F1915" w:rsidP="00C23AFC">
      <w:pPr>
        <w:jc w:val="both"/>
        <w:rPr>
          <w:rFonts w:ascii="Arial" w:hAnsi="Arial" w:cs="Arial"/>
        </w:rPr>
      </w:pPr>
      <w:r>
        <w:rPr>
          <w:rFonts w:ascii="Arial" w:hAnsi="Arial" w:cs="Arial"/>
        </w:rPr>
        <w:t xml:space="preserve">PC mentioned that there is an option to employ a Minute Secretary to allow the Secretary to take part fully in discussions. LD thanked PC and will ask for assistance if necessary. </w:t>
      </w: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Community Police Report</w:t>
      </w:r>
    </w:p>
    <w:p w:rsidR="00A45717" w:rsidRPr="00C43B17" w:rsidRDefault="006C2B74" w:rsidP="008D48B3">
      <w:pPr>
        <w:jc w:val="both"/>
        <w:rPr>
          <w:rFonts w:ascii="Arial" w:hAnsi="Arial" w:cs="Arial"/>
        </w:rPr>
      </w:pPr>
      <w:r>
        <w:rPr>
          <w:rFonts w:ascii="Arial" w:hAnsi="Arial" w:cs="Arial"/>
        </w:rPr>
        <w:lastRenderedPageBreak/>
        <w:t xml:space="preserve">There is no report this meeting as </w:t>
      </w:r>
      <w:r w:rsidR="00356F96">
        <w:rPr>
          <w:rFonts w:ascii="Arial" w:hAnsi="Arial" w:cs="Arial"/>
        </w:rPr>
        <w:t xml:space="preserve">PC </w:t>
      </w:r>
      <w:r w:rsidR="00170F35">
        <w:rPr>
          <w:rFonts w:ascii="Arial" w:hAnsi="Arial" w:cs="Arial"/>
        </w:rPr>
        <w:t>Allyson McGregor</w:t>
      </w:r>
      <w:r>
        <w:rPr>
          <w:rFonts w:ascii="Arial" w:hAnsi="Arial" w:cs="Arial"/>
        </w:rPr>
        <w:t xml:space="preserve"> is on annual leave</w:t>
      </w:r>
      <w:r w:rsidR="00170F35">
        <w:rPr>
          <w:rFonts w:ascii="Arial" w:hAnsi="Arial" w:cs="Arial"/>
        </w:rPr>
        <w:t xml:space="preserve">. </w:t>
      </w:r>
    </w:p>
    <w:p w:rsidR="00A45717" w:rsidRDefault="00454D18" w:rsidP="00A45717">
      <w:pPr>
        <w:pStyle w:val="ListParagraph"/>
        <w:numPr>
          <w:ilvl w:val="0"/>
          <w:numId w:val="1"/>
        </w:numPr>
        <w:jc w:val="both"/>
        <w:rPr>
          <w:rFonts w:ascii="Arial" w:hAnsi="Arial" w:cs="Arial"/>
          <w:b/>
          <w:u w:val="single"/>
        </w:rPr>
      </w:pPr>
      <w:r>
        <w:rPr>
          <w:rFonts w:ascii="Arial" w:hAnsi="Arial" w:cs="Arial"/>
          <w:b/>
          <w:u w:val="single"/>
        </w:rPr>
        <w:t>Progress with Speed-Activated Road Signs</w:t>
      </w:r>
    </w:p>
    <w:p w:rsidR="00F6657E" w:rsidRPr="00532CC1" w:rsidRDefault="006C2B74" w:rsidP="00532CC1">
      <w:pPr>
        <w:jc w:val="both"/>
        <w:rPr>
          <w:rFonts w:ascii="Arial" w:hAnsi="Arial" w:cs="Arial"/>
        </w:rPr>
      </w:pPr>
      <w:r>
        <w:rPr>
          <w:rFonts w:ascii="Arial" w:hAnsi="Arial" w:cs="Arial"/>
        </w:rPr>
        <w:t xml:space="preserve">These should be in place by late August / early September. </w:t>
      </w:r>
      <w:proofErr w:type="gramStart"/>
      <w:r>
        <w:rPr>
          <w:rFonts w:ascii="Arial" w:hAnsi="Arial" w:cs="Arial"/>
        </w:rPr>
        <w:t>SF queried whether this was enough to prevent accidents.</w:t>
      </w:r>
      <w:proofErr w:type="gramEnd"/>
      <w:r>
        <w:rPr>
          <w:rFonts w:ascii="Arial" w:hAnsi="Arial" w:cs="Arial"/>
        </w:rPr>
        <w:t xml:space="preserve"> NR noted that the next logical step is to explore a crossing. It is understood that, since the A835 is a trunk road, we are not entitled to a crossing. NR will write to Bear Scotland to clarify this matter once the vehicle-activated speed reduction signs are in place. </w:t>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7540EA" w:rsidRPr="007540EA" w:rsidRDefault="006C2B74" w:rsidP="007540EA">
      <w:pPr>
        <w:ind w:left="720"/>
        <w:jc w:val="both"/>
        <w:rPr>
          <w:rFonts w:ascii="Arial" w:hAnsi="Arial" w:cs="Arial"/>
        </w:rPr>
      </w:pPr>
      <w:r>
        <w:rPr>
          <w:rFonts w:ascii="Arial" w:hAnsi="Arial" w:cs="Arial"/>
        </w:rPr>
        <w:t>The panel induction will take place shortly. The website should be live soon too.</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4A6876" w:rsidP="0075016C">
      <w:pPr>
        <w:pStyle w:val="ListParagraph"/>
        <w:ind w:left="1080"/>
        <w:jc w:val="both"/>
        <w:rPr>
          <w:rFonts w:ascii="Arial" w:hAnsi="Arial" w:cs="Arial"/>
        </w:rPr>
      </w:pPr>
      <w:r>
        <w:rPr>
          <w:rFonts w:ascii="Arial" w:hAnsi="Arial" w:cs="Arial"/>
        </w:rPr>
        <w:t xml:space="preserve">The next closing date for applications is the end of </w:t>
      </w:r>
      <w:r w:rsidR="00D747E5">
        <w:rPr>
          <w:rFonts w:ascii="Arial" w:hAnsi="Arial" w:cs="Arial"/>
        </w:rPr>
        <w:t xml:space="preserve">June. </w:t>
      </w:r>
      <w:r>
        <w:rPr>
          <w:rFonts w:ascii="Arial" w:hAnsi="Arial" w:cs="Arial"/>
        </w:rPr>
        <w:t xml:space="preserve">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Default="004A6876" w:rsidP="00D20A98">
      <w:pPr>
        <w:pStyle w:val="ListParagraph"/>
        <w:ind w:left="1080"/>
        <w:jc w:val="both"/>
        <w:rPr>
          <w:rFonts w:ascii="Arial" w:hAnsi="Arial" w:cs="Arial"/>
        </w:rPr>
      </w:pPr>
      <w:proofErr w:type="spellStart"/>
      <w:r>
        <w:rPr>
          <w:rFonts w:ascii="Arial" w:hAnsi="Arial" w:cs="Arial"/>
        </w:rPr>
        <w:t>Eneco</w:t>
      </w:r>
      <w:proofErr w:type="spellEnd"/>
      <w:r>
        <w:rPr>
          <w:rFonts w:ascii="Arial" w:hAnsi="Arial" w:cs="Arial"/>
        </w:rPr>
        <w:t xml:space="preserve"> are working with the Highland Council Legal Department on a</w:t>
      </w:r>
      <w:r w:rsidR="003C5EF1">
        <w:rPr>
          <w:rFonts w:ascii="Arial" w:hAnsi="Arial" w:cs="Arial"/>
        </w:rPr>
        <w:t xml:space="preserve"> MOU</w:t>
      </w:r>
      <w:r>
        <w:rPr>
          <w:rFonts w:ascii="Arial" w:hAnsi="Arial" w:cs="Arial"/>
        </w:rPr>
        <w:t xml:space="preserve"> currently</w:t>
      </w:r>
      <w:r w:rsidR="003C5EF1">
        <w:rPr>
          <w:rFonts w:ascii="Arial" w:hAnsi="Arial" w:cs="Arial"/>
        </w:rPr>
        <w:t xml:space="preserve">. </w:t>
      </w:r>
      <w:r>
        <w:rPr>
          <w:rFonts w:ascii="Arial" w:hAnsi="Arial" w:cs="Arial"/>
        </w:rPr>
        <w:t xml:space="preserve">The funds continue to accumulate. </w:t>
      </w:r>
    </w:p>
    <w:p w:rsidR="00D20A98" w:rsidRPr="00D20A98" w:rsidRDefault="00D20A98" w:rsidP="00D20A98">
      <w:pPr>
        <w:pStyle w:val="ListParagraph"/>
        <w:ind w:left="1080"/>
        <w:jc w:val="both"/>
        <w:rPr>
          <w:rFonts w:ascii="Arial" w:hAnsi="Arial" w:cs="Arial"/>
          <w:b/>
        </w:rPr>
      </w:pPr>
    </w:p>
    <w:p w:rsidR="0079109D" w:rsidRDefault="00D747E5" w:rsidP="00702920">
      <w:pPr>
        <w:pStyle w:val="ListParagraph"/>
        <w:numPr>
          <w:ilvl w:val="0"/>
          <w:numId w:val="1"/>
        </w:numPr>
        <w:jc w:val="both"/>
        <w:rPr>
          <w:rFonts w:ascii="Arial" w:hAnsi="Arial" w:cs="Arial"/>
        </w:rPr>
      </w:pPr>
      <w:r>
        <w:rPr>
          <w:rFonts w:ascii="Arial" w:hAnsi="Arial" w:cs="Arial"/>
          <w:b/>
          <w:u w:val="single"/>
        </w:rPr>
        <w:t>Open Morning</w:t>
      </w:r>
    </w:p>
    <w:p w:rsidR="0079109D" w:rsidRDefault="0079109D" w:rsidP="0079109D">
      <w:pPr>
        <w:pStyle w:val="ListParagraph"/>
        <w:ind w:left="360"/>
        <w:jc w:val="both"/>
        <w:rPr>
          <w:rFonts w:ascii="Arial" w:hAnsi="Arial" w:cs="Arial"/>
        </w:rPr>
      </w:pPr>
    </w:p>
    <w:p w:rsidR="0079109D" w:rsidRDefault="00D747E5" w:rsidP="0079109D">
      <w:pPr>
        <w:pStyle w:val="ListParagraph"/>
        <w:ind w:left="0"/>
        <w:jc w:val="both"/>
        <w:rPr>
          <w:rFonts w:ascii="Arial" w:hAnsi="Arial" w:cs="Arial"/>
        </w:rPr>
      </w:pPr>
      <w:r>
        <w:rPr>
          <w:rFonts w:ascii="Arial" w:hAnsi="Arial" w:cs="Arial"/>
        </w:rPr>
        <w:t xml:space="preserve">This is to be added to the next meeting agenda. 5 Acre Wood and the re-pointing of the War Memorial </w:t>
      </w:r>
      <w:proofErr w:type="gramStart"/>
      <w:r>
        <w:rPr>
          <w:rFonts w:ascii="Arial" w:hAnsi="Arial" w:cs="Arial"/>
        </w:rPr>
        <w:t>are</w:t>
      </w:r>
      <w:proofErr w:type="gramEnd"/>
      <w:r>
        <w:rPr>
          <w:rFonts w:ascii="Arial" w:hAnsi="Arial" w:cs="Arial"/>
        </w:rPr>
        <w:t xml:space="preserve"> the top of the list. </w:t>
      </w:r>
    </w:p>
    <w:p w:rsidR="00D747E5" w:rsidRPr="0079109D" w:rsidRDefault="00D747E5" w:rsidP="0079109D">
      <w:pPr>
        <w:pStyle w:val="ListParagraph"/>
        <w:ind w:left="0"/>
        <w:jc w:val="both"/>
        <w:rPr>
          <w:rFonts w:ascii="Arial" w:hAnsi="Arial" w:cs="Arial"/>
        </w:rPr>
      </w:pPr>
    </w:p>
    <w:p w:rsidR="00F81A0F" w:rsidRPr="00702920" w:rsidRDefault="003C5EF1" w:rsidP="00702920">
      <w:pPr>
        <w:pStyle w:val="ListParagraph"/>
        <w:numPr>
          <w:ilvl w:val="0"/>
          <w:numId w:val="1"/>
        </w:numPr>
        <w:jc w:val="both"/>
        <w:rPr>
          <w:rFonts w:ascii="Arial" w:hAnsi="Arial" w:cs="Arial"/>
        </w:rPr>
      </w:pPr>
      <w:r>
        <w:rPr>
          <w:rFonts w:ascii="Arial" w:hAnsi="Arial" w:cs="Arial"/>
          <w:b/>
          <w:u w:val="single"/>
        </w:rPr>
        <w:t>Comm</w:t>
      </w:r>
      <w:r w:rsidR="00934E03">
        <w:rPr>
          <w:rFonts w:ascii="Arial" w:hAnsi="Arial" w:cs="Arial"/>
          <w:b/>
          <w:u w:val="single"/>
        </w:rPr>
        <w:t>ents by Members of the Public</w:t>
      </w:r>
    </w:p>
    <w:p w:rsidR="00DB0C1F" w:rsidRDefault="00D747E5" w:rsidP="00DB0C1F">
      <w:pPr>
        <w:jc w:val="both"/>
        <w:rPr>
          <w:rFonts w:ascii="Arial" w:hAnsi="Arial" w:cs="Arial"/>
        </w:rPr>
      </w:pPr>
      <w:r>
        <w:rPr>
          <w:rFonts w:ascii="Arial" w:hAnsi="Arial" w:cs="Arial"/>
        </w:rPr>
        <w:t>IC has chased the new bus shelters</w:t>
      </w:r>
      <w:r w:rsidR="00934E03">
        <w:rPr>
          <w:rFonts w:ascii="Arial" w:hAnsi="Arial" w:cs="Arial"/>
        </w:rPr>
        <w:t xml:space="preserve">. </w:t>
      </w:r>
    </w:p>
    <w:p w:rsidR="00D747E5" w:rsidRDefault="00D747E5" w:rsidP="00DB0C1F">
      <w:pPr>
        <w:jc w:val="both"/>
        <w:rPr>
          <w:rFonts w:ascii="Arial" w:hAnsi="Arial" w:cs="Arial"/>
        </w:rPr>
      </w:pPr>
      <w:r>
        <w:rPr>
          <w:rFonts w:ascii="Arial" w:hAnsi="Arial" w:cs="Arial"/>
        </w:rPr>
        <w:t xml:space="preserve">There has been a slight misunderstanding regarding the street signs on Tor View. It is now realised that the public are not meaning house numbers (which is the responsibility of the house holder) but the street signs themselves. </w:t>
      </w:r>
      <w:r>
        <w:rPr>
          <w:rFonts w:ascii="Arial" w:hAnsi="Arial" w:cs="Arial"/>
          <w:b/>
        </w:rPr>
        <w:t xml:space="preserve">Action </w:t>
      </w:r>
      <w:r w:rsidRPr="00D747E5">
        <w:rPr>
          <w:rFonts w:ascii="Arial" w:hAnsi="Arial" w:cs="Arial"/>
          <w:b/>
        </w:rPr>
        <w:t>IC</w:t>
      </w:r>
      <w:r>
        <w:rPr>
          <w:rFonts w:ascii="Arial" w:hAnsi="Arial" w:cs="Arial"/>
        </w:rPr>
        <w:t xml:space="preserve"> to chase. </w:t>
      </w:r>
      <w:r w:rsidRPr="00D747E5">
        <w:rPr>
          <w:rFonts w:ascii="Arial" w:hAnsi="Arial" w:cs="Arial"/>
        </w:rPr>
        <w:t>It</w:t>
      </w:r>
      <w:r>
        <w:rPr>
          <w:rFonts w:ascii="Arial" w:hAnsi="Arial" w:cs="Arial"/>
        </w:rPr>
        <w:t xml:space="preserve"> is felt that there is a safety issue here because of the confusing nature of the layout of Tor View for emergency services to find houses. </w:t>
      </w:r>
    </w:p>
    <w:p w:rsidR="00934E03" w:rsidRDefault="00934E03" w:rsidP="00DB0C1F">
      <w:pPr>
        <w:jc w:val="both"/>
        <w:rPr>
          <w:rFonts w:ascii="Arial" w:hAnsi="Arial" w:cs="Arial"/>
        </w:rPr>
      </w:pPr>
      <w:r>
        <w:rPr>
          <w:rFonts w:ascii="Arial" w:hAnsi="Arial" w:cs="Arial"/>
        </w:rPr>
        <w:t>A member of the public reported that the grass in the church graveyard</w:t>
      </w:r>
      <w:r w:rsidR="00D747E5">
        <w:rPr>
          <w:rFonts w:ascii="Arial" w:hAnsi="Arial" w:cs="Arial"/>
        </w:rPr>
        <w:t xml:space="preserve"> had now been cut</w:t>
      </w:r>
      <w:r>
        <w:rPr>
          <w:rFonts w:ascii="Arial" w:hAnsi="Arial" w:cs="Arial"/>
        </w:rPr>
        <w:t xml:space="preserve">. </w:t>
      </w:r>
      <w:r w:rsidR="00D747E5">
        <w:rPr>
          <w:rFonts w:ascii="Arial" w:hAnsi="Arial" w:cs="Arial"/>
        </w:rPr>
        <w:t xml:space="preserve">IC explained that grass cutting has recently been taken in-house by Highland Council and they are running a little behind but catching up. </w:t>
      </w:r>
    </w:p>
    <w:p w:rsidR="00D747E5" w:rsidRDefault="00D747E5" w:rsidP="00DB0C1F">
      <w:pPr>
        <w:jc w:val="both"/>
        <w:rPr>
          <w:rFonts w:ascii="Arial" w:hAnsi="Arial" w:cs="Arial"/>
        </w:rPr>
      </w:pPr>
      <w:r>
        <w:rPr>
          <w:rFonts w:ascii="Arial" w:hAnsi="Arial" w:cs="Arial"/>
        </w:rPr>
        <w:t>The HC Flood Management Team will give advice to the CCC re the 5 Acre Wood in or around August.</w:t>
      </w:r>
    </w:p>
    <w:p w:rsidR="00D747E5" w:rsidRDefault="00D747E5" w:rsidP="00DB0C1F">
      <w:pPr>
        <w:jc w:val="both"/>
        <w:rPr>
          <w:rFonts w:ascii="Arial" w:hAnsi="Arial" w:cs="Arial"/>
        </w:rPr>
      </w:pPr>
      <w:r>
        <w:rPr>
          <w:rFonts w:ascii="Arial" w:hAnsi="Arial" w:cs="Arial"/>
        </w:rPr>
        <w:t xml:space="preserve">There are two blocked drains causing problems, one on the Tor View brae and one on the main road at the junction with Tor View. </w:t>
      </w:r>
      <w:r>
        <w:rPr>
          <w:rFonts w:ascii="Arial" w:hAnsi="Arial" w:cs="Arial"/>
          <w:b/>
        </w:rPr>
        <w:t>Action IC</w:t>
      </w:r>
      <w:r>
        <w:rPr>
          <w:rFonts w:ascii="Arial" w:hAnsi="Arial" w:cs="Arial"/>
        </w:rPr>
        <w:t xml:space="preserve"> to contact HC about the one on the brae. </w:t>
      </w:r>
      <w:r>
        <w:rPr>
          <w:rFonts w:ascii="Arial" w:hAnsi="Arial" w:cs="Arial"/>
          <w:b/>
        </w:rPr>
        <w:t xml:space="preserve">Action LD </w:t>
      </w:r>
      <w:r>
        <w:rPr>
          <w:rFonts w:ascii="Arial" w:hAnsi="Arial" w:cs="Arial"/>
        </w:rPr>
        <w:t xml:space="preserve">to contact Bear Scotland about the one on the main road. </w:t>
      </w:r>
    </w:p>
    <w:p w:rsidR="00D747E5" w:rsidRDefault="00D747E5" w:rsidP="00DB0C1F">
      <w:pPr>
        <w:jc w:val="both"/>
        <w:rPr>
          <w:rFonts w:ascii="Arial" w:hAnsi="Arial" w:cs="Arial"/>
        </w:rPr>
      </w:pPr>
      <w:r>
        <w:rPr>
          <w:rFonts w:ascii="Arial" w:hAnsi="Arial" w:cs="Arial"/>
        </w:rPr>
        <w:t xml:space="preserve">A member of the public </w:t>
      </w:r>
      <w:r w:rsidR="009E7D62">
        <w:rPr>
          <w:rFonts w:ascii="Arial" w:hAnsi="Arial" w:cs="Arial"/>
        </w:rPr>
        <w:t xml:space="preserve">mentioned dog dirt in Five Acre Wood. </w:t>
      </w:r>
      <w:r w:rsidR="009E7D62">
        <w:rPr>
          <w:rFonts w:ascii="Arial" w:hAnsi="Arial" w:cs="Arial"/>
          <w:b/>
        </w:rPr>
        <w:t xml:space="preserve">Action LD </w:t>
      </w:r>
      <w:r w:rsidR="009E7D62">
        <w:rPr>
          <w:rFonts w:ascii="Arial" w:hAnsi="Arial" w:cs="Arial"/>
        </w:rPr>
        <w:t xml:space="preserve">to ask the Trust to include in the next newsletter. </w:t>
      </w:r>
    </w:p>
    <w:p w:rsidR="008C720B" w:rsidRPr="009E7D62" w:rsidRDefault="008C720B" w:rsidP="00DB0C1F">
      <w:pPr>
        <w:jc w:val="both"/>
        <w:rPr>
          <w:rFonts w:ascii="Arial" w:hAnsi="Arial" w:cs="Arial"/>
          <w:u w:val="single"/>
        </w:rPr>
      </w:pPr>
      <w:r>
        <w:rPr>
          <w:rFonts w:ascii="Arial" w:hAnsi="Arial" w:cs="Arial"/>
        </w:rPr>
        <w:lastRenderedPageBreak/>
        <w:t xml:space="preserve">Regarding large potholes on Woodland Park, the householder is to telephone the main switchboard for Highland Council and report there. They should be fixed within 3-4 weeks. </w:t>
      </w:r>
    </w:p>
    <w:p w:rsidR="00851656" w:rsidRDefault="00934E03" w:rsidP="00851656">
      <w:pPr>
        <w:pStyle w:val="ListParagraph"/>
        <w:numPr>
          <w:ilvl w:val="0"/>
          <w:numId w:val="1"/>
        </w:numPr>
        <w:jc w:val="both"/>
        <w:rPr>
          <w:rFonts w:ascii="Arial" w:hAnsi="Arial" w:cs="Arial"/>
          <w:b/>
          <w:u w:val="single"/>
        </w:rPr>
      </w:pPr>
      <w:r>
        <w:rPr>
          <w:rFonts w:ascii="Arial" w:hAnsi="Arial" w:cs="Arial"/>
          <w:b/>
          <w:u w:val="single"/>
        </w:rPr>
        <w:t>AOCB</w:t>
      </w:r>
    </w:p>
    <w:p w:rsidR="001C7840" w:rsidRDefault="001813B1" w:rsidP="00F6657E">
      <w:pPr>
        <w:jc w:val="both"/>
        <w:rPr>
          <w:rFonts w:ascii="Arial" w:hAnsi="Arial" w:cs="Arial"/>
        </w:rPr>
      </w:pPr>
      <w:r>
        <w:rPr>
          <w:rFonts w:ascii="Arial" w:hAnsi="Arial" w:cs="Arial"/>
        </w:rPr>
        <w:t xml:space="preserve">SF </w:t>
      </w:r>
      <w:r w:rsidR="00FF2D6D">
        <w:rPr>
          <w:rFonts w:ascii="Arial" w:hAnsi="Arial" w:cs="Arial"/>
        </w:rPr>
        <w:t>introduced a letter regarding a proposed football fundraiser. Following discussion</w:t>
      </w:r>
      <w:r w:rsidR="002E2D5C">
        <w:rPr>
          <w:rFonts w:ascii="Arial" w:hAnsi="Arial" w:cs="Arial"/>
        </w:rPr>
        <w:t>,</w:t>
      </w:r>
      <w:r w:rsidR="00FF2D6D">
        <w:rPr>
          <w:rFonts w:ascii="Arial" w:hAnsi="Arial" w:cs="Arial"/>
        </w:rPr>
        <w:t xml:space="preserve"> there was no support for Community Council involvement at this time. </w:t>
      </w:r>
      <w:r>
        <w:rPr>
          <w:rFonts w:ascii="Arial" w:hAnsi="Arial" w:cs="Arial"/>
        </w:rPr>
        <w:t xml:space="preserve">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Date of Next Meeting</w:t>
      </w:r>
    </w:p>
    <w:p w:rsidR="001813B1" w:rsidRPr="001813B1" w:rsidRDefault="001813B1" w:rsidP="001813B1">
      <w:pPr>
        <w:jc w:val="both"/>
        <w:rPr>
          <w:rFonts w:ascii="Arial" w:hAnsi="Arial" w:cs="Arial"/>
        </w:rPr>
      </w:pPr>
      <w:proofErr w:type="gramStart"/>
      <w:r>
        <w:rPr>
          <w:rFonts w:ascii="Arial" w:hAnsi="Arial" w:cs="Arial"/>
        </w:rPr>
        <w:t>22</w:t>
      </w:r>
      <w:r w:rsidRPr="00934E03">
        <w:rPr>
          <w:rFonts w:ascii="Arial" w:hAnsi="Arial" w:cs="Arial"/>
          <w:vertAlign w:val="superscript"/>
        </w:rPr>
        <w:t>nd</w:t>
      </w:r>
      <w:r>
        <w:rPr>
          <w:rFonts w:ascii="Arial" w:hAnsi="Arial" w:cs="Arial"/>
        </w:rPr>
        <w:t xml:space="preserve"> August 2017 at 7pm in Contin Hall.</w:t>
      </w:r>
      <w:proofErr w:type="gramEnd"/>
      <w:r>
        <w:rPr>
          <w:rFonts w:ascii="Arial" w:hAnsi="Arial" w:cs="Arial"/>
        </w:rPr>
        <w:t xml:space="preserve"> </w:t>
      </w:r>
    </w:p>
    <w:p w:rsidR="00934E03" w:rsidRDefault="00934E03" w:rsidP="00851656">
      <w:pPr>
        <w:pStyle w:val="ListParagraph"/>
        <w:numPr>
          <w:ilvl w:val="0"/>
          <w:numId w:val="1"/>
        </w:numPr>
        <w:jc w:val="both"/>
        <w:rPr>
          <w:rFonts w:ascii="Arial" w:hAnsi="Arial" w:cs="Arial"/>
          <w:b/>
          <w:u w:val="single"/>
        </w:rPr>
      </w:pPr>
      <w:r>
        <w:rPr>
          <w:rFonts w:ascii="Arial" w:hAnsi="Arial" w:cs="Arial"/>
          <w:b/>
          <w:u w:val="single"/>
        </w:rPr>
        <w:t>Proposed future dates</w:t>
      </w:r>
    </w:p>
    <w:p w:rsidR="00934E03" w:rsidRDefault="00934E03" w:rsidP="00934E03">
      <w:pPr>
        <w:jc w:val="both"/>
        <w:rPr>
          <w:rFonts w:ascii="Arial" w:hAnsi="Arial" w:cs="Arial"/>
        </w:rPr>
      </w:pPr>
      <w:r>
        <w:rPr>
          <w:rFonts w:ascii="Arial" w:hAnsi="Arial" w:cs="Arial"/>
        </w:rPr>
        <w:t>24 October 2017</w:t>
      </w:r>
    </w:p>
    <w:p w:rsidR="00934E03" w:rsidRDefault="00934E03" w:rsidP="00934E03">
      <w:pPr>
        <w:jc w:val="both"/>
        <w:rPr>
          <w:rFonts w:ascii="Arial" w:hAnsi="Arial" w:cs="Arial"/>
        </w:rPr>
      </w:pPr>
      <w:r>
        <w:rPr>
          <w:rFonts w:ascii="Arial" w:hAnsi="Arial" w:cs="Arial"/>
        </w:rPr>
        <w:t>5</w:t>
      </w:r>
      <w:r w:rsidRPr="00934E03">
        <w:rPr>
          <w:rFonts w:ascii="Arial" w:hAnsi="Arial" w:cs="Arial"/>
          <w:vertAlign w:val="superscript"/>
        </w:rPr>
        <w:t>th</w:t>
      </w:r>
      <w:r>
        <w:rPr>
          <w:rFonts w:ascii="Arial" w:hAnsi="Arial" w:cs="Arial"/>
        </w:rPr>
        <w:t xml:space="preserve"> December 2017</w:t>
      </w:r>
    </w:p>
    <w:p w:rsidR="00934E03" w:rsidRDefault="00934E03" w:rsidP="00934E03">
      <w:pPr>
        <w:jc w:val="both"/>
        <w:rPr>
          <w:rFonts w:ascii="Arial" w:hAnsi="Arial" w:cs="Arial"/>
        </w:rPr>
      </w:pPr>
      <w:r>
        <w:rPr>
          <w:rFonts w:ascii="Arial" w:hAnsi="Arial" w:cs="Arial"/>
        </w:rPr>
        <w:t>6 February 2018</w:t>
      </w:r>
    </w:p>
    <w:p w:rsidR="00934E03" w:rsidRDefault="00934E03" w:rsidP="00934E03">
      <w:pPr>
        <w:jc w:val="both"/>
        <w:rPr>
          <w:rFonts w:ascii="Arial" w:hAnsi="Arial" w:cs="Arial"/>
        </w:rPr>
      </w:pPr>
      <w:r>
        <w:rPr>
          <w:rFonts w:ascii="Arial" w:hAnsi="Arial" w:cs="Arial"/>
        </w:rPr>
        <w:t>17 April 2018</w:t>
      </w:r>
    </w:p>
    <w:p w:rsidR="00934E03" w:rsidRPr="00934E03" w:rsidRDefault="00934E03" w:rsidP="00934E03">
      <w:pPr>
        <w:jc w:val="both"/>
        <w:rPr>
          <w:rFonts w:ascii="Arial" w:hAnsi="Arial" w:cs="Arial"/>
        </w:rPr>
      </w:pPr>
      <w:r>
        <w:rPr>
          <w:rFonts w:ascii="Arial" w:hAnsi="Arial" w:cs="Arial"/>
        </w:rPr>
        <w:t>12 June 2018 – AGM and ordinary meeting</w:t>
      </w:r>
    </w:p>
    <w:p w:rsidR="00934E03" w:rsidRPr="00934E03" w:rsidRDefault="00934E03" w:rsidP="00934E03">
      <w:pPr>
        <w:jc w:val="both"/>
        <w:rPr>
          <w:rFonts w:ascii="Arial" w:hAnsi="Arial" w:cs="Arial"/>
        </w:rPr>
      </w:pPr>
    </w:p>
    <w:sectPr w:rsidR="00934E03" w:rsidRPr="00934E0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02" w:rsidRDefault="00EC7702" w:rsidP="00F6657E">
      <w:pPr>
        <w:spacing w:after="0" w:line="240" w:lineRule="auto"/>
      </w:pPr>
      <w:r>
        <w:separator/>
      </w:r>
    </w:p>
  </w:endnote>
  <w:endnote w:type="continuationSeparator" w:id="0">
    <w:p w:rsidR="00EC7702" w:rsidRDefault="00EC7702"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D747E5" w:rsidRDefault="00D747E5">
            <w:pPr>
              <w:pStyle w:val="Footer"/>
              <w:jc w:val="center"/>
            </w:pPr>
            <w:r>
              <w:t xml:space="preserve">Page </w:t>
            </w:r>
            <w:r w:rsidR="00B540E3">
              <w:rPr>
                <w:b/>
                <w:sz w:val="24"/>
                <w:szCs w:val="24"/>
              </w:rPr>
              <w:fldChar w:fldCharType="begin"/>
            </w:r>
            <w:r>
              <w:rPr>
                <w:b/>
              </w:rPr>
              <w:instrText xml:space="preserve"> PAGE </w:instrText>
            </w:r>
            <w:r w:rsidR="00B540E3">
              <w:rPr>
                <w:b/>
                <w:sz w:val="24"/>
                <w:szCs w:val="24"/>
              </w:rPr>
              <w:fldChar w:fldCharType="separate"/>
            </w:r>
            <w:r w:rsidR="002E2D5C">
              <w:rPr>
                <w:b/>
                <w:noProof/>
              </w:rPr>
              <w:t>3</w:t>
            </w:r>
            <w:r w:rsidR="00B540E3">
              <w:rPr>
                <w:b/>
                <w:sz w:val="24"/>
                <w:szCs w:val="24"/>
              </w:rPr>
              <w:fldChar w:fldCharType="end"/>
            </w:r>
            <w:r>
              <w:t xml:space="preserve"> of </w:t>
            </w:r>
            <w:r w:rsidR="00B540E3">
              <w:rPr>
                <w:b/>
                <w:sz w:val="24"/>
                <w:szCs w:val="24"/>
              </w:rPr>
              <w:fldChar w:fldCharType="begin"/>
            </w:r>
            <w:r>
              <w:rPr>
                <w:b/>
              </w:rPr>
              <w:instrText xml:space="preserve"> NUMPAGES  </w:instrText>
            </w:r>
            <w:r w:rsidR="00B540E3">
              <w:rPr>
                <w:b/>
                <w:sz w:val="24"/>
                <w:szCs w:val="24"/>
              </w:rPr>
              <w:fldChar w:fldCharType="separate"/>
            </w:r>
            <w:r w:rsidR="002E2D5C">
              <w:rPr>
                <w:b/>
                <w:noProof/>
              </w:rPr>
              <w:t>3</w:t>
            </w:r>
            <w:r w:rsidR="00B540E3">
              <w:rPr>
                <w:b/>
                <w:sz w:val="24"/>
                <w:szCs w:val="24"/>
              </w:rPr>
              <w:fldChar w:fldCharType="end"/>
            </w:r>
          </w:p>
        </w:sdtContent>
      </w:sdt>
    </w:sdtContent>
  </w:sdt>
  <w:p w:rsidR="00D747E5" w:rsidRDefault="00D74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02" w:rsidRDefault="00EC7702" w:rsidP="00F6657E">
      <w:pPr>
        <w:spacing w:after="0" w:line="240" w:lineRule="auto"/>
      </w:pPr>
      <w:r>
        <w:separator/>
      </w:r>
    </w:p>
  </w:footnote>
  <w:footnote w:type="continuationSeparator" w:id="0">
    <w:p w:rsidR="00EC7702" w:rsidRDefault="00EC7702"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414A4"/>
    <w:rsid w:val="000449C6"/>
    <w:rsid w:val="000913B8"/>
    <w:rsid w:val="000B0A06"/>
    <w:rsid w:val="000D67F4"/>
    <w:rsid w:val="0014316B"/>
    <w:rsid w:val="00143353"/>
    <w:rsid w:val="00155674"/>
    <w:rsid w:val="00170F35"/>
    <w:rsid w:val="00171B1E"/>
    <w:rsid w:val="00174919"/>
    <w:rsid w:val="001813B1"/>
    <w:rsid w:val="001B15E4"/>
    <w:rsid w:val="001B469A"/>
    <w:rsid w:val="001C18DC"/>
    <w:rsid w:val="001C3C6F"/>
    <w:rsid w:val="001C7840"/>
    <w:rsid w:val="001D5431"/>
    <w:rsid w:val="001E1DE8"/>
    <w:rsid w:val="001F2F93"/>
    <w:rsid w:val="002160C3"/>
    <w:rsid w:val="002624C4"/>
    <w:rsid w:val="00271451"/>
    <w:rsid w:val="0027690A"/>
    <w:rsid w:val="002A3C32"/>
    <w:rsid w:val="002D5592"/>
    <w:rsid w:val="002E2D5C"/>
    <w:rsid w:val="002E3B6D"/>
    <w:rsid w:val="002E55E3"/>
    <w:rsid w:val="002F3237"/>
    <w:rsid w:val="00315FBF"/>
    <w:rsid w:val="00352B02"/>
    <w:rsid w:val="00356F96"/>
    <w:rsid w:val="00370599"/>
    <w:rsid w:val="00375773"/>
    <w:rsid w:val="00397774"/>
    <w:rsid w:val="003A56D3"/>
    <w:rsid w:val="003C1D12"/>
    <w:rsid w:val="003C5EF1"/>
    <w:rsid w:val="00443461"/>
    <w:rsid w:val="00454D18"/>
    <w:rsid w:val="00477DD3"/>
    <w:rsid w:val="0048503A"/>
    <w:rsid w:val="004A6876"/>
    <w:rsid w:val="004B0424"/>
    <w:rsid w:val="004C573A"/>
    <w:rsid w:val="004D2195"/>
    <w:rsid w:val="004E55FC"/>
    <w:rsid w:val="004F02EA"/>
    <w:rsid w:val="00532CC1"/>
    <w:rsid w:val="005809C1"/>
    <w:rsid w:val="00587122"/>
    <w:rsid w:val="00593FF5"/>
    <w:rsid w:val="00596BDB"/>
    <w:rsid w:val="005A3E97"/>
    <w:rsid w:val="005D01C7"/>
    <w:rsid w:val="005D5609"/>
    <w:rsid w:val="00612D42"/>
    <w:rsid w:val="00623A98"/>
    <w:rsid w:val="006563AC"/>
    <w:rsid w:val="00690BA7"/>
    <w:rsid w:val="006B2F83"/>
    <w:rsid w:val="006B3A0F"/>
    <w:rsid w:val="006C2B74"/>
    <w:rsid w:val="006E5279"/>
    <w:rsid w:val="00702920"/>
    <w:rsid w:val="00717F64"/>
    <w:rsid w:val="00725E23"/>
    <w:rsid w:val="00736A95"/>
    <w:rsid w:val="00744379"/>
    <w:rsid w:val="0075016C"/>
    <w:rsid w:val="007540EA"/>
    <w:rsid w:val="00780966"/>
    <w:rsid w:val="0079109D"/>
    <w:rsid w:val="007A3600"/>
    <w:rsid w:val="007A7CD6"/>
    <w:rsid w:val="007C0C3E"/>
    <w:rsid w:val="007C3113"/>
    <w:rsid w:val="007C5807"/>
    <w:rsid w:val="007D4F9A"/>
    <w:rsid w:val="0080200E"/>
    <w:rsid w:val="00851656"/>
    <w:rsid w:val="0086310A"/>
    <w:rsid w:val="008700C4"/>
    <w:rsid w:val="0087355D"/>
    <w:rsid w:val="00876B6E"/>
    <w:rsid w:val="008946CC"/>
    <w:rsid w:val="008A05D6"/>
    <w:rsid w:val="008C08D5"/>
    <w:rsid w:val="008C1267"/>
    <w:rsid w:val="008C22D2"/>
    <w:rsid w:val="008C720B"/>
    <w:rsid w:val="008D48B3"/>
    <w:rsid w:val="008D5211"/>
    <w:rsid w:val="008F1915"/>
    <w:rsid w:val="00934E03"/>
    <w:rsid w:val="00935179"/>
    <w:rsid w:val="009433DB"/>
    <w:rsid w:val="0099573A"/>
    <w:rsid w:val="009B43F5"/>
    <w:rsid w:val="009C0EE6"/>
    <w:rsid w:val="009E469F"/>
    <w:rsid w:val="009E7D62"/>
    <w:rsid w:val="00A0470A"/>
    <w:rsid w:val="00A27C9B"/>
    <w:rsid w:val="00A30677"/>
    <w:rsid w:val="00A45717"/>
    <w:rsid w:val="00A54784"/>
    <w:rsid w:val="00A862CD"/>
    <w:rsid w:val="00AA5124"/>
    <w:rsid w:val="00AE0D2B"/>
    <w:rsid w:val="00AE1917"/>
    <w:rsid w:val="00B14CA3"/>
    <w:rsid w:val="00B43113"/>
    <w:rsid w:val="00B540E3"/>
    <w:rsid w:val="00B73530"/>
    <w:rsid w:val="00B7670B"/>
    <w:rsid w:val="00B825B6"/>
    <w:rsid w:val="00B931A4"/>
    <w:rsid w:val="00B978AD"/>
    <w:rsid w:val="00BB030B"/>
    <w:rsid w:val="00BC131E"/>
    <w:rsid w:val="00BC4E1F"/>
    <w:rsid w:val="00BF565C"/>
    <w:rsid w:val="00C22568"/>
    <w:rsid w:val="00C23AFC"/>
    <w:rsid w:val="00C43B17"/>
    <w:rsid w:val="00C502FE"/>
    <w:rsid w:val="00C55ACD"/>
    <w:rsid w:val="00C5730F"/>
    <w:rsid w:val="00C74CC7"/>
    <w:rsid w:val="00C84FEB"/>
    <w:rsid w:val="00CA664B"/>
    <w:rsid w:val="00CB5E00"/>
    <w:rsid w:val="00CC184D"/>
    <w:rsid w:val="00CE23F1"/>
    <w:rsid w:val="00CF4AAA"/>
    <w:rsid w:val="00D20A98"/>
    <w:rsid w:val="00D747E5"/>
    <w:rsid w:val="00D8347F"/>
    <w:rsid w:val="00DB060C"/>
    <w:rsid w:val="00DB0C1F"/>
    <w:rsid w:val="00DD41E9"/>
    <w:rsid w:val="00DF66CD"/>
    <w:rsid w:val="00E10B91"/>
    <w:rsid w:val="00E27F2A"/>
    <w:rsid w:val="00E46DA2"/>
    <w:rsid w:val="00E4757D"/>
    <w:rsid w:val="00E543C7"/>
    <w:rsid w:val="00E66AC2"/>
    <w:rsid w:val="00E8442A"/>
    <w:rsid w:val="00E8780A"/>
    <w:rsid w:val="00E87B86"/>
    <w:rsid w:val="00EA048E"/>
    <w:rsid w:val="00EC2DFD"/>
    <w:rsid w:val="00EC7702"/>
    <w:rsid w:val="00ED0753"/>
    <w:rsid w:val="00ED2794"/>
    <w:rsid w:val="00ED68E6"/>
    <w:rsid w:val="00EE1CD7"/>
    <w:rsid w:val="00EE33B3"/>
    <w:rsid w:val="00EE7326"/>
    <w:rsid w:val="00F1108C"/>
    <w:rsid w:val="00F170D4"/>
    <w:rsid w:val="00F213BF"/>
    <w:rsid w:val="00F33B6F"/>
    <w:rsid w:val="00F5287E"/>
    <w:rsid w:val="00F6657E"/>
    <w:rsid w:val="00F70F26"/>
    <w:rsid w:val="00F81A0F"/>
    <w:rsid w:val="00F9443D"/>
    <w:rsid w:val="00FA4666"/>
    <w:rsid w:val="00FB7321"/>
    <w:rsid w:val="00FC4214"/>
    <w:rsid w:val="00FE02B8"/>
    <w:rsid w:val="00FF2D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9</cp:revision>
  <dcterms:created xsi:type="dcterms:W3CDTF">2017-06-21T13:36:00Z</dcterms:created>
  <dcterms:modified xsi:type="dcterms:W3CDTF">2017-06-25T07:34:00Z</dcterms:modified>
</cp:coreProperties>
</file>