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FE" w:rsidRPr="00F6657E" w:rsidRDefault="00271451" w:rsidP="00271451">
      <w:pPr>
        <w:jc w:val="center"/>
        <w:rPr>
          <w:rFonts w:ascii="Arial" w:hAnsi="Arial" w:cs="Arial"/>
          <w:b/>
          <w:u w:val="single"/>
        </w:rPr>
      </w:pPr>
      <w:r w:rsidRPr="00F6657E">
        <w:rPr>
          <w:rFonts w:ascii="Arial" w:hAnsi="Arial" w:cs="Arial"/>
          <w:b/>
          <w:u w:val="single"/>
        </w:rPr>
        <w:t>Contin Community Council Meeting</w:t>
      </w:r>
    </w:p>
    <w:p w:rsidR="00271451" w:rsidRPr="00F6657E" w:rsidRDefault="00271451" w:rsidP="00271451">
      <w:pPr>
        <w:jc w:val="center"/>
        <w:rPr>
          <w:rFonts w:ascii="Arial" w:hAnsi="Arial" w:cs="Arial"/>
          <w:b/>
          <w:u w:val="single"/>
        </w:rPr>
      </w:pPr>
      <w:r w:rsidRPr="00F6657E">
        <w:rPr>
          <w:rFonts w:ascii="Arial" w:hAnsi="Arial" w:cs="Arial"/>
          <w:b/>
          <w:u w:val="single"/>
        </w:rPr>
        <w:t>Contin Hall</w:t>
      </w:r>
    </w:p>
    <w:p w:rsidR="00271451" w:rsidRPr="00F6657E" w:rsidRDefault="00271451" w:rsidP="00271451">
      <w:pPr>
        <w:jc w:val="center"/>
        <w:rPr>
          <w:rFonts w:ascii="Arial" w:hAnsi="Arial" w:cs="Arial"/>
          <w:b/>
          <w:u w:val="single"/>
        </w:rPr>
      </w:pPr>
      <w:r w:rsidRPr="00F6657E">
        <w:rPr>
          <w:rFonts w:ascii="Arial" w:hAnsi="Arial" w:cs="Arial"/>
          <w:b/>
          <w:u w:val="single"/>
        </w:rPr>
        <w:t xml:space="preserve">7pm on Tuesday </w:t>
      </w:r>
      <w:r w:rsidR="00B34891">
        <w:rPr>
          <w:rFonts w:ascii="Arial" w:hAnsi="Arial" w:cs="Arial"/>
          <w:b/>
          <w:u w:val="single"/>
        </w:rPr>
        <w:t>22</w:t>
      </w:r>
      <w:r w:rsidR="004B0424">
        <w:rPr>
          <w:rFonts w:ascii="Arial" w:hAnsi="Arial" w:cs="Arial"/>
          <w:b/>
          <w:u w:val="single"/>
        </w:rPr>
        <w:t xml:space="preserve"> </w:t>
      </w:r>
      <w:r w:rsidR="00B34891">
        <w:rPr>
          <w:rFonts w:ascii="Arial" w:hAnsi="Arial" w:cs="Arial"/>
          <w:b/>
          <w:u w:val="single"/>
        </w:rPr>
        <w:t>August</w:t>
      </w:r>
      <w:r w:rsidR="00623A98" w:rsidRPr="00F6657E">
        <w:rPr>
          <w:rFonts w:ascii="Arial" w:hAnsi="Arial" w:cs="Arial"/>
          <w:b/>
          <w:u w:val="single"/>
        </w:rPr>
        <w:t xml:space="preserve"> 2017</w:t>
      </w:r>
    </w:p>
    <w:p w:rsidR="00271451" w:rsidRPr="008946CC" w:rsidRDefault="00271451" w:rsidP="00271451">
      <w:pPr>
        <w:spacing w:after="0" w:line="240" w:lineRule="auto"/>
        <w:rPr>
          <w:rFonts w:ascii="Arial" w:hAnsi="Arial" w:cs="Arial"/>
          <w:b/>
          <w:u w:val="single"/>
        </w:rPr>
      </w:pPr>
      <w:r w:rsidRPr="008946CC">
        <w:rPr>
          <w:rFonts w:ascii="Arial" w:hAnsi="Arial" w:cs="Arial"/>
          <w:b/>
          <w:u w:val="single"/>
        </w:rPr>
        <w:t xml:space="preserve">Minutes </w:t>
      </w:r>
    </w:p>
    <w:p w:rsidR="00271451" w:rsidRDefault="00271451" w:rsidP="00271451">
      <w:pPr>
        <w:spacing w:after="0" w:line="240" w:lineRule="auto"/>
        <w:rPr>
          <w:rFonts w:ascii="Arial" w:hAnsi="Arial" w:cs="Arial"/>
        </w:rPr>
      </w:pPr>
    </w:p>
    <w:p w:rsidR="00271451" w:rsidRDefault="00271451" w:rsidP="00271451">
      <w:pPr>
        <w:spacing w:after="0" w:line="240" w:lineRule="auto"/>
        <w:rPr>
          <w:rFonts w:ascii="Arial" w:hAnsi="Arial" w:cs="Arial"/>
        </w:rPr>
      </w:pPr>
      <w:r>
        <w:rPr>
          <w:rFonts w:ascii="Arial" w:hAnsi="Arial" w:cs="Arial"/>
        </w:rPr>
        <w:t>Present:</w:t>
      </w:r>
    </w:p>
    <w:p w:rsidR="00B34891" w:rsidRDefault="00271451" w:rsidP="00271451">
      <w:pPr>
        <w:spacing w:after="0" w:line="240" w:lineRule="auto"/>
        <w:rPr>
          <w:rFonts w:ascii="Arial" w:hAnsi="Arial" w:cs="Arial"/>
        </w:rPr>
      </w:pPr>
      <w:r>
        <w:rPr>
          <w:rFonts w:ascii="Arial" w:hAnsi="Arial" w:cs="Arial"/>
        </w:rPr>
        <w:t>Norma Ross</w:t>
      </w:r>
      <w:r w:rsidR="008946CC">
        <w:rPr>
          <w:rFonts w:ascii="Arial" w:hAnsi="Arial" w:cs="Arial"/>
        </w:rPr>
        <w:t xml:space="preserve"> (NR)</w:t>
      </w:r>
      <w:r>
        <w:rPr>
          <w:rFonts w:ascii="Arial" w:hAnsi="Arial" w:cs="Arial"/>
        </w:rPr>
        <w:t xml:space="preserve">, Pam </w:t>
      </w:r>
      <w:proofErr w:type="spellStart"/>
      <w:r>
        <w:rPr>
          <w:rFonts w:ascii="Arial" w:hAnsi="Arial" w:cs="Arial"/>
        </w:rPr>
        <w:t>Courcha</w:t>
      </w:r>
      <w:proofErr w:type="spellEnd"/>
      <w:r w:rsidR="008946CC">
        <w:rPr>
          <w:rFonts w:ascii="Arial" w:hAnsi="Arial" w:cs="Arial"/>
        </w:rPr>
        <w:t xml:space="preserve"> (PC)</w:t>
      </w:r>
      <w:r>
        <w:rPr>
          <w:rFonts w:ascii="Arial" w:hAnsi="Arial" w:cs="Arial"/>
        </w:rPr>
        <w:t>, Lisa Daines</w:t>
      </w:r>
      <w:r w:rsidR="008946CC">
        <w:rPr>
          <w:rFonts w:ascii="Arial" w:hAnsi="Arial" w:cs="Arial"/>
        </w:rPr>
        <w:t xml:space="preserve"> (LD)</w:t>
      </w:r>
      <w:r w:rsidR="004B0424">
        <w:rPr>
          <w:rFonts w:ascii="Arial" w:hAnsi="Arial" w:cs="Arial"/>
        </w:rPr>
        <w:t xml:space="preserve">, Sid Fraser (SF), </w:t>
      </w:r>
      <w:r w:rsidR="00B34891">
        <w:rPr>
          <w:rFonts w:ascii="Arial" w:hAnsi="Arial" w:cs="Arial"/>
        </w:rPr>
        <w:t xml:space="preserve">Laurence Gunner (LG), </w:t>
      </w:r>
      <w:r w:rsidR="004B0424">
        <w:rPr>
          <w:rFonts w:ascii="Arial" w:hAnsi="Arial" w:cs="Arial"/>
        </w:rPr>
        <w:t>Ian Cockburn, Councillor (IC).</w:t>
      </w:r>
      <w:r w:rsidR="00A30677">
        <w:rPr>
          <w:rFonts w:ascii="Arial" w:hAnsi="Arial" w:cs="Arial"/>
        </w:rPr>
        <w:t xml:space="preserve"> </w:t>
      </w:r>
    </w:p>
    <w:p w:rsidR="00271451" w:rsidRDefault="00B34891" w:rsidP="00271451">
      <w:pPr>
        <w:spacing w:after="0" w:line="240" w:lineRule="auto"/>
        <w:rPr>
          <w:rFonts w:ascii="Arial" w:hAnsi="Arial" w:cs="Arial"/>
        </w:rPr>
      </w:pPr>
      <w:r>
        <w:rPr>
          <w:rFonts w:ascii="Arial" w:hAnsi="Arial" w:cs="Arial"/>
        </w:rPr>
        <w:t>11</w:t>
      </w:r>
      <w:r w:rsidR="00A30677">
        <w:rPr>
          <w:rFonts w:ascii="Arial" w:hAnsi="Arial" w:cs="Arial"/>
        </w:rPr>
        <w:t xml:space="preserve"> members of the public observed the meeting. </w:t>
      </w:r>
    </w:p>
    <w:p w:rsidR="00271451" w:rsidRDefault="00271451" w:rsidP="00271451">
      <w:pPr>
        <w:spacing w:after="0" w:line="240" w:lineRule="auto"/>
        <w:rPr>
          <w:rFonts w:ascii="Arial" w:hAnsi="Arial" w:cs="Arial"/>
        </w:rPr>
      </w:pPr>
    </w:p>
    <w:p w:rsidR="00271451" w:rsidRDefault="007A3600" w:rsidP="008946CC">
      <w:pPr>
        <w:spacing w:after="0" w:line="240" w:lineRule="auto"/>
        <w:rPr>
          <w:rFonts w:ascii="Arial" w:hAnsi="Arial" w:cs="Arial"/>
        </w:rPr>
      </w:pPr>
      <w:r>
        <w:rPr>
          <w:rFonts w:ascii="Arial" w:hAnsi="Arial" w:cs="Arial"/>
        </w:rPr>
        <w:t>Apologies:</w:t>
      </w:r>
      <w:r w:rsidR="00271451">
        <w:rPr>
          <w:rFonts w:ascii="Arial" w:hAnsi="Arial" w:cs="Arial"/>
        </w:rPr>
        <w:t xml:space="preserve"> </w:t>
      </w:r>
      <w:r w:rsidR="00B34891">
        <w:rPr>
          <w:rFonts w:ascii="Arial" w:hAnsi="Arial" w:cs="Arial"/>
        </w:rPr>
        <w:t>Charlotte Clough (CC).</w:t>
      </w:r>
    </w:p>
    <w:p w:rsidR="008946CC" w:rsidRDefault="008946CC" w:rsidP="008946CC">
      <w:pPr>
        <w:spacing w:after="0" w:line="240" w:lineRule="auto"/>
        <w:rPr>
          <w:rFonts w:ascii="Arial" w:hAnsi="Arial" w:cs="Arial"/>
        </w:rPr>
      </w:pPr>
    </w:p>
    <w:p w:rsidR="00E10B91" w:rsidRPr="001C18DC" w:rsidRDefault="00E10B91" w:rsidP="001C18DC">
      <w:pPr>
        <w:pStyle w:val="ListParagraph"/>
        <w:numPr>
          <w:ilvl w:val="0"/>
          <w:numId w:val="1"/>
        </w:numPr>
        <w:rPr>
          <w:rFonts w:ascii="Arial" w:hAnsi="Arial" w:cs="Arial"/>
          <w:b/>
          <w:u w:val="single"/>
        </w:rPr>
      </w:pPr>
      <w:r w:rsidRPr="001C18DC">
        <w:rPr>
          <w:rFonts w:ascii="Arial" w:hAnsi="Arial" w:cs="Arial"/>
          <w:b/>
          <w:u w:val="single"/>
        </w:rPr>
        <w:t>Welcome</w:t>
      </w:r>
    </w:p>
    <w:p w:rsidR="00E10B91" w:rsidRDefault="00744379">
      <w:pPr>
        <w:rPr>
          <w:rFonts w:ascii="Arial" w:hAnsi="Arial" w:cs="Arial"/>
        </w:rPr>
      </w:pPr>
      <w:r>
        <w:rPr>
          <w:rFonts w:ascii="Arial" w:hAnsi="Arial" w:cs="Arial"/>
        </w:rPr>
        <w:t xml:space="preserve">NR welcomed everyone. </w:t>
      </w:r>
    </w:p>
    <w:p w:rsidR="00E10B91" w:rsidRPr="001C18DC" w:rsidRDefault="00744379" w:rsidP="001C18DC">
      <w:pPr>
        <w:pStyle w:val="ListParagraph"/>
        <w:numPr>
          <w:ilvl w:val="0"/>
          <w:numId w:val="1"/>
        </w:numPr>
        <w:rPr>
          <w:rFonts w:ascii="Arial" w:hAnsi="Arial" w:cs="Arial"/>
          <w:b/>
          <w:u w:val="single"/>
        </w:rPr>
      </w:pPr>
      <w:r>
        <w:rPr>
          <w:rFonts w:ascii="Arial" w:hAnsi="Arial" w:cs="Arial"/>
          <w:b/>
          <w:u w:val="single"/>
        </w:rPr>
        <w:t>Expressions of Interest</w:t>
      </w:r>
    </w:p>
    <w:p w:rsidR="008946CC" w:rsidRDefault="00744379">
      <w:pPr>
        <w:rPr>
          <w:rFonts w:ascii="Arial" w:hAnsi="Arial" w:cs="Arial"/>
        </w:rPr>
      </w:pPr>
      <w:r>
        <w:rPr>
          <w:rFonts w:ascii="Arial" w:hAnsi="Arial" w:cs="Arial"/>
        </w:rPr>
        <w:t xml:space="preserve">No expressions of interest were reported. </w:t>
      </w:r>
    </w:p>
    <w:p w:rsidR="00E10B91" w:rsidRDefault="00E543C7" w:rsidP="001C18DC">
      <w:pPr>
        <w:pStyle w:val="ListParagraph"/>
        <w:numPr>
          <w:ilvl w:val="0"/>
          <w:numId w:val="1"/>
        </w:numPr>
        <w:rPr>
          <w:rFonts w:ascii="Arial" w:hAnsi="Arial" w:cs="Arial"/>
          <w:b/>
          <w:u w:val="single"/>
        </w:rPr>
      </w:pPr>
      <w:r>
        <w:rPr>
          <w:rFonts w:ascii="Arial" w:hAnsi="Arial" w:cs="Arial"/>
          <w:b/>
          <w:u w:val="single"/>
        </w:rPr>
        <w:t>Minutes of Previous Meeting and Matters Arising</w:t>
      </w:r>
    </w:p>
    <w:p w:rsidR="004B0424" w:rsidRPr="004B0424" w:rsidRDefault="00BB030B" w:rsidP="006E5279">
      <w:pPr>
        <w:rPr>
          <w:rFonts w:ascii="Arial" w:hAnsi="Arial" w:cs="Arial"/>
        </w:rPr>
      </w:pPr>
      <w:r>
        <w:rPr>
          <w:rFonts w:ascii="Arial" w:hAnsi="Arial" w:cs="Arial"/>
        </w:rPr>
        <w:t xml:space="preserve"> </w:t>
      </w:r>
      <w:r w:rsidR="00B34891">
        <w:rPr>
          <w:rFonts w:ascii="Arial" w:hAnsi="Arial" w:cs="Arial"/>
        </w:rPr>
        <w:t>PC proposed the previous minutes and SF seconded. LD reported she had asked the CCT to add the matter of dog fouling to their next newsletter. Other matters arising are on this meeting’s agenda.</w:t>
      </w:r>
    </w:p>
    <w:p w:rsidR="00E10B91" w:rsidRPr="001C18DC" w:rsidRDefault="00170F35" w:rsidP="001C18DC">
      <w:pPr>
        <w:pStyle w:val="ListParagraph"/>
        <w:numPr>
          <w:ilvl w:val="0"/>
          <w:numId w:val="1"/>
        </w:numPr>
        <w:jc w:val="both"/>
        <w:rPr>
          <w:rFonts w:ascii="Arial" w:hAnsi="Arial" w:cs="Arial"/>
          <w:b/>
          <w:u w:val="single"/>
        </w:rPr>
      </w:pPr>
      <w:r>
        <w:rPr>
          <w:rFonts w:ascii="Arial" w:hAnsi="Arial" w:cs="Arial"/>
          <w:b/>
          <w:u w:val="single"/>
        </w:rPr>
        <w:t>Treasurer’s Report</w:t>
      </w:r>
    </w:p>
    <w:p w:rsidR="00C23AFC" w:rsidRDefault="008F1915" w:rsidP="00C23AFC">
      <w:pPr>
        <w:jc w:val="both"/>
        <w:rPr>
          <w:rFonts w:ascii="Arial" w:hAnsi="Arial" w:cs="Arial"/>
        </w:rPr>
      </w:pPr>
      <w:r>
        <w:rPr>
          <w:rFonts w:ascii="Arial" w:hAnsi="Arial" w:cs="Arial"/>
        </w:rPr>
        <w:t xml:space="preserve">PC reported that there has been no new bank statement </w:t>
      </w:r>
      <w:r w:rsidR="00FC43BA">
        <w:rPr>
          <w:rFonts w:ascii="Arial" w:hAnsi="Arial" w:cs="Arial"/>
        </w:rPr>
        <w:t xml:space="preserve">in August. The July figure is £17,740 with £13,420 restricted for the vehicle-activated speed reduction signs. We are still awaiting the pledged contribution from the CCT, all other groups have paid. There is also £1000 restricted for </w:t>
      </w:r>
      <w:r w:rsidR="00014C6F">
        <w:rPr>
          <w:rFonts w:ascii="Arial" w:hAnsi="Arial" w:cs="Arial"/>
        </w:rPr>
        <w:t xml:space="preserve">SSE </w:t>
      </w:r>
      <w:proofErr w:type="spellStart"/>
      <w:r w:rsidR="00FC43BA">
        <w:rPr>
          <w:rFonts w:ascii="Arial" w:hAnsi="Arial" w:cs="Arial"/>
        </w:rPr>
        <w:t>microgrants</w:t>
      </w:r>
      <w:proofErr w:type="spellEnd"/>
      <w:r w:rsidR="00FC43BA">
        <w:rPr>
          <w:rFonts w:ascii="Arial" w:hAnsi="Arial" w:cs="Arial"/>
        </w:rPr>
        <w:t xml:space="preserve">. </w:t>
      </w:r>
      <w:r>
        <w:rPr>
          <w:rFonts w:ascii="Arial" w:hAnsi="Arial" w:cs="Arial"/>
        </w:rPr>
        <w:t xml:space="preserve">There are no </w:t>
      </w:r>
      <w:proofErr w:type="spellStart"/>
      <w:r>
        <w:rPr>
          <w:rFonts w:ascii="Arial" w:hAnsi="Arial" w:cs="Arial"/>
        </w:rPr>
        <w:t>microgrant</w:t>
      </w:r>
      <w:proofErr w:type="spellEnd"/>
      <w:r>
        <w:rPr>
          <w:rFonts w:ascii="Arial" w:hAnsi="Arial" w:cs="Arial"/>
        </w:rPr>
        <w:t xml:space="preserve"> applications in the pipeline. </w:t>
      </w:r>
      <w:r w:rsidR="00FC43BA">
        <w:rPr>
          <w:rFonts w:ascii="Arial" w:hAnsi="Arial" w:cs="Arial"/>
        </w:rPr>
        <w:t xml:space="preserve">That leaves £3233 of unrestricted funds. </w:t>
      </w:r>
    </w:p>
    <w:p w:rsidR="00E10B91" w:rsidRPr="001C18DC" w:rsidRDefault="00170F35" w:rsidP="001C18DC">
      <w:pPr>
        <w:pStyle w:val="ListParagraph"/>
        <w:numPr>
          <w:ilvl w:val="0"/>
          <w:numId w:val="1"/>
        </w:numPr>
        <w:jc w:val="both"/>
        <w:rPr>
          <w:rFonts w:ascii="Arial" w:hAnsi="Arial" w:cs="Arial"/>
          <w:b/>
          <w:u w:val="single"/>
        </w:rPr>
      </w:pPr>
      <w:r>
        <w:rPr>
          <w:rFonts w:ascii="Arial" w:hAnsi="Arial" w:cs="Arial"/>
          <w:b/>
          <w:u w:val="single"/>
        </w:rPr>
        <w:t>Community Police Report</w:t>
      </w:r>
    </w:p>
    <w:p w:rsidR="00A45717" w:rsidRPr="00C43B17" w:rsidRDefault="00356F96" w:rsidP="008D48B3">
      <w:pPr>
        <w:jc w:val="both"/>
        <w:rPr>
          <w:rFonts w:ascii="Arial" w:hAnsi="Arial" w:cs="Arial"/>
        </w:rPr>
      </w:pPr>
      <w:r>
        <w:rPr>
          <w:rFonts w:ascii="Arial" w:hAnsi="Arial" w:cs="Arial"/>
        </w:rPr>
        <w:t xml:space="preserve">PC </w:t>
      </w:r>
      <w:r w:rsidR="00170F35">
        <w:rPr>
          <w:rFonts w:ascii="Arial" w:hAnsi="Arial" w:cs="Arial"/>
        </w:rPr>
        <w:t>Allyson McGregor</w:t>
      </w:r>
      <w:r w:rsidR="00FC43BA">
        <w:rPr>
          <w:rFonts w:ascii="Arial" w:hAnsi="Arial" w:cs="Arial"/>
        </w:rPr>
        <w:t xml:space="preserve"> submitted her report which NR read out. There has been a significant reduction in speeding offen</w:t>
      </w:r>
      <w:r w:rsidR="00050FCA">
        <w:rPr>
          <w:rFonts w:ascii="Arial" w:hAnsi="Arial" w:cs="Arial"/>
        </w:rPr>
        <w:t xml:space="preserve">ces since May. There have been 2 speeders, 2 other Road traffic offences, </w:t>
      </w:r>
      <w:r w:rsidR="00FC43BA">
        <w:rPr>
          <w:rFonts w:ascii="Arial" w:hAnsi="Arial" w:cs="Arial"/>
        </w:rPr>
        <w:t>1 drink driver</w:t>
      </w:r>
      <w:r w:rsidR="00050FCA">
        <w:rPr>
          <w:rFonts w:ascii="Arial" w:hAnsi="Arial" w:cs="Arial"/>
        </w:rPr>
        <w:t>, and 2 minor collisions</w:t>
      </w:r>
      <w:r w:rsidR="00FC43BA">
        <w:rPr>
          <w:rFonts w:ascii="Arial" w:hAnsi="Arial" w:cs="Arial"/>
        </w:rPr>
        <w:t xml:space="preserve">. Speeding through the village remains the main issue with regular speed checks to continue. PC commented that this was also the main area of concern at the </w:t>
      </w:r>
      <w:proofErr w:type="spellStart"/>
      <w:r w:rsidR="00FC43BA">
        <w:rPr>
          <w:rFonts w:ascii="Arial" w:hAnsi="Arial" w:cs="Arial"/>
        </w:rPr>
        <w:t>Garve</w:t>
      </w:r>
      <w:proofErr w:type="spellEnd"/>
      <w:r w:rsidR="00FC43BA">
        <w:rPr>
          <w:rFonts w:ascii="Arial" w:hAnsi="Arial" w:cs="Arial"/>
        </w:rPr>
        <w:t xml:space="preserve"> CC meeting she attended recently. </w:t>
      </w:r>
      <w:r w:rsidR="00AD6FA9">
        <w:rPr>
          <w:rFonts w:ascii="Arial" w:hAnsi="Arial" w:cs="Arial"/>
        </w:rPr>
        <w:t>SF suggested asking residents how they feel abo</w:t>
      </w:r>
      <w:r w:rsidR="00D330FD">
        <w:rPr>
          <w:rFonts w:ascii="Arial" w:hAnsi="Arial" w:cs="Arial"/>
        </w:rPr>
        <w:t>ut traffic speed in the village.</w:t>
      </w:r>
    </w:p>
    <w:p w:rsidR="00A45717" w:rsidRDefault="00454D18" w:rsidP="00A45717">
      <w:pPr>
        <w:pStyle w:val="ListParagraph"/>
        <w:numPr>
          <w:ilvl w:val="0"/>
          <w:numId w:val="1"/>
        </w:numPr>
        <w:jc w:val="both"/>
        <w:rPr>
          <w:rFonts w:ascii="Arial" w:hAnsi="Arial" w:cs="Arial"/>
          <w:b/>
          <w:u w:val="single"/>
        </w:rPr>
      </w:pPr>
      <w:r>
        <w:rPr>
          <w:rFonts w:ascii="Arial" w:hAnsi="Arial" w:cs="Arial"/>
          <w:b/>
          <w:u w:val="single"/>
        </w:rPr>
        <w:t>Progress with Speed-Activated Road Signs</w:t>
      </w:r>
    </w:p>
    <w:p w:rsidR="00F6657E" w:rsidRPr="00537F27" w:rsidRDefault="00537F27" w:rsidP="00532CC1">
      <w:pPr>
        <w:jc w:val="both"/>
        <w:rPr>
          <w:rFonts w:ascii="Arial" w:hAnsi="Arial" w:cs="Arial"/>
        </w:rPr>
      </w:pPr>
      <w:r>
        <w:rPr>
          <w:rFonts w:ascii="Arial" w:hAnsi="Arial" w:cs="Arial"/>
        </w:rPr>
        <w:t xml:space="preserve">NR reported that these should help reduce the speed in the village but unfortunately the date has been put back until the week beginning 2 October due to other emergency work Bear Scotland are required to carry out. NR has replied to Bear Scotland saying that we hope the date is not put back again. </w:t>
      </w:r>
      <w:r>
        <w:rPr>
          <w:rFonts w:ascii="Arial" w:hAnsi="Arial" w:cs="Arial"/>
          <w:b/>
        </w:rPr>
        <w:t>Action NR</w:t>
      </w:r>
      <w:r>
        <w:rPr>
          <w:rFonts w:ascii="Arial" w:hAnsi="Arial" w:cs="Arial"/>
        </w:rPr>
        <w:t xml:space="preserve"> to contact Bear before the 2</w:t>
      </w:r>
      <w:r w:rsidRPr="00537F27">
        <w:rPr>
          <w:rFonts w:ascii="Arial" w:hAnsi="Arial" w:cs="Arial"/>
          <w:vertAlign w:val="superscript"/>
        </w:rPr>
        <w:t>nd</w:t>
      </w:r>
      <w:r>
        <w:rPr>
          <w:rFonts w:ascii="Arial" w:hAnsi="Arial" w:cs="Arial"/>
        </w:rPr>
        <w:t xml:space="preserve"> October 2017. </w:t>
      </w:r>
    </w:p>
    <w:p w:rsidR="00F213BF" w:rsidRDefault="00702920" w:rsidP="00F213BF">
      <w:pPr>
        <w:pStyle w:val="ListParagraph"/>
        <w:numPr>
          <w:ilvl w:val="0"/>
          <w:numId w:val="1"/>
        </w:numPr>
        <w:jc w:val="both"/>
        <w:rPr>
          <w:rFonts w:ascii="Arial" w:hAnsi="Arial" w:cs="Arial"/>
          <w:b/>
          <w:u w:val="single"/>
        </w:rPr>
      </w:pPr>
      <w:proofErr w:type="spellStart"/>
      <w:r>
        <w:rPr>
          <w:rFonts w:ascii="Arial" w:hAnsi="Arial" w:cs="Arial"/>
          <w:b/>
          <w:u w:val="single"/>
        </w:rPr>
        <w:lastRenderedPageBreak/>
        <w:t>Windfarm</w:t>
      </w:r>
      <w:proofErr w:type="spellEnd"/>
      <w:r>
        <w:rPr>
          <w:rFonts w:ascii="Arial" w:hAnsi="Arial" w:cs="Arial"/>
          <w:b/>
          <w:u w:val="single"/>
        </w:rPr>
        <w:t xml:space="preserve"> Update</w:t>
      </w:r>
    </w:p>
    <w:p w:rsidR="00F213BF" w:rsidRDefault="00F213BF" w:rsidP="00F213BF">
      <w:pPr>
        <w:pStyle w:val="ListParagraph"/>
        <w:ind w:left="360"/>
        <w:jc w:val="both"/>
        <w:rPr>
          <w:rFonts w:ascii="Arial" w:hAnsi="Arial" w:cs="Arial"/>
          <w:b/>
          <w:u w:val="single"/>
        </w:rPr>
      </w:pPr>
    </w:p>
    <w:p w:rsidR="00F213BF" w:rsidRPr="00F213BF" w:rsidRDefault="00F213BF" w:rsidP="00F213BF">
      <w:pPr>
        <w:pStyle w:val="ListParagraph"/>
        <w:numPr>
          <w:ilvl w:val="0"/>
          <w:numId w:val="4"/>
        </w:numPr>
        <w:jc w:val="both"/>
        <w:rPr>
          <w:rFonts w:ascii="Arial" w:hAnsi="Arial" w:cs="Arial"/>
          <w:b/>
        </w:rPr>
      </w:pPr>
      <w:proofErr w:type="spellStart"/>
      <w:r w:rsidRPr="00F213BF">
        <w:rPr>
          <w:rFonts w:ascii="Arial" w:hAnsi="Arial" w:cs="Arial"/>
          <w:b/>
        </w:rPr>
        <w:t>Corriemoillie</w:t>
      </w:r>
      <w:proofErr w:type="spellEnd"/>
      <w:r w:rsidRPr="00F213BF">
        <w:rPr>
          <w:rFonts w:ascii="Arial" w:hAnsi="Arial" w:cs="Arial"/>
          <w:b/>
        </w:rPr>
        <w:t xml:space="preserve"> EDF</w:t>
      </w:r>
    </w:p>
    <w:p w:rsidR="00537F27" w:rsidRDefault="00537F27" w:rsidP="007540EA">
      <w:pPr>
        <w:ind w:left="720"/>
        <w:jc w:val="both"/>
        <w:rPr>
          <w:rFonts w:ascii="Arial" w:hAnsi="Arial" w:cs="Arial"/>
        </w:rPr>
      </w:pPr>
      <w:r>
        <w:rPr>
          <w:rFonts w:ascii="Arial" w:hAnsi="Arial" w:cs="Arial"/>
        </w:rPr>
        <w:t xml:space="preserve">This is now operational and available for applications. The panel have been selected, trained and have had a first meeting. The first deadline for applications to the fund is 11 September 2017. The application form is on the CCC </w:t>
      </w:r>
      <w:r w:rsidR="00224E2F">
        <w:rPr>
          <w:rFonts w:ascii="Arial" w:hAnsi="Arial" w:cs="Arial"/>
        </w:rPr>
        <w:t>and Foundation Scotland websites:</w:t>
      </w:r>
    </w:p>
    <w:p w:rsidR="00D30F0B" w:rsidRPr="00C8304F" w:rsidRDefault="00662A05" w:rsidP="00D30F0B">
      <w:pPr>
        <w:ind w:left="720"/>
        <w:jc w:val="both"/>
        <w:rPr>
          <w:color w:val="4F81BD" w:themeColor="accent1"/>
        </w:rPr>
      </w:pPr>
      <w:hyperlink r:id="rId7" w:history="1">
        <w:r w:rsidR="00D30F0B" w:rsidRPr="00C8304F">
          <w:rPr>
            <w:rStyle w:val="Hyperlink"/>
            <w:rFonts w:ascii="Arial" w:hAnsi="Arial" w:cs="Arial"/>
            <w:color w:val="4F81BD" w:themeColor="accent1"/>
          </w:rPr>
          <w:t>http://www.community-council.org.uk/contin/</w:t>
        </w:r>
      </w:hyperlink>
    </w:p>
    <w:p w:rsidR="00C8304F" w:rsidRDefault="00662A05" w:rsidP="00D30F0B">
      <w:pPr>
        <w:ind w:left="720"/>
        <w:jc w:val="both"/>
        <w:rPr>
          <w:rFonts w:ascii="Arial" w:hAnsi="Arial" w:cs="Arial"/>
        </w:rPr>
      </w:pPr>
      <w:hyperlink r:id="rId8" w:history="1">
        <w:r w:rsidR="00C8304F" w:rsidRPr="00E67503">
          <w:rPr>
            <w:rStyle w:val="Hyperlink"/>
            <w:rFonts w:ascii="Arial" w:hAnsi="Arial" w:cs="Arial"/>
          </w:rPr>
          <w:t>https://www.foundationscotland.org.uk/programmes/contin/</w:t>
        </w:r>
      </w:hyperlink>
    </w:p>
    <w:p w:rsidR="007540EA" w:rsidRDefault="00537F27" w:rsidP="007540EA">
      <w:pPr>
        <w:ind w:left="720"/>
        <w:jc w:val="both"/>
        <w:rPr>
          <w:rFonts w:ascii="Arial" w:hAnsi="Arial" w:cs="Arial"/>
        </w:rPr>
      </w:pPr>
      <w:r>
        <w:rPr>
          <w:rFonts w:ascii="Arial" w:hAnsi="Arial" w:cs="Arial"/>
        </w:rPr>
        <w:t xml:space="preserve">This is a good piece of work that the CCC </w:t>
      </w:r>
      <w:proofErr w:type="gramStart"/>
      <w:r>
        <w:rPr>
          <w:rFonts w:ascii="Arial" w:hAnsi="Arial" w:cs="Arial"/>
        </w:rPr>
        <w:t>have</w:t>
      </w:r>
      <w:proofErr w:type="gramEnd"/>
      <w:r>
        <w:rPr>
          <w:rFonts w:ascii="Arial" w:hAnsi="Arial" w:cs="Arial"/>
        </w:rPr>
        <w:t xml:space="preserve"> done since October 2016. </w:t>
      </w:r>
    </w:p>
    <w:p w:rsidR="00D30F0B" w:rsidRPr="007540EA" w:rsidRDefault="00D30F0B" w:rsidP="007540EA">
      <w:pPr>
        <w:ind w:left="720"/>
        <w:jc w:val="both"/>
        <w:rPr>
          <w:rFonts w:ascii="Arial" w:hAnsi="Arial" w:cs="Arial"/>
        </w:rPr>
      </w:pPr>
      <w:r>
        <w:rPr>
          <w:rFonts w:ascii="Arial" w:hAnsi="Arial" w:cs="Arial"/>
        </w:rPr>
        <w:t xml:space="preserve">The </w:t>
      </w:r>
      <w:proofErr w:type="spellStart"/>
      <w:r>
        <w:rPr>
          <w:rFonts w:ascii="Arial" w:hAnsi="Arial" w:cs="Arial"/>
        </w:rPr>
        <w:t>microgrant</w:t>
      </w:r>
      <w:proofErr w:type="spellEnd"/>
      <w:r>
        <w:rPr>
          <w:rFonts w:ascii="Arial" w:hAnsi="Arial" w:cs="Arial"/>
        </w:rPr>
        <w:t xml:space="preserve"> form is also on the CCC website and applications can be sent in at any time for consideration at the next CCC meeting, or before if necessary. </w:t>
      </w:r>
    </w:p>
    <w:p w:rsidR="002F3237" w:rsidRDefault="002F3237" w:rsidP="002F3237">
      <w:pPr>
        <w:pStyle w:val="ListParagraph"/>
        <w:numPr>
          <w:ilvl w:val="0"/>
          <w:numId w:val="4"/>
        </w:numPr>
        <w:jc w:val="both"/>
        <w:rPr>
          <w:rFonts w:ascii="Arial" w:hAnsi="Arial" w:cs="Arial"/>
          <w:b/>
        </w:rPr>
      </w:pPr>
      <w:r w:rsidRPr="002F3237">
        <w:rPr>
          <w:rFonts w:ascii="Arial" w:hAnsi="Arial" w:cs="Arial"/>
          <w:b/>
        </w:rPr>
        <w:t xml:space="preserve">Fairburn </w:t>
      </w:r>
      <w:r w:rsidR="0075016C">
        <w:rPr>
          <w:rFonts w:ascii="Arial" w:hAnsi="Arial" w:cs="Arial"/>
          <w:b/>
        </w:rPr>
        <w:t>–</w:t>
      </w:r>
      <w:r w:rsidRPr="002F3237">
        <w:rPr>
          <w:rFonts w:ascii="Arial" w:hAnsi="Arial" w:cs="Arial"/>
          <w:b/>
        </w:rPr>
        <w:t xml:space="preserve"> SSE</w:t>
      </w:r>
    </w:p>
    <w:p w:rsidR="0075016C" w:rsidRPr="003C5EF1" w:rsidRDefault="00075F07" w:rsidP="0075016C">
      <w:pPr>
        <w:pStyle w:val="ListParagraph"/>
        <w:ind w:left="1080"/>
        <w:jc w:val="both"/>
        <w:rPr>
          <w:rFonts w:ascii="Arial" w:hAnsi="Arial" w:cs="Arial"/>
        </w:rPr>
      </w:pPr>
      <w:r>
        <w:rPr>
          <w:rFonts w:ascii="Arial" w:hAnsi="Arial" w:cs="Arial"/>
        </w:rPr>
        <w:t xml:space="preserve">This fund is </w:t>
      </w:r>
      <w:r w:rsidR="00224E2F">
        <w:rPr>
          <w:rFonts w:ascii="Arial" w:hAnsi="Arial" w:cs="Arial"/>
        </w:rPr>
        <w:t xml:space="preserve">circa </w:t>
      </w:r>
      <w:r>
        <w:rPr>
          <w:rFonts w:ascii="Arial" w:hAnsi="Arial" w:cs="Arial"/>
        </w:rPr>
        <w:t xml:space="preserve">£27k per year plus a </w:t>
      </w:r>
      <w:proofErr w:type="spellStart"/>
      <w:r>
        <w:rPr>
          <w:rFonts w:ascii="Arial" w:hAnsi="Arial" w:cs="Arial"/>
        </w:rPr>
        <w:t>microgrant</w:t>
      </w:r>
      <w:proofErr w:type="spellEnd"/>
      <w:r>
        <w:rPr>
          <w:rFonts w:ascii="Arial" w:hAnsi="Arial" w:cs="Arial"/>
        </w:rPr>
        <w:t xml:space="preserve"> system using the same CCC form on our website. </w:t>
      </w:r>
    </w:p>
    <w:p w:rsidR="002F3237" w:rsidRPr="002F3237" w:rsidRDefault="002F3237" w:rsidP="002F3237">
      <w:pPr>
        <w:pStyle w:val="ListParagraph"/>
        <w:ind w:left="1080"/>
        <w:jc w:val="both"/>
        <w:rPr>
          <w:rFonts w:ascii="Arial" w:hAnsi="Arial" w:cs="Arial"/>
        </w:rPr>
      </w:pPr>
    </w:p>
    <w:p w:rsidR="00D20A98" w:rsidRDefault="002F3237" w:rsidP="00D20A98">
      <w:pPr>
        <w:pStyle w:val="ListParagraph"/>
        <w:numPr>
          <w:ilvl w:val="0"/>
          <w:numId w:val="4"/>
        </w:numPr>
        <w:jc w:val="both"/>
        <w:rPr>
          <w:rFonts w:ascii="Arial" w:hAnsi="Arial" w:cs="Arial"/>
          <w:b/>
        </w:rPr>
      </w:pPr>
      <w:proofErr w:type="spellStart"/>
      <w:r w:rsidRPr="002F3237">
        <w:rPr>
          <w:rFonts w:ascii="Arial" w:hAnsi="Arial" w:cs="Arial"/>
          <w:b/>
        </w:rPr>
        <w:t>Lochluichart</w:t>
      </w:r>
      <w:proofErr w:type="spellEnd"/>
      <w:r w:rsidRPr="002F3237">
        <w:rPr>
          <w:rFonts w:ascii="Arial" w:hAnsi="Arial" w:cs="Arial"/>
          <w:b/>
        </w:rPr>
        <w:t xml:space="preserve"> </w:t>
      </w:r>
      <w:r w:rsidR="00D20A98">
        <w:rPr>
          <w:rFonts w:ascii="Arial" w:hAnsi="Arial" w:cs="Arial"/>
          <w:b/>
        </w:rPr>
        <w:t>–</w:t>
      </w:r>
      <w:r w:rsidRPr="002F3237">
        <w:rPr>
          <w:rFonts w:ascii="Arial" w:hAnsi="Arial" w:cs="Arial"/>
          <w:b/>
        </w:rPr>
        <w:t xml:space="preserve"> </w:t>
      </w:r>
      <w:proofErr w:type="spellStart"/>
      <w:r w:rsidRPr="002F3237">
        <w:rPr>
          <w:rFonts w:ascii="Arial" w:hAnsi="Arial" w:cs="Arial"/>
          <w:b/>
        </w:rPr>
        <w:t>Eneco</w:t>
      </w:r>
      <w:proofErr w:type="spellEnd"/>
    </w:p>
    <w:p w:rsidR="00FB7321" w:rsidRPr="00075F07" w:rsidRDefault="00075F07" w:rsidP="00D20A98">
      <w:pPr>
        <w:pStyle w:val="ListParagraph"/>
        <w:ind w:left="1080"/>
        <w:jc w:val="both"/>
        <w:rPr>
          <w:rFonts w:ascii="Arial" w:hAnsi="Arial" w:cs="Arial"/>
        </w:rPr>
      </w:pPr>
      <w:r>
        <w:rPr>
          <w:rFonts w:ascii="Arial" w:hAnsi="Arial" w:cs="Arial"/>
        </w:rPr>
        <w:t xml:space="preserve">NR reported that there had been, exasperatingly, no progression here. NR had contacted them this afternoon and they were to have a meeting that day and respond shortly. </w:t>
      </w:r>
      <w:r>
        <w:rPr>
          <w:rFonts w:ascii="Arial" w:hAnsi="Arial" w:cs="Arial"/>
          <w:b/>
        </w:rPr>
        <w:t>Action NR</w:t>
      </w:r>
      <w:r>
        <w:rPr>
          <w:rFonts w:ascii="Arial" w:hAnsi="Arial" w:cs="Arial"/>
        </w:rPr>
        <w:t xml:space="preserve"> to chase this up. </w:t>
      </w:r>
      <w:r>
        <w:rPr>
          <w:rFonts w:ascii="Arial" w:hAnsi="Arial" w:cs="Arial"/>
          <w:b/>
        </w:rPr>
        <w:t>Action IC</w:t>
      </w:r>
      <w:r>
        <w:rPr>
          <w:rFonts w:ascii="Arial" w:hAnsi="Arial" w:cs="Arial"/>
        </w:rPr>
        <w:t xml:space="preserve"> to brief Ian </w:t>
      </w:r>
      <w:proofErr w:type="spellStart"/>
      <w:r>
        <w:rPr>
          <w:rFonts w:ascii="Arial" w:hAnsi="Arial" w:cs="Arial"/>
        </w:rPr>
        <w:t>Blackford</w:t>
      </w:r>
      <w:proofErr w:type="spellEnd"/>
      <w:r>
        <w:rPr>
          <w:rFonts w:ascii="Arial" w:hAnsi="Arial" w:cs="Arial"/>
        </w:rPr>
        <w:t xml:space="preserve"> MP on 23 August</w:t>
      </w:r>
      <w:r w:rsidR="00055A6B">
        <w:rPr>
          <w:rFonts w:ascii="Arial" w:hAnsi="Arial" w:cs="Arial"/>
        </w:rPr>
        <w:t xml:space="preserve"> following SF’s suggestion of contacting our MP. </w:t>
      </w:r>
    </w:p>
    <w:p w:rsidR="00D20A98" w:rsidRPr="00D20A98" w:rsidRDefault="00D20A98" w:rsidP="00D20A98">
      <w:pPr>
        <w:pStyle w:val="ListParagraph"/>
        <w:ind w:left="1080"/>
        <w:jc w:val="both"/>
        <w:rPr>
          <w:rFonts w:ascii="Arial" w:hAnsi="Arial" w:cs="Arial"/>
          <w:b/>
        </w:rPr>
      </w:pPr>
    </w:p>
    <w:p w:rsidR="0079109D" w:rsidRDefault="00D747E5" w:rsidP="00702920">
      <w:pPr>
        <w:pStyle w:val="ListParagraph"/>
        <w:numPr>
          <w:ilvl w:val="0"/>
          <w:numId w:val="1"/>
        </w:numPr>
        <w:jc w:val="both"/>
        <w:rPr>
          <w:rFonts w:ascii="Arial" w:hAnsi="Arial" w:cs="Arial"/>
        </w:rPr>
      </w:pPr>
      <w:r>
        <w:rPr>
          <w:rFonts w:ascii="Arial" w:hAnsi="Arial" w:cs="Arial"/>
          <w:b/>
          <w:u w:val="single"/>
        </w:rPr>
        <w:t>Open Morning</w:t>
      </w:r>
    </w:p>
    <w:p w:rsidR="0079109D" w:rsidRDefault="0079109D" w:rsidP="0079109D">
      <w:pPr>
        <w:pStyle w:val="ListParagraph"/>
        <w:ind w:left="360"/>
        <w:jc w:val="both"/>
        <w:rPr>
          <w:rFonts w:ascii="Arial" w:hAnsi="Arial" w:cs="Arial"/>
        </w:rPr>
      </w:pPr>
    </w:p>
    <w:p w:rsidR="0079109D" w:rsidRDefault="00055A6B" w:rsidP="0079109D">
      <w:pPr>
        <w:pStyle w:val="ListParagraph"/>
        <w:ind w:left="0"/>
        <w:jc w:val="both"/>
        <w:rPr>
          <w:rFonts w:ascii="Arial" w:hAnsi="Arial" w:cs="Arial"/>
        </w:rPr>
      </w:pPr>
      <w:r>
        <w:rPr>
          <w:rFonts w:ascii="Arial" w:hAnsi="Arial" w:cs="Arial"/>
        </w:rPr>
        <w:t xml:space="preserve">NR ran through the priority list created following </w:t>
      </w:r>
      <w:r w:rsidR="009442E1">
        <w:rPr>
          <w:rFonts w:ascii="Arial" w:hAnsi="Arial" w:cs="Arial"/>
        </w:rPr>
        <w:t xml:space="preserve">consultation with the public in </w:t>
      </w:r>
      <w:r>
        <w:rPr>
          <w:rFonts w:ascii="Arial" w:hAnsi="Arial" w:cs="Arial"/>
        </w:rPr>
        <w:t>the open morning</w:t>
      </w:r>
      <w:r w:rsidR="009442E1">
        <w:rPr>
          <w:rFonts w:ascii="Arial" w:hAnsi="Arial" w:cs="Arial"/>
        </w:rPr>
        <w:t>s</w:t>
      </w:r>
      <w:r>
        <w:rPr>
          <w:rFonts w:ascii="Arial" w:hAnsi="Arial" w:cs="Arial"/>
        </w:rPr>
        <w:t xml:space="preserve"> </w:t>
      </w:r>
      <w:r w:rsidR="009442E1">
        <w:rPr>
          <w:rFonts w:ascii="Arial" w:hAnsi="Arial" w:cs="Arial"/>
        </w:rPr>
        <w:t>of</w:t>
      </w:r>
      <w:r>
        <w:rPr>
          <w:rFonts w:ascii="Arial" w:hAnsi="Arial" w:cs="Arial"/>
        </w:rPr>
        <w:t xml:space="preserve"> May 2017 and May 201</w:t>
      </w:r>
      <w:r w:rsidR="009442E1">
        <w:rPr>
          <w:rFonts w:ascii="Arial" w:hAnsi="Arial" w:cs="Arial"/>
        </w:rPr>
        <w:t>5</w:t>
      </w:r>
      <w:r>
        <w:rPr>
          <w:rFonts w:ascii="Arial" w:hAnsi="Arial" w:cs="Arial"/>
        </w:rPr>
        <w:t xml:space="preserve">. Many of the </w:t>
      </w:r>
      <w:r w:rsidR="009442E1">
        <w:rPr>
          <w:rFonts w:ascii="Arial" w:hAnsi="Arial" w:cs="Arial"/>
        </w:rPr>
        <w:t>suggestions</w:t>
      </w:r>
      <w:r>
        <w:rPr>
          <w:rFonts w:ascii="Arial" w:hAnsi="Arial" w:cs="Arial"/>
        </w:rPr>
        <w:t xml:space="preserve"> are agenda points and will be covered in these minutes under each heading. Those</w:t>
      </w:r>
      <w:r w:rsidR="00224E2F">
        <w:rPr>
          <w:rFonts w:ascii="Arial" w:hAnsi="Arial" w:cs="Arial"/>
        </w:rPr>
        <w:t xml:space="preserve"> not covered separately were</w:t>
      </w:r>
      <w:r>
        <w:rPr>
          <w:rFonts w:ascii="Arial" w:hAnsi="Arial" w:cs="Arial"/>
        </w:rPr>
        <w:t>:</w:t>
      </w:r>
    </w:p>
    <w:p w:rsidR="00245B64" w:rsidRPr="00245B64" w:rsidRDefault="00055A6B" w:rsidP="00245B64">
      <w:pPr>
        <w:pStyle w:val="ListParagraph"/>
        <w:numPr>
          <w:ilvl w:val="0"/>
          <w:numId w:val="8"/>
        </w:numPr>
        <w:jc w:val="both"/>
        <w:rPr>
          <w:rFonts w:ascii="Arial" w:hAnsi="Arial" w:cs="Arial"/>
        </w:rPr>
      </w:pPr>
      <w:r>
        <w:rPr>
          <w:rFonts w:ascii="Arial" w:hAnsi="Arial" w:cs="Arial"/>
        </w:rPr>
        <w:t xml:space="preserve">Safety gate – this has been ready to be installed for some time. </w:t>
      </w:r>
      <w:r>
        <w:rPr>
          <w:rFonts w:ascii="Arial" w:hAnsi="Arial" w:cs="Arial"/>
          <w:b/>
        </w:rPr>
        <w:t>Action CCC/</w:t>
      </w:r>
      <w:r w:rsidR="00224E2F">
        <w:rPr>
          <w:rFonts w:ascii="Arial" w:hAnsi="Arial" w:cs="Arial"/>
          <w:b/>
        </w:rPr>
        <w:t>NR</w:t>
      </w:r>
      <w:r>
        <w:rPr>
          <w:rFonts w:ascii="Arial" w:hAnsi="Arial" w:cs="Arial"/>
        </w:rPr>
        <w:t xml:space="preserve"> to apply for a </w:t>
      </w:r>
      <w:proofErr w:type="spellStart"/>
      <w:r>
        <w:rPr>
          <w:rFonts w:ascii="Arial" w:hAnsi="Arial" w:cs="Arial"/>
        </w:rPr>
        <w:t>microgrant</w:t>
      </w:r>
      <w:proofErr w:type="spellEnd"/>
      <w:r>
        <w:rPr>
          <w:rFonts w:ascii="Arial" w:hAnsi="Arial" w:cs="Arial"/>
        </w:rPr>
        <w:t xml:space="preserve"> to expedite this. </w:t>
      </w:r>
    </w:p>
    <w:p w:rsidR="00055A6B" w:rsidRDefault="00055A6B" w:rsidP="00055A6B">
      <w:pPr>
        <w:pStyle w:val="ListParagraph"/>
        <w:numPr>
          <w:ilvl w:val="0"/>
          <w:numId w:val="8"/>
        </w:numPr>
        <w:jc w:val="both"/>
        <w:rPr>
          <w:rFonts w:ascii="Arial" w:hAnsi="Arial" w:cs="Arial"/>
        </w:rPr>
      </w:pPr>
      <w:r>
        <w:rPr>
          <w:rFonts w:ascii="Arial" w:hAnsi="Arial" w:cs="Arial"/>
        </w:rPr>
        <w:t>History trail – NR suggested a group could form and apply for funding to produce a trail / map / booklet</w:t>
      </w:r>
      <w:r w:rsidR="00245B64">
        <w:rPr>
          <w:rFonts w:ascii="Arial" w:hAnsi="Arial" w:cs="Arial"/>
        </w:rPr>
        <w:t xml:space="preserve">. PC is interested in a “reminiscence project” to give people a sense of the history of the village. Any members of the </w:t>
      </w:r>
      <w:proofErr w:type="gramStart"/>
      <w:r w:rsidR="00245B64">
        <w:rPr>
          <w:rFonts w:ascii="Arial" w:hAnsi="Arial" w:cs="Arial"/>
        </w:rPr>
        <w:t>public</w:t>
      </w:r>
      <w:proofErr w:type="gramEnd"/>
      <w:r w:rsidR="00245B64">
        <w:rPr>
          <w:rFonts w:ascii="Arial" w:hAnsi="Arial" w:cs="Arial"/>
        </w:rPr>
        <w:t xml:space="preserve"> who are interested in helping, please contact PC.</w:t>
      </w:r>
    </w:p>
    <w:p w:rsidR="00245B64" w:rsidRDefault="00245B64" w:rsidP="00055A6B">
      <w:pPr>
        <w:pStyle w:val="ListParagraph"/>
        <w:numPr>
          <w:ilvl w:val="0"/>
          <w:numId w:val="8"/>
        </w:numPr>
        <w:jc w:val="both"/>
        <w:rPr>
          <w:rFonts w:ascii="Arial" w:hAnsi="Arial" w:cs="Arial"/>
        </w:rPr>
      </w:pPr>
      <w:r>
        <w:rPr>
          <w:rFonts w:ascii="Arial" w:hAnsi="Arial" w:cs="Arial"/>
        </w:rPr>
        <w:t xml:space="preserve">Pedestrian crossing on the A835 – once the vehicle-activated speed signs are installed, the CCC will start to gather information on other villages on trunk roads with pedestrian crossings to help our case. </w:t>
      </w:r>
    </w:p>
    <w:p w:rsidR="009442E1" w:rsidRDefault="009442E1" w:rsidP="00055A6B">
      <w:pPr>
        <w:pStyle w:val="ListParagraph"/>
        <w:numPr>
          <w:ilvl w:val="0"/>
          <w:numId w:val="8"/>
        </w:numPr>
        <w:jc w:val="both"/>
        <w:rPr>
          <w:rFonts w:ascii="Arial" w:hAnsi="Arial" w:cs="Arial"/>
        </w:rPr>
      </w:pPr>
      <w:r>
        <w:rPr>
          <w:rFonts w:ascii="Arial" w:hAnsi="Arial" w:cs="Arial"/>
        </w:rPr>
        <w:t xml:space="preserve">Notice boards in Contin, </w:t>
      </w:r>
      <w:proofErr w:type="spellStart"/>
      <w:r>
        <w:rPr>
          <w:rFonts w:ascii="Arial" w:hAnsi="Arial" w:cs="Arial"/>
        </w:rPr>
        <w:t>Tarvie</w:t>
      </w:r>
      <w:proofErr w:type="spellEnd"/>
      <w:r>
        <w:rPr>
          <w:rFonts w:ascii="Arial" w:hAnsi="Arial" w:cs="Arial"/>
        </w:rPr>
        <w:t xml:space="preserve"> and Jamestown – good ones are expensive, a job for </w:t>
      </w:r>
      <w:proofErr w:type="spellStart"/>
      <w:r>
        <w:rPr>
          <w:rFonts w:ascii="Arial" w:hAnsi="Arial" w:cs="Arial"/>
        </w:rPr>
        <w:t>windfarm</w:t>
      </w:r>
      <w:proofErr w:type="spellEnd"/>
      <w:r>
        <w:rPr>
          <w:rFonts w:ascii="Arial" w:hAnsi="Arial" w:cs="Arial"/>
        </w:rPr>
        <w:t xml:space="preserve"> funding?</w:t>
      </w:r>
    </w:p>
    <w:p w:rsidR="009442E1" w:rsidRDefault="009442E1" w:rsidP="00055A6B">
      <w:pPr>
        <w:pStyle w:val="ListParagraph"/>
        <w:numPr>
          <w:ilvl w:val="0"/>
          <w:numId w:val="8"/>
        </w:numPr>
        <w:jc w:val="both"/>
        <w:rPr>
          <w:rFonts w:ascii="Arial" w:hAnsi="Arial" w:cs="Arial"/>
        </w:rPr>
      </w:pPr>
      <w:r>
        <w:rPr>
          <w:rFonts w:ascii="Arial" w:hAnsi="Arial" w:cs="Arial"/>
        </w:rPr>
        <w:t xml:space="preserve">Defibrillator – </w:t>
      </w:r>
      <w:proofErr w:type="spellStart"/>
      <w:r>
        <w:rPr>
          <w:rFonts w:ascii="Arial" w:hAnsi="Arial" w:cs="Arial"/>
        </w:rPr>
        <w:t>windfarm</w:t>
      </w:r>
      <w:proofErr w:type="spellEnd"/>
      <w:r>
        <w:rPr>
          <w:rFonts w:ascii="Arial" w:hAnsi="Arial" w:cs="Arial"/>
        </w:rPr>
        <w:t xml:space="preserve"> funding?</w:t>
      </w:r>
    </w:p>
    <w:p w:rsidR="009442E1" w:rsidRDefault="009442E1" w:rsidP="00055A6B">
      <w:pPr>
        <w:pStyle w:val="ListParagraph"/>
        <w:numPr>
          <w:ilvl w:val="0"/>
          <w:numId w:val="8"/>
        </w:numPr>
        <w:jc w:val="both"/>
        <w:rPr>
          <w:rFonts w:ascii="Arial" w:hAnsi="Arial" w:cs="Arial"/>
        </w:rPr>
      </w:pPr>
      <w:r>
        <w:rPr>
          <w:rFonts w:ascii="Arial" w:hAnsi="Arial" w:cs="Arial"/>
        </w:rPr>
        <w:t xml:space="preserve">Electric vehicle charging point - to encourage passing tourists to stop and spend money in the village and use the history trail! </w:t>
      </w:r>
      <w:r>
        <w:rPr>
          <w:rFonts w:ascii="Arial" w:hAnsi="Arial" w:cs="Arial"/>
          <w:b/>
        </w:rPr>
        <w:t>Action LD</w:t>
      </w:r>
      <w:r>
        <w:rPr>
          <w:rFonts w:ascii="Arial" w:hAnsi="Arial" w:cs="Arial"/>
        </w:rPr>
        <w:t xml:space="preserve"> to review the cost of this. SF suggested the petrol station would be a good place to install one. </w:t>
      </w:r>
    </w:p>
    <w:p w:rsidR="009442E1" w:rsidRDefault="009442E1" w:rsidP="00055A6B">
      <w:pPr>
        <w:pStyle w:val="ListParagraph"/>
        <w:numPr>
          <w:ilvl w:val="0"/>
          <w:numId w:val="8"/>
        </w:numPr>
        <w:jc w:val="both"/>
        <w:rPr>
          <w:rFonts w:ascii="Arial" w:hAnsi="Arial" w:cs="Arial"/>
        </w:rPr>
      </w:pPr>
      <w:r>
        <w:rPr>
          <w:rFonts w:ascii="Arial" w:hAnsi="Arial" w:cs="Arial"/>
        </w:rPr>
        <w:lastRenderedPageBreak/>
        <w:t xml:space="preserve">Cycle path to Contin Woods – this was suggested to run along the main road but off the road slightly to provide a safe route to and from the cycle tracks in the woods. </w:t>
      </w:r>
    </w:p>
    <w:p w:rsidR="00D747E5" w:rsidRPr="0079109D" w:rsidRDefault="00D747E5" w:rsidP="0079109D">
      <w:pPr>
        <w:pStyle w:val="ListParagraph"/>
        <w:ind w:left="0"/>
        <w:jc w:val="both"/>
        <w:rPr>
          <w:rFonts w:ascii="Arial" w:hAnsi="Arial" w:cs="Arial"/>
        </w:rPr>
      </w:pPr>
    </w:p>
    <w:p w:rsidR="001F451A" w:rsidRDefault="001F451A" w:rsidP="00702920">
      <w:pPr>
        <w:pStyle w:val="ListParagraph"/>
        <w:numPr>
          <w:ilvl w:val="0"/>
          <w:numId w:val="1"/>
        </w:numPr>
        <w:jc w:val="both"/>
        <w:rPr>
          <w:rFonts w:ascii="Arial" w:hAnsi="Arial" w:cs="Arial"/>
        </w:rPr>
      </w:pPr>
      <w:r>
        <w:rPr>
          <w:rFonts w:ascii="Arial" w:hAnsi="Arial" w:cs="Arial"/>
          <w:b/>
          <w:u w:val="single"/>
        </w:rPr>
        <w:t>Five Acre Wood</w:t>
      </w:r>
    </w:p>
    <w:p w:rsidR="001F451A" w:rsidRPr="00E66A5D" w:rsidRDefault="001F451A" w:rsidP="00E66A5D">
      <w:pPr>
        <w:jc w:val="both"/>
        <w:rPr>
          <w:rFonts w:ascii="Arial" w:hAnsi="Arial" w:cs="Arial"/>
        </w:rPr>
      </w:pPr>
      <w:r w:rsidRPr="00E66A5D">
        <w:rPr>
          <w:rFonts w:ascii="Arial" w:hAnsi="Arial" w:cs="Arial"/>
        </w:rPr>
        <w:t xml:space="preserve">NR presented a paper on the Five Acre Wood to Councillors. Essentially, </w:t>
      </w:r>
      <w:r w:rsidR="00C26A31">
        <w:rPr>
          <w:rFonts w:ascii="Arial" w:hAnsi="Arial" w:cs="Arial"/>
        </w:rPr>
        <w:t xml:space="preserve">it has recently been discovered that </w:t>
      </w:r>
      <w:r w:rsidRPr="00E66A5D">
        <w:rPr>
          <w:rFonts w:ascii="Arial" w:hAnsi="Arial" w:cs="Arial"/>
        </w:rPr>
        <w:t xml:space="preserve">the CCC are the lessees of </w:t>
      </w:r>
      <w:r w:rsidR="00C26A31">
        <w:rPr>
          <w:rFonts w:ascii="Arial" w:hAnsi="Arial" w:cs="Arial"/>
        </w:rPr>
        <w:t xml:space="preserve">the wood under a lease with SSE. </w:t>
      </w:r>
      <w:r w:rsidRPr="00E66A5D">
        <w:rPr>
          <w:rFonts w:ascii="Arial" w:hAnsi="Arial" w:cs="Arial"/>
        </w:rPr>
        <w:t xml:space="preserve">The lease runs until May 2025. It was </w:t>
      </w:r>
      <w:r w:rsidRPr="00E66A5D">
        <w:rPr>
          <w:rFonts w:ascii="Arial" w:hAnsi="Arial" w:cs="Arial"/>
          <w:b/>
        </w:rPr>
        <w:t>agreed unanimously</w:t>
      </w:r>
      <w:r w:rsidRPr="00E66A5D">
        <w:rPr>
          <w:rFonts w:ascii="Arial" w:hAnsi="Arial" w:cs="Arial"/>
        </w:rPr>
        <w:t xml:space="preserve"> after some discussion</w:t>
      </w:r>
      <w:r w:rsidR="00C26A31">
        <w:rPr>
          <w:rFonts w:ascii="Arial" w:hAnsi="Arial" w:cs="Arial"/>
        </w:rPr>
        <w:t>, and with no objection from members of the public present,</w:t>
      </w:r>
      <w:r w:rsidRPr="00E66A5D">
        <w:rPr>
          <w:rFonts w:ascii="Arial" w:hAnsi="Arial" w:cs="Arial"/>
        </w:rPr>
        <w:t xml:space="preserve"> to dispose of this ass</w:t>
      </w:r>
      <w:r w:rsidR="00C26A31">
        <w:rPr>
          <w:rFonts w:ascii="Arial" w:hAnsi="Arial" w:cs="Arial"/>
        </w:rPr>
        <w:t>et subject to a condition that Councillors use their best efforts to keep this as woodland and accessible to the public.</w:t>
      </w:r>
      <w:r w:rsidR="00224E2F">
        <w:rPr>
          <w:rFonts w:ascii="Arial" w:hAnsi="Arial" w:cs="Arial"/>
        </w:rPr>
        <w:t xml:space="preserve">SSE are working with the CCC on our request to let the lease expire early. </w:t>
      </w:r>
      <w:r w:rsidR="00C26A31">
        <w:rPr>
          <w:rFonts w:ascii="Arial" w:hAnsi="Arial" w:cs="Arial"/>
        </w:rPr>
        <w:t xml:space="preserve"> </w:t>
      </w:r>
    </w:p>
    <w:p w:rsidR="001F451A" w:rsidRPr="001F451A" w:rsidRDefault="001F451A" w:rsidP="001F451A">
      <w:pPr>
        <w:pStyle w:val="ListParagraph"/>
        <w:ind w:left="360"/>
        <w:jc w:val="both"/>
        <w:rPr>
          <w:rFonts w:ascii="Arial" w:hAnsi="Arial" w:cs="Arial"/>
        </w:rPr>
      </w:pPr>
    </w:p>
    <w:p w:rsidR="00F81A0F" w:rsidRPr="001F451A" w:rsidRDefault="001F451A" w:rsidP="00702920">
      <w:pPr>
        <w:pStyle w:val="ListParagraph"/>
        <w:numPr>
          <w:ilvl w:val="0"/>
          <w:numId w:val="1"/>
        </w:numPr>
        <w:jc w:val="both"/>
        <w:rPr>
          <w:rFonts w:ascii="Arial" w:hAnsi="Arial" w:cs="Arial"/>
        </w:rPr>
      </w:pPr>
      <w:r>
        <w:rPr>
          <w:rFonts w:ascii="Arial" w:hAnsi="Arial" w:cs="Arial"/>
          <w:b/>
          <w:u w:val="single"/>
        </w:rPr>
        <w:t>Contin Play Park</w:t>
      </w:r>
    </w:p>
    <w:p w:rsidR="001F451A" w:rsidRPr="00E66A5D" w:rsidRDefault="007D50DF" w:rsidP="00E66A5D">
      <w:pPr>
        <w:jc w:val="both"/>
        <w:rPr>
          <w:rFonts w:ascii="Arial" w:hAnsi="Arial" w:cs="Arial"/>
        </w:rPr>
      </w:pPr>
      <w:r>
        <w:rPr>
          <w:rFonts w:ascii="Arial" w:hAnsi="Arial" w:cs="Arial"/>
        </w:rPr>
        <w:t>This has not been raised as a matter by members of the public for some time, either at CCC meetings or</w:t>
      </w:r>
      <w:r w:rsidR="001F451A" w:rsidRPr="00E66A5D">
        <w:rPr>
          <w:rFonts w:ascii="Arial" w:hAnsi="Arial" w:cs="Arial"/>
        </w:rPr>
        <w:t xml:space="preserve"> </w:t>
      </w:r>
      <w:r>
        <w:rPr>
          <w:rFonts w:ascii="Arial" w:hAnsi="Arial" w:cs="Arial"/>
        </w:rPr>
        <w:t xml:space="preserve">at the open morning. </w:t>
      </w:r>
      <w:r w:rsidR="001F451A" w:rsidRPr="00E66A5D">
        <w:rPr>
          <w:rFonts w:ascii="Arial" w:hAnsi="Arial" w:cs="Arial"/>
        </w:rPr>
        <w:t>The current</w:t>
      </w:r>
      <w:r>
        <w:rPr>
          <w:rFonts w:ascii="Arial" w:hAnsi="Arial" w:cs="Arial"/>
        </w:rPr>
        <w:t xml:space="preserve"> play park is now not flooding. This matter will be taken off the agenda</w:t>
      </w:r>
      <w:r w:rsidR="001F451A" w:rsidRPr="00E66A5D">
        <w:rPr>
          <w:rFonts w:ascii="Arial" w:hAnsi="Arial" w:cs="Arial"/>
        </w:rPr>
        <w:t xml:space="preserve"> </w:t>
      </w:r>
      <w:r>
        <w:rPr>
          <w:rFonts w:ascii="Arial" w:hAnsi="Arial" w:cs="Arial"/>
        </w:rPr>
        <w:t>until</w:t>
      </w:r>
      <w:r w:rsidR="001F451A" w:rsidRPr="00E66A5D">
        <w:rPr>
          <w:rFonts w:ascii="Arial" w:hAnsi="Arial" w:cs="Arial"/>
        </w:rPr>
        <w:t xml:space="preserve"> any member of the public raises it again. IC will contact us if he receives any emails on the matter. </w:t>
      </w:r>
    </w:p>
    <w:p w:rsidR="001F451A" w:rsidRPr="00702920" w:rsidRDefault="001F451A" w:rsidP="001F451A">
      <w:pPr>
        <w:pStyle w:val="ListParagraph"/>
        <w:ind w:left="360"/>
        <w:jc w:val="both"/>
        <w:rPr>
          <w:rFonts w:ascii="Arial" w:hAnsi="Arial" w:cs="Arial"/>
        </w:rPr>
      </w:pPr>
    </w:p>
    <w:p w:rsidR="00851656" w:rsidRDefault="001F451A" w:rsidP="00851656">
      <w:pPr>
        <w:pStyle w:val="ListParagraph"/>
        <w:numPr>
          <w:ilvl w:val="0"/>
          <w:numId w:val="1"/>
        </w:numPr>
        <w:jc w:val="both"/>
        <w:rPr>
          <w:rFonts w:ascii="Arial" w:hAnsi="Arial" w:cs="Arial"/>
          <w:b/>
          <w:u w:val="single"/>
        </w:rPr>
      </w:pPr>
      <w:r>
        <w:rPr>
          <w:rFonts w:ascii="Arial" w:hAnsi="Arial" w:cs="Arial"/>
          <w:b/>
          <w:u w:val="single"/>
        </w:rPr>
        <w:t>Bus Shelter</w:t>
      </w:r>
    </w:p>
    <w:p w:rsidR="001C7840" w:rsidRPr="00E66A5D" w:rsidRDefault="001F451A" w:rsidP="00F6657E">
      <w:pPr>
        <w:jc w:val="both"/>
        <w:rPr>
          <w:rFonts w:ascii="Arial" w:hAnsi="Arial" w:cs="Arial"/>
          <w:i/>
        </w:rPr>
      </w:pPr>
      <w:r>
        <w:rPr>
          <w:rFonts w:ascii="Arial" w:hAnsi="Arial" w:cs="Arial"/>
        </w:rPr>
        <w:t xml:space="preserve">The community feel very strongly that other villages have new purple bus stops and we have not. </w:t>
      </w:r>
      <w:r w:rsidR="00E66A5D">
        <w:rPr>
          <w:rFonts w:ascii="Arial" w:hAnsi="Arial" w:cs="Arial"/>
        </w:rPr>
        <w:t xml:space="preserve">It has been raised at every CCC meeting and still nothing has happened. </w:t>
      </w:r>
      <w:r>
        <w:rPr>
          <w:rFonts w:ascii="Arial" w:hAnsi="Arial" w:cs="Arial"/>
        </w:rPr>
        <w:t xml:space="preserve">The community would like the old (1990s?!) bus stop replaced and also a new one installed at the Contin Woods end of the village. </w:t>
      </w:r>
      <w:r w:rsidR="00E66A5D">
        <w:rPr>
          <w:rFonts w:ascii="Arial" w:hAnsi="Arial" w:cs="Arial"/>
          <w:b/>
        </w:rPr>
        <w:t xml:space="preserve">Action IC </w:t>
      </w:r>
      <w:r w:rsidR="00E66A5D">
        <w:rPr>
          <w:rFonts w:ascii="Arial" w:hAnsi="Arial" w:cs="Arial"/>
        </w:rPr>
        <w:t xml:space="preserve">to chase this and </w:t>
      </w:r>
      <w:r w:rsidR="00C26A31">
        <w:rPr>
          <w:rFonts w:ascii="Arial" w:hAnsi="Arial" w:cs="Arial"/>
        </w:rPr>
        <w:t>push for</w:t>
      </w:r>
      <w:r w:rsidR="00E66A5D">
        <w:rPr>
          <w:rFonts w:ascii="Arial" w:hAnsi="Arial" w:cs="Arial"/>
        </w:rPr>
        <w:t xml:space="preserve"> a date for installation. </w:t>
      </w:r>
    </w:p>
    <w:p w:rsidR="00851656" w:rsidRDefault="00E66A5D" w:rsidP="00851656">
      <w:pPr>
        <w:pStyle w:val="ListParagraph"/>
        <w:numPr>
          <w:ilvl w:val="0"/>
          <w:numId w:val="1"/>
        </w:numPr>
        <w:jc w:val="both"/>
        <w:rPr>
          <w:rFonts w:ascii="Arial" w:hAnsi="Arial" w:cs="Arial"/>
          <w:b/>
          <w:u w:val="single"/>
        </w:rPr>
      </w:pPr>
      <w:r>
        <w:rPr>
          <w:rFonts w:ascii="Arial" w:hAnsi="Arial" w:cs="Arial"/>
          <w:b/>
          <w:u w:val="single"/>
        </w:rPr>
        <w:t xml:space="preserve">War Memorial </w:t>
      </w:r>
    </w:p>
    <w:p w:rsidR="00E66A5D" w:rsidRPr="00E66A5D" w:rsidRDefault="00E66A5D" w:rsidP="00E66A5D">
      <w:pPr>
        <w:jc w:val="both"/>
        <w:rPr>
          <w:rFonts w:ascii="Arial" w:hAnsi="Arial" w:cs="Arial"/>
        </w:rPr>
      </w:pPr>
      <w:r w:rsidRPr="00E66A5D">
        <w:rPr>
          <w:rFonts w:ascii="Arial" w:hAnsi="Arial" w:cs="Arial"/>
        </w:rPr>
        <w:t xml:space="preserve">IC </w:t>
      </w:r>
      <w:r>
        <w:rPr>
          <w:rFonts w:ascii="Arial" w:hAnsi="Arial" w:cs="Arial"/>
        </w:rPr>
        <w:t>r</w:t>
      </w:r>
      <w:r w:rsidRPr="00E66A5D">
        <w:rPr>
          <w:rFonts w:ascii="Arial" w:hAnsi="Arial" w:cs="Arial"/>
        </w:rPr>
        <w:t>eported that the HC are meeting the contractor on 23 August. LG asked that they also cover the holes at the top</w:t>
      </w:r>
      <w:r>
        <w:rPr>
          <w:rFonts w:ascii="Arial" w:hAnsi="Arial" w:cs="Arial"/>
        </w:rPr>
        <w:t xml:space="preserve"> with mesh or similar</w:t>
      </w:r>
      <w:r w:rsidRPr="00E66A5D">
        <w:rPr>
          <w:rFonts w:ascii="Arial" w:hAnsi="Arial" w:cs="Arial"/>
        </w:rPr>
        <w:t xml:space="preserve"> to stop the jackdaws nesting in there. </w:t>
      </w:r>
    </w:p>
    <w:p w:rsidR="00E66A5D" w:rsidRDefault="00E66A5D" w:rsidP="00E66A5D">
      <w:pPr>
        <w:pStyle w:val="ListParagraph"/>
        <w:ind w:left="360"/>
        <w:jc w:val="both"/>
        <w:rPr>
          <w:rFonts w:ascii="Arial" w:hAnsi="Arial" w:cs="Arial"/>
          <w:b/>
          <w:u w:val="single"/>
        </w:rPr>
      </w:pPr>
    </w:p>
    <w:p w:rsidR="00E66A5D" w:rsidRDefault="00FD14CB" w:rsidP="00851656">
      <w:pPr>
        <w:pStyle w:val="ListParagraph"/>
        <w:numPr>
          <w:ilvl w:val="0"/>
          <w:numId w:val="1"/>
        </w:numPr>
        <w:jc w:val="both"/>
        <w:rPr>
          <w:rFonts w:ascii="Arial" w:hAnsi="Arial" w:cs="Arial"/>
          <w:b/>
          <w:u w:val="single"/>
        </w:rPr>
      </w:pPr>
      <w:r>
        <w:rPr>
          <w:rFonts w:ascii="Arial" w:hAnsi="Arial" w:cs="Arial"/>
          <w:b/>
          <w:u w:val="single"/>
        </w:rPr>
        <w:t>Footbridge to Church</w:t>
      </w:r>
    </w:p>
    <w:p w:rsidR="00FD14CB" w:rsidRPr="00CD7635" w:rsidRDefault="00E91C84" w:rsidP="00FD14CB">
      <w:pPr>
        <w:jc w:val="both"/>
        <w:rPr>
          <w:rFonts w:ascii="Arial" w:hAnsi="Arial" w:cs="Arial"/>
        </w:rPr>
      </w:pPr>
      <w:r>
        <w:rPr>
          <w:rFonts w:ascii="Arial" w:hAnsi="Arial" w:cs="Arial"/>
          <w:b/>
        </w:rPr>
        <w:t>Action IC</w:t>
      </w:r>
      <w:r>
        <w:rPr>
          <w:rFonts w:ascii="Arial" w:hAnsi="Arial" w:cs="Arial"/>
        </w:rPr>
        <w:t xml:space="preserve"> to find out the standards for footbridges as SSE, who </w:t>
      </w:r>
      <w:proofErr w:type="gramStart"/>
      <w:r>
        <w:rPr>
          <w:rFonts w:ascii="Arial" w:hAnsi="Arial" w:cs="Arial"/>
        </w:rPr>
        <w:t>are</w:t>
      </w:r>
      <w:proofErr w:type="gramEnd"/>
      <w:r>
        <w:rPr>
          <w:rFonts w:ascii="Arial" w:hAnsi="Arial" w:cs="Arial"/>
        </w:rPr>
        <w:t xml:space="preserve"> funding the repair, wish it to be brought up to modern standards. LG mentioned the </w:t>
      </w:r>
      <w:proofErr w:type="spellStart"/>
      <w:r>
        <w:rPr>
          <w:rFonts w:ascii="Arial" w:hAnsi="Arial" w:cs="Arial"/>
        </w:rPr>
        <w:t>slippy</w:t>
      </w:r>
      <w:proofErr w:type="spellEnd"/>
      <w:r>
        <w:rPr>
          <w:rFonts w:ascii="Arial" w:hAnsi="Arial" w:cs="Arial"/>
        </w:rPr>
        <w:t xml:space="preserve"> bank on the Bluebell Walk, NR asked LG to apply for a </w:t>
      </w:r>
      <w:proofErr w:type="spellStart"/>
      <w:r>
        <w:rPr>
          <w:rFonts w:ascii="Arial" w:hAnsi="Arial" w:cs="Arial"/>
        </w:rPr>
        <w:t>microgrant</w:t>
      </w:r>
      <w:proofErr w:type="spellEnd"/>
      <w:r>
        <w:rPr>
          <w:rFonts w:ascii="Arial" w:hAnsi="Arial" w:cs="Arial"/>
        </w:rPr>
        <w:t xml:space="preserve"> to get it fixed. </w:t>
      </w:r>
      <w:proofErr w:type="gramStart"/>
      <w:r w:rsidR="00CD7635">
        <w:rPr>
          <w:rFonts w:ascii="Arial" w:hAnsi="Arial" w:cs="Arial"/>
          <w:b/>
        </w:rPr>
        <w:t>Action LG.</w:t>
      </w:r>
      <w:proofErr w:type="gramEnd"/>
    </w:p>
    <w:p w:rsidR="00383A76" w:rsidRDefault="00383A76" w:rsidP="00851656">
      <w:pPr>
        <w:pStyle w:val="ListParagraph"/>
        <w:numPr>
          <w:ilvl w:val="0"/>
          <w:numId w:val="1"/>
        </w:numPr>
        <w:jc w:val="both"/>
        <w:rPr>
          <w:rFonts w:ascii="Arial" w:hAnsi="Arial" w:cs="Arial"/>
          <w:b/>
          <w:u w:val="single"/>
        </w:rPr>
      </w:pPr>
      <w:r>
        <w:rPr>
          <w:rFonts w:ascii="Arial" w:hAnsi="Arial" w:cs="Arial"/>
          <w:b/>
          <w:u w:val="single"/>
        </w:rPr>
        <w:t>Correspondence</w:t>
      </w:r>
    </w:p>
    <w:p w:rsidR="00383A76" w:rsidRDefault="00383A76" w:rsidP="00383A76">
      <w:pPr>
        <w:jc w:val="both"/>
        <w:rPr>
          <w:rFonts w:ascii="Arial" w:hAnsi="Arial" w:cs="Arial"/>
        </w:rPr>
      </w:pPr>
      <w:r w:rsidRPr="00383A76">
        <w:rPr>
          <w:rFonts w:ascii="Arial" w:hAnsi="Arial" w:cs="Arial"/>
        </w:rPr>
        <w:t>NR</w:t>
      </w:r>
      <w:r>
        <w:rPr>
          <w:rFonts w:ascii="Arial" w:hAnsi="Arial" w:cs="Arial"/>
        </w:rPr>
        <w:t xml:space="preserve"> reported that she had</w:t>
      </w:r>
      <w:r w:rsidR="00C26A31">
        <w:rPr>
          <w:rFonts w:ascii="Arial" w:hAnsi="Arial" w:cs="Arial"/>
        </w:rPr>
        <w:t xml:space="preserve"> received the following correspondence:</w:t>
      </w:r>
    </w:p>
    <w:p w:rsidR="00C26A31" w:rsidRDefault="00C26A31" w:rsidP="00C26A31">
      <w:pPr>
        <w:pStyle w:val="ListParagraph"/>
        <w:numPr>
          <w:ilvl w:val="0"/>
          <w:numId w:val="10"/>
        </w:numPr>
        <w:jc w:val="both"/>
        <w:rPr>
          <w:rFonts w:ascii="Arial" w:hAnsi="Arial" w:cs="Arial"/>
        </w:rPr>
      </w:pPr>
      <w:proofErr w:type="gramStart"/>
      <w:r>
        <w:rPr>
          <w:rFonts w:ascii="Arial" w:hAnsi="Arial" w:cs="Arial"/>
        </w:rPr>
        <w:t>a</w:t>
      </w:r>
      <w:proofErr w:type="gramEnd"/>
      <w:r>
        <w:rPr>
          <w:rFonts w:ascii="Arial" w:hAnsi="Arial" w:cs="Arial"/>
        </w:rPr>
        <w:t xml:space="preserve"> note that the Highland Tattoo is on 8-10 Sept at Fort George. </w:t>
      </w:r>
    </w:p>
    <w:p w:rsidR="00C26A31" w:rsidRDefault="00C26A31" w:rsidP="00C26A31">
      <w:pPr>
        <w:pStyle w:val="ListParagraph"/>
        <w:numPr>
          <w:ilvl w:val="0"/>
          <w:numId w:val="10"/>
        </w:numPr>
        <w:jc w:val="both"/>
        <w:rPr>
          <w:rFonts w:ascii="Arial" w:hAnsi="Arial" w:cs="Arial"/>
        </w:rPr>
      </w:pPr>
      <w:proofErr w:type="gramStart"/>
      <w:r>
        <w:rPr>
          <w:rFonts w:ascii="Arial" w:hAnsi="Arial" w:cs="Arial"/>
        </w:rPr>
        <w:t>an</w:t>
      </w:r>
      <w:proofErr w:type="gramEnd"/>
      <w:r>
        <w:rPr>
          <w:rFonts w:ascii="Arial" w:hAnsi="Arial" w:cs="Arial"/>
        </w:rPr>
        <w:t xml:space="preserve"> email asking members of the public to take part in a consultation on the role of the Scottish Health Council with a closing date of 20</w:t>
      </w:r>
      <w:r w:rsidRPr="00C26A31">
        <w:rPr>
          <w:rFonts w:ascii="Arial" w:hAnsi="Arial" w:cs="Arial"/>
          <w:vertAlign w:val="superscript"/>
        </w:rPr>
        <w:t>th</w:t>
      </w:r>
      <w:r>
        <w:rPr>
          <w:rFonts w:ascii="Arial" w:hAnsi="Arial" w:cs="Arial"/>
        </w:rPr>
        <w:t xml:space="preserve"> October. healthcareimprovementscotland.org/</w:t>
      </w:r>
    </w:p>
    <w:p w:rsidR="00C26A31" w:rsidRPr="00C26A31" w:rsidRDefault="00C26A31" w:rsidP="00C26A31">
      <w:pPr>
        <w:pStyle w:val="ListParagraph"/>
        <w:jc w:val="both"/>
        <w:rPr>
          <w:rFonts w:ascii="Arial" w:hAnsi="Arial" w:cs="Arial"/>
        </w:rPr>
      </w:pPr>
    </w:p>
    <w:p w:rsidR="007D50DF" w:rsidRDefault="00033474" w:rsidP="00851656">
      <w:pPr>
        <w:pStyle w:val="ListParagraph"/>
        <w:numPr>
          <w:ilvl w:val="0"/>
          <w:numId w:val="1"/>
        </w:numPr>
        <w:jc w:val="both"/>
        <w:rPr>
          <w:rFonts w:ascii="Arial" w:hAnsi="Arial" w:cs="Arial"/>
          <w:b/>
          <w:u w:val="single"/>
        </w:rPr>
      </w:pPr>
      <w:r>
        <w:rPr>
          <w:rFonts w:ascii="Arial" w:hAnsi="Arial" w:cs="Arial"/>
          <w:b/>
          <w:u w:val="single"/>
        </w:rPr>
        <w:t>AOCB</w:t>
      </w:r>
    </w:p>
    <w:p w:rsidR="00033474" w:rsidRDefault="00033474" w:rsidP="00033474">
      <w:pPr>
        <w:jc w:val="both"/>
        <w:rPr>
          <w:rFonts w:ascii="Arial" w:hAnsi="Arial" w:cs="Arial"/>
        </w:rPr>
      </w:pPr>
      <w:r w:rsidRPr="00033474">
        <w:rPr>
          <w:rFonts w:ascii="Arial" w:hAnsi="Arial" w:cs="Arial"/>
        </w:rPr>
        <w:lastRenderedPageBreak/>
        <w:t>PC</w:t>
      </w:r>
      <w:r>
        <w:rPr>
          <w:rFonts w:ascii="Arial" w:hAnsi="Arial" w:cs="Arial"/>
        </w:rPr>
        <w:t xml:space="preserve"> reported on her attendance at the </w:t>
      </w:r>
      <w:proofErr w:type="spellStart"/>
      <w:r>
        <w:rPr>
          <w:rFonts w:ascii="Arial" w:hAnsi="Arial" w:cs="Arial"/>
        </w:rPr>
        <w:t>Garve</w:t>
      </w:r>
      <w:proofErr w:type="spellEnd"/>
      <w:r>
        <w:rPr>
          <w:rFonts w:ascii="Arial" w:hAnsi="Arial" w:cs="Arial"/>
        </w:rPr>
        <w:t xml:space="preserve"> Community Council Meeting on 1</w:t>
      </w:r>
      <w:r w:rsidRPr="00033474">
        <w:rPr>
          <w:rFonts w:ascii="Arial" w:hAnsi="Arial" w:cs="Arial"/>
          <w:vertAlign w:val="superscript"/>
        </w:rPr>
        <w:t>st</w:t>
      </w:r>
      <w:r>
        <w:rPr>
          <w:rFonts w:ascii="Arial" w:hAnsi="Arial" w:cs="Arial"/>
        </w:rPr>
        <w:t xml:space="preserve"> August</w:t>
      </w:r>
      <w:r w:rsidR="00786C64">
        <w:rPr>
          <w:rFonts w:ascii="Arial" w:hAnsi="Arial" w:cs="Arial"/>
        </w:rPr>
        <w:t>.</w:t>
      </w:r>
    </w:p>
    <w:p w:rsidR="00786C64" w:rsidRDefault="00786C64" w:rsidP="00033474">
      <w:pPr>
        <w:jc w:val="both"/>
        <w:rPr>
          <w:rFonts w:ascii="Arial" w:hAnsi="Arial" w:cs="Arial"/>
        </w:rPr>
      </w:pPr>
      <w:r>
        <w:rPr>
          <w:rFonts w:ascii="Arial" w:hAnsi="Arial" w:cs="Arial"/>
        </w:rPr>
        <w:t xml:space="preserve">A member of the public raised the issue of the flooding on Tor View and at the foot of Tor View by the blocked drains. NR suggested that person also contact Bear to ask for it to be fixed. </w:t>
      </w:r>
    </w:p>
    <w:p w:rsidR="00B8310A" w:rsidRPr="00033474" w:rsidRDefault="00B8310A" w:rsidP="00033474">
      <w:pPr>
        <w:jc w:val="both"/>
        <w:rPr>
          <w:rFonts w:ascii="Arial" w:hAnsi="Arial" w:cs="Arial"/>
        </w:rPr>
      </w:pPr>
      <w:r>
        <w:rPr>
          <w:rFonts w:ascii="Arial" w:hAnsi="Arial" w:cs="Arial"/>
        </w:rPr>
        <w:t xml:space="preserve">A member of the public asked if we had </w:t>
      </w:r>
      <w:proofErr w:type="gramStart"/>
      <w:r>
        <w:rPr>
          <w:rFonts w:ascii="Arial" w:hAnsi="Arial" w:cs="Arial"/>
        </w:rPr>
        <w:t>an expenses</w:t>
      </w:r>
      <w:proofErr w:type="gramEnd"/>
      <w:r>
        <w:rPr>
          <w:rFonts w:ascii="Arial" w:hAnsi="Arial" w:cs="Arial"/>
        </w:rPr>
        <w:t xml:space="preserve"> in and out sheet and how do we budget. PC explained that we produce annual accounts which are audited and there is a report by the Treasurer at each meeting but that our expenditure is quite low so there is no need to </w:t>
      </w:r>
      <w:r w:rsidR="00AE1394">
        <w:rPr>
          <w:rFonts w:ascii="Arial" w:hAnsi="Arial" w:cs="Arial"/>
        </w:rPr>
        <w:t xml:space="preserve">plan a </w:t>
      </w:r>
      <w:r>
        <w:rPr>
          <w:rFonts w:ascii="Arial" w:hAnsi="Arial" w:cs="Arial"/>
        </w:rPr>
        <w:t xml:space="preserve">budget formally at present. </w:t>
      </w:r>
      <w:r w:rsidR="008416A6">
        <w:rPr>
          <w:rFonts w:ascii="Arial" w:hAnsi="Arial" w:cs="Arial"/>
        </w:rPr>
        <w:t>We receive an annual grant from the Highland Council to enable us to pay for lettings, photocopying, insurance etc.</w:t>
      </w:r>
    </w:p>
    <w:p w:rsidR="00FE353A" w:rsidRPr="00FE353A" w:rsidRDefault="00FE353A" w:rsidP="00FE353A">
      <w:pPr>
        <w:pStyle w:val="ListParagraph"/>
        <w:numPr>
          <w:ilvl w:val="0"/>
          <w:numId w:val="1"/>
        </w:numPr>
        <w:jc w:val="both"/>
        <w:rPr>
          <w:rFonts w:ascii="Arial" w:hAnsi="Arial" w:cs="Arial"/>
          <w:b/>
          <w:u w:val="single"/>
        </w:rPr>
      </w:pPr>
      <w:r>
        <w:rPr>
          <w:rFonts w:ascii="Arial" w:hAnsi="Arial" w:cs="Arial"/>
          <w:b/>
          <w:u w:val="single"/>
        </w:rPr>
        <w:t>Next Meeting Date</w:t>
      </w:r>
    </w:p>
    <w:p w:rsidR="00FE353A" w:rsidRPr="00FE353A" w:rsidRDefault="00FE353A" w:rsidP="00FE353A">
      <w:pPr>
        <w:jc w:val="both"/>
        <w:rPr>
          <w:rFonts w:ascii="Arial" w:hAnsi="Arial" w:cs="Arial"/>
        </w:rPr>
      </w:pPr>
      <w:r>
        <w:rPr>
          <w:rFonts w:ascii="Arial" w:hAnsi="Arial" w:cs="Arial"/>
        </w:rPr>
        <w:t>24 October 2017, 7pm.</w:t>
      </w:r>
    </w:p>
    <w:p w:rsidR="00934E03" w:rsidRPr="00FE353A" w:rsidRDefault="00934E03" w:rsidP="00FE353A">
      <w:pPr>
        <w:pStyle w:val="ListParagraph"/>
        <w:numPr>
          <w:ilvl w:val="0"/>
          <w:numId w:val="1"/>
        </w:numPr>
        <w:jc w:val="both"/>
        <w:rPr>
          <w:rFonts w:ascii="Arial" w:hAnsi="Arial" w:cs="Arial"/>
          <w:b/>
          <w:u w:val="single"/>
        </w:rPr>
      </w:pPr>
      <w:r w:rsidRPr="00FE353A">
        <w:rPr>
          <w:rFonts w:ascii="Arial" w:hAnsi="Arial" w:cs="Arial"/>
          <w:b/>
          <w:u w:val="single"/>
        </w:rPr>
        <w:t>Proposed future dates</w:t>
      </w:r>
    </w:p>
    <w:p w:rsidR="00934E03" w:rsidRDefault="00934E03" w:rsidP="00934E03">
      <w:pPr>
        <w:jc w:val="both"/>
        <w:rPr>
          <w:rFonts w:ascii="Arial" w:hAnsi="Arial" w:cs="Arial"/>
        </w:rPr>
      </w:pPr>
      <w:r>
        <w:rPr>
          <w:rFonts w:ascii="Arial" w:hAnsi="Arial" w:cs="Arial"/>
        </w:rPr>
        <w:t>5</w:t>
      </w:r>
      <w:r w:rsidRPr="00934E03">
        <w:rPr>
          <w:rFonts w:ascii="Arial" w:hAnsi="Arial" w:cs="Arial"/>
          <w:vertAlign w:val="superscript"/>
        </w:rPr>
        <w:t>th</w:t>
      </w:r>
      <w:r>
        <w:rPr>
          <w:rFonts w:ascii="Arial" w:hAnsi="Arial" w:cs="Arial"/>
        </w:rPr>
        <w:t xml:space="preserve"> December 2017</w:t>
      </w:r>
    </w:p>
    <w:p w:rsidR="00934E03" w:rsidRDefault="00934E03" w:rsidP="00934E03">
      <w:pPr>
        <w:jc w:val="both"/>
        <w:rPr>
          <w:rFonts w:ascii="Arial" w:hAnsi="Arial" w:cs="Arial"/>
        </w:rPr>
      </w:pPr>
      <w:r>
        <w:rPr>
          <w:rFonts w:ascii="Arial" w:hAnsi="Arial" w:cs="Arial"/>
        </w:rPr>
        <w:t>6 February 2018</w:t>
      </w:r>
    </w:p>
    <w:p w:rsidR="00934E03" w:rsidRDefault="00934E03" w:rsidP="00934E03">
      <w:pPr>
        <w:jc w:val="both"/>
        <w:rPr>
          <w:rFonts w:ascii="Arial" w:hAnsi="Arial" w:cs="Arial"/>
        </w:rPr>
      </w:pPr>
      <w:r>
        <w:rPr>
          <w:rFonts w:ascii="Arial" w:hAnsi="Arial" w:cs="Arial"/>
        </w:rPr>
        <w:t>17 April 2018</w:t>
      </w:r>
    </w:p>
    <w:p w:rsidR="00934E03" w:rsidRPr="00934E03" w:rsidRDefault="00934E03" w:rsidP="00934E03">
      <w:pPr>
        <w:jc w:val="both"/>
        <w:rPr>
          <w:rFonts w:ascii="Arial" w:hAnsi="Arial" w:cs="Arial"/>
        </w:rPr>
      </w:pPr>
      <w:r>
        <w:rPr>
          <w:rFonts w:ascii="Arial" w:hAnsi="Arial" w:cs="Arial"/>
        </w:rPr>
        <w:t>12 June 2018 – AGM and ordinary meeting</w:t>
      </w:r>
    </w:p>
    <w:p w:rsidR="00934E03" w:rsidRPr="00934E03" w:rsidRDefault="00934E03" w:rsidP="00934E03">
      <w:pPr>
        <w:jc w:val="both"/>
        <w:rPr>
          <w:rFonts w:ascii="Arial" w:hAnsi="Arial" w:cs="Arial"/>
        </w:rPr>
      </w:pPr>
    </w:p>
    <w:sectPr w:rsidR="00934E03" w:rsidRPr="00934E03" w:rsidSect="00C502FE">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651" w:rsidRDefault="00D63651" w:rsidP="00F6657E">
      <w:pPr>
        <w:spacing w:after="0" w:line="240" w:lineRule="auto"/>
      </w:pPr>
      <w:r>
        <w:separator/>
      </w:r>
    </w:p>
  </w:endnote>
  <w:endnote w:type="continuationSeparator" w:id="0">
    <w:p w:rsidR="00D63651" w:rsidRDefault="00D63651" w:rsidP="00F66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1297"/>
      <w:docPartObj>
        <w:docPartGallery w:val="Page Numbers (Bottom of Page)"/>
        <w:docPartUnique/>
      </w:docPartObj>
    </w:sdtPr>
    <w:sdtContent>
      <w:sdt>
        <w:sdtPr>
          <w:id w:val="565050477"/>
          <w:docPartObj>
            <w:docPartGallery w:val="Page Numbers (Top of Page)"/>
            <w:docPartUnique/>
          </w:docPartObj>
        </w:sdtPr>
        <w:sdtContent>
          <w:p w:rsidR="00D747E5" w:rsidRDefault="00D747E5">
            <w:pPr>
              <w:pStyle w:val="Footer"/>
              <w:jc w:val="center"/>
            </w:pPr>
            <w:r>
              <w:t xml:space="preserve">Page </w:t>
            </w:r>
            <w:r w:rsidR="00662A05">
              <w:rPr>
                <w:b/>
                <w:sz w:val="24"/>
                <w:szCs w:val="24"/>
              </w:rPr>
              <w:fldChar w:fldCharType="begin"/>
            </w:r>
            <w:r>
              <w:rPr>
                <w:b/>
              </w:rPr>
              <w:instrText xml:space="preserve"> PAGE </w:instrText>
            </w:r>
            <w:r w:rsidR="00662A05">
              <w:rPr>
                <w:b/>
                <w:sz w:val="24"/>
                <w:szCs w:val="24"/>
              </w:rPr>
              <w:fldChar w:fldCharType="separate"/>
            </w:r>
            <w:r w:rsidR="00787F7A">
              <w:rPr>
                <w:b/>
                <w:noProof/>
              </w:rPr>
              <w:t>1</w:t>
            </w:r>
            <w:r w:rsidR="00662A05">
              <w:rPr>
                <w:b/>
                <w:sz w:val="24"/>
                <w:szCs w:val="24"/>
              </w:rPr>
              <w:fldChar w:fldCharType="end"/>
            </w:r>
            <w:r>
              <w:t xml:space="preserve"> of </w:t>
            </w:r>
            <w:r w:rsidR="00662A05">
              <w:rPr>
                <w:b/>
                <w:sz w:val="24"/>
                <w:szCs w:val="24"/>
              </w:rPr>
              <w:fldChar w:fldCharType="begin"/>
            </w:r>
            <w:r>
              <w:rPr>
                <w:b/>
              </w:rPr>
              <w:instrText xml:space="preserve"> NUMPAGES  </w:instrText>
            </w:r>
            <w:r w:rsidR="00662A05">
              <w:rPr>
                <w:b/>
                <w:sz w:val="24"/>
                <w:szCs w:val="24"/>
              </w:rPr>
              <w:fldChar w:fldCharType="separate"/>
            </w:r>
            <w:r w:rsidR="00787F7A">
              <w:rPr>
                <w:b/>
                <w:noProof/>
              </w:rPr>
              <w:t>4</w:t>
            </w:r>
            <w:r w:rsidR="00662A05">
              <w:rPr>
                <w:b/>
                <w:sz w:val="24"/>
                <w:szCs w:val="24"/>
              </w:rPr>
              <w:fldChar w:fldCharType="end"/>
            </w:r>
          </w:p>
        </w:sdtContent>
      </w:sdt>
    </w:sdtContent>
  </w:sdt>
  <w:p w:rsidR="00D747E5" w:rsidRDefault="00D747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651" w:rsidRDefault="00D63651" w:rsidP="00F6657E">
      <w:pPr>
        <w:spacing w:after="0" w:line="240" w:lineRule="auto"/>
      </w:pPr>
      <w:r>
        <w:separator/>
      </w:r>
    </w:p>
  </w:footnote>
  <w:footnote w:type="continuationSeparator" w:id="0">
    <w:p w:rsidR="00D63651" w:rsidRDefault="00D63651" w:rsidP="00F665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51E82"/>
    <w:multiLevelType w:val="hybridMultilevel"/>
    <w:tmpl w:val="50DA4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346521B"/>
    <w:multiLevelType w:val="hybridMultilevel"/>
    <w:tmpl w:val="4F6C3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F73487"/>
    <w:multiLevelType w:val="hybridMultilevel"/>
    <w:tmpl w:val="79ECD64E"/>
    <w:lvl w:ilvl="0" w:tplc="0520F6A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98A294F"/>
    <w:multiLevelType w:val="hybridMultilevel"/>
    <w:tmpl w:val="8BA4B06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55D4746"/>
    <w:multiLevelType w:val="hybridMultilevel"/>
    <w:tmpl w:val="3A9A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7C2FD0"/>
    <w:multiLevelType w:val="hybridMultilevel"/>
    <w:tmpl w:val="0B786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E446581"/>
    <w:multiLevelType w:val="hybridMultilevel"/>
    <w:tmpl w:val="5CEA0972"/>
    <w:lvl w:ilvl="0" w:tplc="024A4FD6">
      <w:start w:val="1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794A9C"/>
    <w:multiLevelType w:val="hybridMultilevel"/>
    <w:tmpl w:val="2C5C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BB37F8"/>
    <w:multiLevelType w:val="hybridMultilevel"/>
    <w:tmpl w:val="AA88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955C8A"/>
    <w:multiLevelType w:val="hybridMultilevel"/>
    <w:tmpl w:val="ED22F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0"/>
  </w:num>
  <w:num w:numId="6">
    <w:abstractNumId w:val="5"/>
  </w:num>
  <w:num w:numId="7">
    <w:abstractNumId w:val="9"/>
  </w:num>
  <w:num w:numId="8">
    <w:abstractNumId w:val="8"/>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1451"/>
    <w:rsid w:val="000048C5"/>
    <w:rsid w:val="00014C6F"/>
    <w:rsid w:val="00015111"/>
    <w:rsid w:val="00033474"/>
    <w:rsid w:val="000414A4"/>
    <w:rsid w:val="000449C6"/>
    <w:rsid w:val="00050FCA"/>
    <w:rsid w:val="00055A6B"/>
    <w:rsid w:val="00075F07"/>
    <w:rsid w:val="000913B8"/>
    <w:rsid w:val="000B0A06"/>
    <w:rsid w:val="000D67F4"/>
    <w:rsid w:val="0014316B"/>
    <w:rsid w:val="00143353"/>
    <w:rsid w:val="00155674"/>
    <w:rsid w:val="00170F35"/>
    <w:rsid w:val="00171B1E"/>
    <w:rsid w:val="00174919"/>
    <w:rsid w:val="001813B1"/>
    <w:rsid w:val="001B15E4"/>
    <w:rsid w:val="001B469A"/>
    <w:rsid w:val="001C18DC"/>
    <w:rsid w:val="001C3C6F"/>
    <w:rsid w:val="001C7840"/>
    <w:rsid w:val="001D5431"/>
    <w:rsid w:val="001E1DE8"/>
    <w:rsid w:val="001F2F93"/>
    <w:rsid w:val="001F451A"/>
    <w:rsid w:val="002160C3"/>
    <w:rsid w:val="00224E2F"/>
    <w:rsid w:val="00245B64"/>
    <w:rsid w:val="002624C4"/>
    <w:rsid w:val="00271451"/>
    <w:rsid w:val="0027690A"/>
    <w:rsid w:val="002A3C32"/>
    <w:rsid w:val="002D5592"/>
    <w:rsid w:val="002D5FF4"/>
    <w:rsid w:val="002E2D5C"/>
    <w:rsid w:val="002E3B6D"/>
    <w:rsid w:val="002E55E3"/>
    <w:rsid w:val="002F3237"/>
    <w:rsid w:val="00315FBF"/>
    <w:rsid w:val="00352B02"/>
    <w:rsid w:val="00356F96"/>
    <w:rsid w:val="00370599"/>
    <w:rsid w:val="00375773"/>
    <w:rsid w:val="00383A76"/>
    <w:rsid w:val="00397774"/>
    <w:rsid w:val="003A56D3"/>
    <w:rsid w:val="003C1D12"/>
    <w:rsid w:val="003C5EF1"/>
    <w:rsid w:val="00443461"/>
    <w:rsid w:val="00454D18"/>
    <w:rsid w:val="00477DD3"/>
    <w:rsid w:val="0048503A"/>
    <w:rsid w:val="004A6876"/>
    <w:rsid w:val="004B0424"/>
    <w:rsid w:val="004C573A"/>
    <w:rsid w:val="004D2195"/>
    <w:rsid w:val="004E55FC"/>
    <w:rsid w:val="004F02EA"/>
    <w:rsid w:val="00532CC1"/>
    <w:rsid w:val="00537F27"/>
    <w:rsid w:val="005809C1"/>
    <w:rsid w:val="00581FB3"/>
    <w:rsid w:val="00587122"/>
    <w:rsid w:val="00593FF5"/>
    <w:rsid w:val="00596BDB"/>
    <w:rsid w:val="005A3E97"/>
    <w:rsid w:val="005D01C7"/>
    <w:rsid w:val="005D5609"/>
    <w:rsid w:val="00612D42"/>
    <w:rsid w:val="00623A98"/>
    <w:rsid w:val="00626C96"/>
    <w:rsid w:val="00637E28"/>
    <w:rsid w:val="006563AC"/>
    <w:rsid w:val="00662A05"/>
    <w:rsid w:val="006862D7"/>
    <w:rsid w:val="00690BA7"/>
    <w:rsid w:val="006B2F83"/>
    <w:rsid w:val="006B3A0F"/>
    <w:rsid w:val="006C2B74"/>
    <w:rsid w:val="006E5279"/>
    <w:rsid w:val="00702920"/>
    <w:rsid w:val="00717F64"/>
    <w:rsid w:val="00725E23"/>
    <w:rsid w:val="00736A95"/>
    <w:rsid w:val="00744379"/>
    <w:rsid w:val="0075016C"/>
    <w:rsid w:val="007540EA"/>
    <w:rsid w:val="00780966"/>
    <w:rsid w:val="00786C64"/>
    <w:rsid w:val="00787F7A"/>
    <w:rsid w:val="0079109D"/>
    <w:rsid w:val="007A3600"/>
    <w:rsid w:val="007A7CD6"/>
    <w:rsid w:val="007C0C3E"/>
    <w:rsid w:val="007C3113"/>
    <w:rsid w:val="007C5807"/>
    <w:rsid w:val="007D4F9A"/>
    <w:rsid w:val="007D50DF"/>
    <w:rsid w:val="0080200E"/>
    <w:rsid w:val="008416A6"/>
    <w:rsid w:val="00851656"/>
    <w:rsid w:val="0086310A"/>
    <w:rsid w:val="008700C4"/>
    <w:rsid w:val="0087355D"/>
    <w:rsid w:val="00876B6E"/>
    <w:rsid w:val="008946CC"/>
    <w:rsid w:val="008A05D6"/>
    <w:rsid w:val="008A5906"/>
    <w:rsid w:val="008C08D5"/>
    <w:rsid w:val="008C1267"/>
    <w:rsid w:val="008C22D2"/>
    <w:rsid w:val="008C720B"/>
    <w:rsid w:val="008D48B3"/>
    <w:rsid w:val="008D5211"/>
    <w:rsid w:val="008F1915"/>
    <w:rsid w:val="00934E03"/>
    <w:rsid w:val="00935179"/>
    <w:rsid w:val="009415BC"/>
    <w:rsid w:val="009433DB"/>
    <w:rsid w:val="009442E1"/>
    <w:rsid w:val="0099573A"/>
    <w:rsid w:val="009B43F5"/>
    <w:rsid w:val="009C0EE6"/>
    <w:rsid w:val="009D27E9"/>
    <w:rsid w:val="009E469F"/>
    <w:rsid w:val="009E5710"/>
    <w:rsid w:val="009E7D62"/>
    <w:rsid w:val="00A0470A"/>
    <w:rsid w:val="00A27C9B"/>
    <w:rsid w:val="00A30677"/>
    <w:rsid w:val="00A45717"/>
    <w:rsid w:val="00A54784"/>
    <w:rsid w:val="00A60B0C"/>
    <w:rsid w:val="00A862CD"/>
    <w:rsid w:val="00AA5124"/>
    <w:rsid w:val="00AD6FA9"/>
    <w:rsid w:val="00AE0D2B"/>
    <w:rsid w:val="00AE1394"/>
    <w:rsid w:val="00AE1917"/>
    <w:rsid w:val="00B14CA3"/>
    <w:rsid w:val="00B34891"/>
    <w:rsid w:val="00B43113"/>
    <w:rsid w:val="00B540E3"/>
    <w:rsid w:val="00B73530"/>
    <w:rsid w:val="00B7670B"/>
    <w:rsid w:val="00B825B6"/>
    <w:rsid w:val="00B8310A"/>
    <w:rsid w:val="00B931A4"/>
    <w:rsid w:val="00B978AD"/>
    <w:rsid w:val="00BB030B"/>
    <w:rsid w:val="00BC131E"/>
    <w:rsid w:val="00BC4E1F"/>
    <w:rsid w:val="00BF565C"/>
    <w:rsid w:val="00C22568"/>
    <w:rsid w:val="00C23AFC"/>
    <w:rsid w:val="00C26A31"/>
    <w:rsid w:val="00C43B17"/>
    <w:rsid w:val="00C502FE"/>
    <w:rsid w:val="00C55ACD"/>
    <w:rsid w:val="00C5730F"/>
    <w:rsid w:val="00C74CC7"/>
    <w:rsid w:val="00C8304F"/>
    <w:rsid w:val="00C84FEB"/>
    <w:rsid w:val="00CA664B"/>
    <w:rsid w:val="00CB5E00"/>
    <w:rsid w:val="00CC184D"/>
    <w:rsid w:val="00CD7635"/>
    <w:rsid w:val="00CE23F1"/>
    <w:rsid w:val="00CE3F4C"/>
    <w:rsid w:val="00CF4AAA"/>
    <w:rsid w:val="00D20A98"/>
    <w:rsid w:val="00D30F0B"/>
    <w:rsid w:val="00D330FD"/>
    <w:rsid w:val="00D63651"/>
    <w:rsid w:val="00D747E5"/>
    <w:rsid w:val="00D8347F"/>
    <w:rsid w:val="00DB060C"/>
    <w:rsid w:val="00DB0C1F"/>
    <w:rsid w:val="00DD41E9"/>
    <w:rsid w:val="00DE782B"/>
    <w:rsid w:val="00DF66CD"/>
    <w:rsid w:val="00E10B91"/>
    <w:rsid w:val="00E27F2A"/>
    <w:rsid w:val="00E46DA2"/>
    <w:rsid w:val="00E4757D"/>
    <w:rsid w:val="00E543C7"/>
    <w:rsid w:val="00E66A5D"/>
    <w:rsid w:val="00E66AC2"/>
    <w:rsid w:val="00E8442A"/>
    <w:rsid w:val="00E8780A"/>
    <w:rsid w:val="00E87B86"/>
    <w:rsid w:val="00E91C84"/>
    <w:rsid w:val="00EA048E"/>
    <w:rsid w:val="00EC2DFD"/>
    <w:rsid w:val="00EC7702"/>
    <w:rsid w:val="00ED0753"/>
    <w:rsid w:val="00ED2794"/>
    <w:rsid w:val="00ED68E6"/>
    <w:rsid w:val="00EE1CD7"/>
    <w:rsid w:val="00EE33B3"/>
    <w:rsid w:val="00EE7326"/>
    <w:rsid w:val="00F1108C"/>
    <w:rsid w:val="00F170D4"/>
    <w:rsid w:val="00F213BF"/>
    <w:rsid w:val="00F33B6F"/>
    <w:rsid w:val="00F5287E"/>
    <w:rsid w:val="00F6657E"/>
    <w:rsid w:val="00F70F26"/>
    <w:rsid w:val="00F81A0F"/>
    <w:rsid w:val="00F9443D"/>
    <w:rsid w:val="00FA4666"/>
    <w:rsid w:val="00FB7321"/>
    <w:rsid w:val="00FC4214"/>
    <w:rsid w:val="00FC43BA"/>
    <w:rsid w:val="00FD14CB"/>
    <w:rsid w:val="00FE02B8"/>
    <w:rsid w:val="00FE353A"/>
    <w:rsid w:val="00FF2D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8DC"/>
    <w:pPr>
      <w:ind w:left="720"/>
      <w:contextualSpacing/>
    </w:pPr>
  </w:style>
  <w:style w:type="paragraph" w:styleId="Header">
    <w:name w:val="header"/>
    <w:basedOn w:val="Normal"/>
    <w:link w:val="HeaderChar"/>
    <w:uiPriority w:val="99"/>
    <w:semiHidden/>
    <w:unhideWhenUsed/>
    <w:rsid w:val="00F665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657E"/>
  </w:style>
  <w:style w:type="paragraph" w:styleId="Footer">
    <w:name w:val="footer"/>
    <w:basedOn w:val="Normal"/>
    <w:link w:val="FooterChar"/>
    <w:uiPriority w:val="99"/>
    <w:unhideWhenUsed/>
    <w:rsid w:val="00F66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57E"/>
  </w:style>
  <w:style w:type="character" w:styleId="Hyperlink">
    <w:name w:val="Hyperlink"/>
    <w:basedOn w:val="DefaultParagraphFont"/>
    <w:uiPriority w:val="99"/>
    <w:unhideWhenUsed/>
    <w:rsid w:val="00D30F0B"/>
    <w:rPr>
      <w:color w:val="0000FF" w:themeColor="hyperlink"/>
      <w:u w:val="single"/>
    </w:rPr>
  </w:style>
  <w:style w:type="character" w:styleId="FollowedHyperlink">
    <w:name w:val="FollowedHyperlink"/>
    <w:basedOn w:val="DefaultParagraphFont"/>
    <w:uiPriority w:val="99"/>
    <w:semiHidden/>
    <w:unhideWhenUsed/>
    <w:rsid w:val="00C8304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336489">
      <w:bodyDiv w:val="1"/>
      <w:marLeft w:val="0"/>
      <w:marRight w:val="0"/>
      <w:marTop w:val="0"/>
      <w:marBottom w:val="0"/>
      <w:divBdr>
        <w:top w:val="none" w:sz="0" w:space="0" w:color="auto"/>
        <w:left w:val="none" w:sz="0" w:space="0" w:color="auto"/>
        <w:bottom w:val="none" w:sz="0" w:space="0" w:color="auto"/>
        <w:right w:val="none" w:sz="0" w:space="0" w:color="auto"/>
      </w:divBdr>
    </w:div>
    <w:div w:id="8423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undationscotland.org.uk/programmes/contin/" TargetMode="External"/><Relationship Id="rId3" Type="http://schemas.openxmlformats.org/officeDocument/2006/relationships/settings" Target="settings.xml"/><Relationship Id="rId7" Type="http://schemas.openxmlformats.org/officeDocument/2006/relationships/hyperlink" Target="http://www.community-council.org.uk/con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dcterms:created xsi:type="dcterms:W3CDTF">2017-10-25T10:34:00Z</dcterms:created>
  <dcterms:modified xsi:type="dcterms:W3CDTF">2017-10-25T10:34:00Z</dcterms:modified>
</cp:coreProperties>
</file>