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F738" w14:textId="6BADF6C8" w:rsidR="00ED7B99" w:rsidRDefault="00ED7B99" w:rsidP="00385385">
      <w:pPr>
        <w:pStyle w:val="Default"/>
        <w:rPr>
          <w:b/>
          <w:bCs/>
          <w:sz w:val="23"/>
          <w:szCs w:val="23"/>
        </w:rPr>
      </w:pPr>
      <w:r w:rsidRPr="00ED7B99">
        <w:rPr>
          <w:b/>
          <w:bCs/>
          <w:sz w:val="23"/>
          <w:szCs w:val="23"/>
        </w:rPr>
        <w:t xml:space="preserve">MINUTES OF THE MEETING OF HORSLEY PARISH COUNCIL HELD ON </w:t>
      </w:r>
      <w:r w:rsidR="00474E9D">
        <w:rPr>
          <w:b/>
          <w:bCs/>
          <w:sz w:val="23"/>
          <w:szCs w:val="23"/>
        </w:rPr>
        <w:t>20</w:t>
      </w:r>
      <w:r w:rsidR="00474E9D" w:rsidRPr="00474E9D">
        <w:rPr>
          <w:b/>
          <w:bCs/>
          <w:sz w:val="23"/>
          <w:szCs w:val="23"/>
          <w:vertAlign w:val="superscript"/>
        </w:rPr>
        <w:t>th</w:t>
      </w:r>
      <w:r w:rsidR="00474E9D">
        <w:rPr>
          <w:b/>
          <w:bCs/>
          <w:sz w:val="23"/>
          <w:szCs w:val="23"/>
        </w:rPr>
        <w:t xml:space="preserve"> November</w:t>
      </w:r>
      <w:r w:rsidRPr="00ED7B99">
        <w:rPr>
          <w:b/>
          <w:bCs/>
          <w:sz w:val="23"/>
          <w:szCs w:val="23"/>
        </w:rPr>
        <w:t xml:space="preserve"> 2023 AT 7.00PM IN HORSLEY WI HALL </w:t>
      </w:r>
    </w:p>
    <w:p w14:paraId="6A2F74DD" w14:textId="77777777" w:rsidR="00ED7B99" w:rsidRDefault="00ED7B99" w:rsidP="00385385">
      <w:pPr>
        <w:pStyle w:val="Default"/>
        <w:rPr>
          <w:b/>
          <w:bCs/>
          <w:sz w:val="23"/>
          <w:szCs w:val="23"/>
        </w:rPr>
      </w:pPr>
    </w:p>
    <w:p w14:paraId="08C2BCB2" w14:textId="3A193003" w:rsidR="00385385" w:rsidRDefault="00ED7B99" w:rsidP="00385385">
      <w:pPr>
        <w:pStyle w:val="Default"/>
        <w:rPr>
          <w:b/>
          <w:bCs/>
          <w:sz w:val="23"/>
          <w:szCs w:val="23"/>
        </w:rPr>
      </w:pPr>
      <w:r w:rsidRPr="00ED7B99">
        <w:rPr>
          <w:b/>
          <w:bCs/>
          <w:sz w:val="23"/>
          <w:szCs w:val="23"/>
        </w:rPr>
        <w:t>PRESENT: Cllrs M D Senior, Chairman of the Council together with</w:t>
      </w:r>
      <w:r w:rsidR="008B2A23">
        <w:rPr>
          <w:b/>
          <w:bCs/>
          <w:sz w:val="23"/>
          <w:szCs w:val="23"/>
        </w:rPr>
        <w:t xml:space="preserve"> Cllr C Roe,</w:t>
      </w:r>
      <w:r w:rsidRPr="00ED7B99">
        <w:rPr>
          <w:b/>
          <w:bCs/>
          <w:sz w:val="23"/>
          <w:szCs w:val="23"/>
        </w:rPr>
        <w:t xml:space="preserve"> Cllr C Turnbull, </w:t>
      </w:r>
      <w:r w:rsidR="00474E9D">
        <w:rPr>
          <w:b/>
          <w:bCs/>
          <w:sz w:val="23"/>
          <w:szCs w:val="23"/>
        </w:rPr>
        <w:t xml:space="preserve">Cllr S A </w:t>
      </w:r>
      <w:r w:rsidR="00273886">
        <w:rPr>
          <w:b/>
          <w:bCs/>
          <w:sz w:val="23"/>
          <w:szCs w:val="23"/>
        </w:rPr>
        <w:t>Lynch,</w:t>
      </w:r>
      <w:r w:rsidR="00474E9D">
        <w:rPr>
          <w:b/>
          <w:bCs/>
          <w:sz w:val="23"/>
          <w:szCs w:val="23"/>
        </w:rPr>
        <w:t xml:space="preserve"> </w:t>
      </w:r>
      <w:r w:rsidRPr="00ED7B99">
        <w:rPr>
          <w:b/>
          <w:bCs/>
          <w:sz w:val="23"/>
          <w:szCs w:val="23"/>
        </w:rPr>
        <w:t xml:space="preserve">and </w:t>
      </w:r>
      <w:r w:rsidR="002568DD">
        <w:rPr>
          <w:b/>
          <w:bCs/>
          <w:sz w:val="23"/>
          <w:szCs w:val="23"/>
        </w:rPr>
        <w:t xml:space="preserve">Cllr </w:t>
      </w:r>
      <w:r w:rsidRPr="00ED7B99">
        <w:rPr>
          <w:b/>
          <w:bCs/>
          <w:sz w:val="23"/>
          <w:szCs w:val="23"/>
        </w:rPr>
        <w:t>S Glove</w:t>
      </w:r>
      <w:r w:rsidR="008B2A23">
        <w:rPr>
          <w:b/>
          <w:bCs/>
          <w:sz w:val="23"/>
          <w:szCs w:val="23"/>
        </w:rPr>
        <w:t>r</w:t>
      </w:r>
      <w:r w:rsidR="002568DD">
        <w:rPr>
          <w:b/>
          <w:bCs/>
          <w:sz w:val="23"/>
          <w:szCs w:val="23"/>
        </w:rPr>
        <w:t>.</w:t>
      </w:r>
      <w:r w:rsidR="001C78B9">
        <w:rPr>
          <w:b/>
          <w:bCs/>
          <w:sz w:val="23"/>
          <w:szCs w:val="23"/>
        </w:rPr>
        <w:t xml:space="preserve"> </w:t>
      </w:r>
    </w:p>
    <w:p w14:paraId="56CDB942" w14:textId="77777777" w:rsidR="003D4BF7" w:rsidRDefault="003D4BF7" w:rsidP="00385385">
      <w:pPr>
        <w:pStyle w:val="Default"/>
        <w:rPr>
          <w:b/>
          <w:bCs/>
          <w:sz w:val="23"/>
          <w:szCs w:val="23"/>
        </w:rPr>
      </w:pPr>
    </w:p>
    <w:p w14:paraId="28794B0F" w14:textId="59D5D906" w:rsidR="00760B18" w:rsidRDefault="0018374A" w:rsidP="00273886">
      <w:pPr>
        <w:pStyle w:val="Default"/>
        <w:ind w:left="1440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 xml:space="preserve">The Meeting opened with a Chairman Address regarding the sad passing of Councillor R D Lillie </w:t>
      </w:r>
      <w:r w:rsidR="0003155E">
        <w:rPr>
          <w:b/>
          <w:bCs/>
          <w:sz w:val="23"/>
          <w:szCs w:val="23"/>
        </w:rPr>
        <w:t>who had been a Parish Councillor over 2 spells spanning</w:t>
      </w:r>
      <w:r w:rsidR="00980647" w:rsidRPr="00FB2100">
        <w:rPr>
          <w:b/>
          <w:bCs/>
          <w:strike/>
          <w:sz w:val="23"/>
          <w:szCs w:val="23"/>
        </w:rPr>
        <w:t xml:space="preserve"> </w:t>
      </w:r>
      <w:r w:rsidR="00980647">
        <w:rPr>
          <w:b/>
          <w:bCs/>
          <w:sz w:val="23"/>
          <w:szCs w:val="23"/>
        </w:rPr>
        <w:t>many</w:t>
      </w:r>
      <w:r w:rsidR="00BC34E6">
        <w:rPr>
          <w:b/>
          <w:bCs/>
          <w:sz w:val="23"/>
          <w:szCs w:val="23"/>
        </w:rPr>
        <w:t xml:space="preserve"> years.</w:t>
      </w:r>
      <w:r w:rsidR="002D48A4">
        <w:rPr>
          <w:b/>
          <w:bCs/>
          <w:sz w:val="23"/>
          <w:szCs w:val="23"/>
        </w:rPr>
        <w:t xml:space="preserve"> </w:t>
      </w:r>
      <w:r w:rsidR="001330D5">
        <w:rPr>
          <w:b/>
          <w:bCs/>
          <w:sz w:val="23"/>
          <w:szCs w:val="23"/>
        </w:rPr>
        <w:t xml:space="preserve">Resident </w:t>
      </w:r>
      <w:r w:rsidR="00734A93">
        <w:rPr>
          <w:b/>
          <w:bCs/>
          <w:sz w:val="23"/>
          <w:szCs w:val="23"/>
        </w:rPr>
        <w:t xml:space="preserve">Maurice </w:t>
      </w:r>
      <w:r w:rsidR="001330D5">
        <w:rPr>
          <w:b/>
          <w:bCs/>
          <w:sz w:val="23"/>
          <w:szCs w:val="23"/>
        </w:rPr>
        <w:t xml:space="preserve">Holliday </w:t>
      </w:r>
      <w:r w:rsidR="00734A93">
        <w:rPr>
          <w:b/>
          <w:bCs/>
          <w:sz w:val="23"/>
          <w:szCs w:val="23"/>
        </w:rPr>
        <w:t>added h</w:t>
      </w:r>
      <w:r w:rsidR="00B64FDB">
        <w:rPr>
          <w:b/>
          <w:bCs/>
          <w:sz w:val="23"/>
          <w:szCs w:val="23"/>
        </w:rPr>
        <w:t xml:space="preserve">e was a great Parish Councillor and a </w:t>
      </w:r>
      <w:r w:rsidR="00734A93">
        <w:rPr>
          <w:b/>
          <w:bCs/>
          <w:sz w:val="23"/>
          <w:szCs w:val="23"/>
        </w:rPr>
        <w:t>good</w:t>
      </w:r>
      <w:r w:rsidR="00B64FDB">
        <w:rPr>
          <w:b/>
          <w:bCs/>
          <w:sz w:val="23"/>
          <w:szCs w:val="23"/>
        </w:rPr>
        <w:t xml:space="preserve"> friend to </w:t>
      </w:r>
      <w:r w:rsidR="00734A93">
        <w:rPr>
          <w:b/>
          <w:bCs/>
          <w:sz w:val="23"/>
          <w:szCs w:val="23"/>
        </w:rPr>
        <w:t>many,</w:t>
      </w:r>
      <w:r w:rsidR="00B64FDB">
        <w:rPr>
          <w:b/>
          <w:bCs/>
          <w:sz w:val="23"/>
          <w:szCs w:val="23"/>
        </w:rPr>
        <w:t xml:space="preserve"> and </w:t>
      </w:r>
      <w:r w:rsidR="00980647">
        <w:rPr>
          <w:b/>
          <w:bCs/>
          <w:sz w:val="23"/>
          <w:szCs w:val="23"/>
        </w:rPr>
        <w:t>c</w:t>
      </w:r>
      <w:r w:rsidR="00FA4CFC">
        <w:rPr>
          <w:b/>
          <w:bCs/>
          <w:sz w:val="23"/>
          <w:szCs w:val="23"/>
        </w:rPr>
        <w:t xml:space="preserve">ondolences go to his three sons Jonathan, </w:t>
      </w:r>
      <w:r w:rsidR="00273886">
        <w:rPr>
          <w:b/>
          <w:bCs/>
          <w:sz w:val="23"/>
          <w:szCs w:val="23"/>
        </w:rPr>
        <w:t>Robert,</w:t>
      </w:r>
      <w:r w:rsidR="00FA4CFC">
        <w:rPr>
          <w:b/>
          <w:bCs/>
          <w:sz w:val="23"/>
          <w:szCs w:val="23"/>
        </w:rPr>
        <w:t xml:space="preserve"> and Andrew</w:t>
      </w:r>
      <w:r w:rsidR="00734A93">
        <w:rPr>
          <w:b/>
          <w:bCs/>
          <w:sz w:val="23"/>
          <w:szCs w:val="23"/>
        </w:rPr>
        <w:t xml:space="preserve"> from Horsley Parish Council he will be greatly missed.</w:t>
      </w:r>
    </w:p>
    <w:p w14:paraId="71A9314F" w14:textId="77777777" w:rsidR="00760B18" w:rsidRPr="00AD46CC" w:rsidRDefault="00760B18" w:rsidP="00385385">
      <w:pPr>
        <w:pStyle w:val="Default"/>
        <w:rPr>
          <w:b/>
          <w:bCs/>
          <w:sz w:val="20"/>
          <w:szCs w:val="20"/>
        </w:rPr>
      </w:pPr>
    </w:p>
    <w:p w14:paraId="6E2B1CE7" w14:textId="0294B2BB" w:rsidR="00385385" w:rsidRPr="009A771B" w:rsidRDefault="002E79B8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760B1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23.01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9A771B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9A771B">
        <w:rPr>
          <w:rFonts w:ascii="Arial" w:hAnsi="Arial" w:cs="Arial"/>
          <w:b/>
          <w:sz w:val="20"/>
          <w:szCs w:val="20"/>
        </w:rPr>
        <w:br/>
      </w:r>
      <w:r w:rsidR="00B0141C" w:rsidRPr="009A771B">
        <w:rPr>
          <w:rFonts w:ascii="Arial" w:hAnsi="Arial" w:cs="Arial"/>
          <w:bCs/>
          <w:sz w:val="20"/>
          <w:szCs w:val="20"/>
        </w:rPr>
        <w:t>Apolog</w:t>
      </w:r>
      <w:r w:rsidR="00316C09">
        <w:rPr>
          <w:rFonts w:ascii="Arial" w:hAnsi="Arial" w:cs="Arial"/>
          <w:bCs/>
          <w:sz w:val="20"/>
          <w:szCs w:val="20"/>
        </w:rPr>
        <w:t>ies</w:t>
      </w:r>
      <w:r w:rsidR="00B0141C" w:rsidRPr="009A771B">
        <w:rPr>
          <w:rFonts w:ascii="Arial" w:hAnsi="Arial" w:cs="Arial"/>
          <w:bCs/>
          <w:sz w:val="20"/>
          <w:szCs w:val="20"/>
        </w:rPr>
        <w:t xml:space="preserve"> received </w:t>
      </w:r>
      <w:r w:rsidR="00273886">
        <w:rPr>
          <w:rFonts w:ascii="Arial" w:hAnsi="Arial" w:cs="Arial"/>
          <w:bCs/>
          <w:sz w:val="20"/>
          <w:szCs w:val="20"/>
        </w:rPr>
        <w:t>County Councillor Holly Waddell</w:t>
      </w:r>
      <w:r w:rsidR="000E3E2F" w:rsidRPr="009A771B">
        <w:rPr>
          <w:rFonts w:ascii="Arial" w:hAnsi="Arial" w:cs="Arial"/>
          <w:bCs/>
          <w:sz w:val="20"/>
          <w:szCs w:val="20"/>
        </w:rPr>
        <w:t>.</w:t>
      </w:r>
    </w:p>
    <w:p w14:paraId="10EBDE0B" w14:textId="6818D42A" w:rsidR="002824C8" w:rsidRPr="009A771B" w:rsidRDefault="002E79B8" w:rsidP="002824C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23.02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9A771B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9A771B">
        <w:rPr>
          <w:rFonts w:ascii="Arial" w:hAnsi="Arial" w:cs="Arial"/>
          <w:b/>
          <w:bCs/>
          <w:sz w:val="20"/>
          <w:szCs w:val="20"/>
        </w:rPr>
        <w:br/>
      </w:r>
      <w:r w:rsidR="008554E6">
        <w:rPr>
          <w:rFonts w:ascii="Arial" w:hAnsi="Arial" w:cs="Arial"/>
          <w:sz w:val="20"/>
          <w:szCs w:val="20"/>
        </w:rPr>
        <w:t xml:space="preserve">Cllr C Turnbull declared an interest in </w:t>
      </w:r>
      <w:r w:rsidR="008C7FF6">
        <w:rPr>
          <w:rFonts w:ascii="Arial" w:hAnsi="Arial" w:cs="Arial"/>
          <w:sz w:val="20"/>
          <w:szCs w:val="20"/>
        </w:rPr>
        <w:t>issue with the h</w:t>
      </w:r>
      <w:r w:rsidR="008554E6">
        <w:rPr>
          <w:rFonts w:ascii="Arial" w:hAnsi="Arial" w:cs="Arial"/>
          <w:sz w:val="20"/>
          <w:szCs w:val="20"/>
        </w:rPr>
        <w:t xml:space="preserve">edges </w:t>
      </w:r>
      <w:r w:rsidR="00894418">
        <w:rPr>
          <w:rFonts w:ascii="Arial" w:hAnsi="Arial" w:cs="Arial"/>
          <w:sz w:val="20"/>
          <w:szCs w:val="20"/>
        </w:rPr>
        <w:t>regarding land from John Bramwell local farmer.</w:t>
      </w:r>
    </w:p>
    <w:p w14:paraId="57BEFD89" w14:textId="26334E98" w:rsidR="00515F64" w:rsidRPr="009A771B" w:rsidRDefault="002E79B8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23.03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9A771B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9A771B">
        <w:rPr>
          <w:rFonts w:ascii="Arial" w:hAnsi="Arial" w:cs="Arial"/>
          <w:b/>
          <w:bCs/>
          <w:sz w:val="20"/>
          <w:szCs w:val="20"/>
        </w:rPr>
        <w:br/>
      </w:r>
      <w:r w:rsidR="003C3CB0" w:rsidRPr="009A771B">
        <w:rPr>
          <w:rFonts w:ascii="Arial" w:hAnsi="Arial" w:cs="Arial"/>
          <w:sz w:val="20"/>
          <w:szCs w:val="20"/>
        </w:rPr>
        <w:t xml:space="preserve">It was agreed to </w:t>
      </w:r>
      <w:r w:rsidR="00E260CE" w:rsidRPr="009A771B">
        <w:rPr>
          <w:rFonts w:ascii="Arial" w:hAnsi="Arial" w:cs="Arial"/>
          <w:sz w:val="20"/>
          <w:szCs w:val="20"/>
        </w:rPr>
        <w:t>approve</w:t>
      </w:r>
      <w:r w:rsidR="003C3CB0" w:rsidRPr="009A771B">
        <w:rPr>
          <w:rFonts w:ascii="Arial" w:hAnsi="Arial" w:cs="Arial"/>
          <w:sz w:val="20"/>
          <w:szCs w:val="20"/>
        </w:rPr>
        <w:t xml:space="preserve"> the minutes of the Meeting held </w:t>
      </w:r>
      <w:r w:rsidR="00561E1E" w:rsidRPr="009A771B">
        <w:rPr>
          <w:rFonts w:ascii="Arial" w:hAnsi="Arial" w:cs="Arial"/>
          <w:sz w:val="20"/>
          <w:szCs w:val="20"/>
        </w:rPr>
        <w:t xml:space="preserve">on </w:t>
      </w:r>
      <w:r w:rsidR="00591C04">
        <w:rPr>
          <w:rFonts w:ascii="Arial" w:hAnsi="Arial" w:cs="Arial"/>
          <w:sz w:val="20"/>
          <w:szCs w:val="20"/>
        </w:rPr>
        <w:t>25</w:t>
      </w:r>
      <w:r w:rsidR="00591C04" w:rsidRPr="00591C04">
        <w:rPr>
          <w:rFonts w:ascii="Arial" w:hAnsi="Arial" w:cs="Arial"/>
          <w:sz w:val="20"/>
          <w:szCs w:val="20"/>
          <w:vertAlign w:val="superscript"/>
        </w:rPr>
        <w:t>th</w:t>
      </w:r>
      <w:r w:rsidR="00591C04">
        <w:rPr>
          <w:rFonts w:ascii="Arial" w:hAnsi="Arial" w:cs="Arial"/>
          <w:sz w:val="20"/>
          <w:szCs w:val="20"/>
        </w:rPr>
        <w:t xml:space="preserve"> September 2023.</w:t>
      </w:r>
    </w:p>
    <w:p w14:paraId="55A9651E" w14:textId="617A2F8A" w:rsidR="007F2CFF" w:rsidRPr="009A771B" w:rsidRDefault="00045909" w:rsidP="002E79B8">
      <w:pPr>
        <w:pStyle w:val="Heading2"/>
        <w:numPr>
          <w:ilvl w:val="1"/>
          <w:numId w:val="34"/>
        </w:numPr>
        <w:spacing w:before="0" w:line="240" w:lineRule="auto"/>
        <w:rPr>
          <w:rFonts w:cs="Arial"/>
          <w:b/>
          <w:szCs w:val="20"/>
        </w:rPr>
      </w:pPr>
      <w:r w:rsidRPr="009A771B">
        <w:rPr>
          <w:rFonts w:cs="Arial"/>
          <w:b/>
          <w:szCs w:val="20"/>
        </w:rPr>
        <w:t xml:space="preserve">PUBLIC TO RAISE MATTERS </w:t>
      </w:r>
      <w:r w:rsidR="00E36199" w:rsidRPr="009A771B">
        <w:rPr>
          <w:rFonts w:cs="Arial"/>
          <w:b/>
          <w:szCs w:val="20"/>
        </w:rPr>
        <w:t xml:space="preserve">IN </w:t>
      </w:r>
      <w:r w:rsidR="00591DAE" w:rsidRPr="009A771B">
        <w:rPr>
          <w:rFonts w:cs="Arial"/>
          <w:b/>
          <w:szCs w:val="20"/>
        </w:rPr>
        <w:t>RELATION TO HORSLEY PARISH</w:t>
      </w:r>
    </w:p>
    <w:p w14:paraId="20086AFD" w14:textId="131CF953" w:rsidR="008B5D46" w:rsidRDefault="008B5D46" w:rsidP="00F0605D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Hedges Cherry Tree Gardens. </w:t>
      </w:r>
      <w:r w:rsidR="002426EB" w:rsidRPr="00B21F24">
        <w:rPr>
          <w:rFonts w:ascii="Arial" w:hAnsi="Arial" w:cs="Arial"/>
          <w:sz w:val="20"/>
          <w:szCs w:val="20"/>
        </w:rPr>
        <w:t xml:space="preserve">Karbon Homes cut the hedge of </w:t>
      </w:r>
      <w:r w:rsidR="00B21F24" w:rsidRPr="00B21F24">
        <w:rPr>
          <w:rFonts w:ascii="Arial" w:hAnsi="Arial" w:cs="Arial"/>
          <w:sz w:val="20"/>
          <w:szCs w:val="20"/>
        </w:rPr>
        <w:t>South Farm Garden</w:t>
      </w:r>
      <w:r w:rsidR="002426EB" w:rsidRPr="00B21F24">
        <w:rPr>
          <w:rFonts w:ascii="Arial" w:hAnsi="Arial" w:cs="Arial"/>
          <w:sz w:val="20"/>
          <w:szCs w:val="20"/>
        </w:rPr>
        <w:t xml:space="preserve"> without correct permission</w:t>
      </w:r>
      <w:r w:rsidR="004C708F" w:rsidRPr="00B21F24">
        <w:rPr>
          <w:rFonts w:ascii="Arial" w:hAnsi="Arial" w:cs="Arial"/>
          <w:sz w:val="20"/>
          <w:szCs w:val="20"/>
        </w:rPr>
        <w:t xml:space="preserve"> from </w:t>
      </w:r>
      <w:r w:rsidR="00B21F24" w:rsidRPr="00B21F24">
        <w:rPr>
          <w:rFonts w:ascii="Arial" w:hAnsi="Arial" w:cs="Arial"/>
          <w:sz w:val="20"/>
          <w:szCs w:val="20"/>
        </w:rPr>
        <w:t>landowner</w:t>
      </w:r>
      <w:r w:rsidR="004C708F" w:rsidRPr="00B21F24">
        <w:rPr>
          <w:rFonts w:ascii="Arial" w:hAnsi="Arial" w:cs="Arial"/>
          <w:sz w:val="20"/>
          <w:szCs w:val="20"/>
        </w:rPr>
        <w:t xml:space="preserve"> and subsequently a meeting took place which resolved the ma</w:t>
      </w:r>
      <w:r w:rsidR="0004786A">
        <w:rPr>
          <w:rFonts w:ascii="Arial" w:hAnsi="Arial" w:cs="Arial"/>
          <w:sz w:val="20"/>
          <w:szCs w:val="20"/>
        </w:rPr>
        <w:t>tter</w:t>
      </w:r>
      <w:r w:rsidR="004C708F" w:rsidRPr="00B21F24">
        <w:rPr>
          <w:rFonts w:ascii="Arial" w:hAnsi="Arial" w:cs="Arial"/>
          <w:sz w:val="20"/>
          <w:szCs w:val="20"/>
        </w:rPr>
        <w:t xml:space="preserve"> on what needs to be done </w:t>
      </w:r>
      <w:r w:rsidR="00B21F24" w:rsidRPr="00B21F24">
        <w:rPr>
          <w:rFonts w:ascii="Arial" w:hAnsi="Arial" w:cs="Arial"/>
          <w:sz w:val="20"/>
          <w:szCs w:val="20"/>
        </w:rPr>
        <w:t>now and in future between all parties.</w:t>
      </w:r>
    </w:p>
    <w:p w14:paraId="02B755AA" w14:textId="7F1DEC78" w:rsidR="007E09FC" w:rsidRDefault="00943031" w:rsidP="00582AAC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Footpaths Report</w:t>
      </w:r>
      <w:r w:rsidR="00117AAC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856550" w:rsidRPr="0076305A">
        <w:rPr>
          <w:rFonts w:ascii="Arial" w:hAnsi="Arial" w:cs="Arial"/>
          <w:sz w:val="20"/>
          <w:szCs w:val="20"/>
        </w:rPr>
        <w:t>New Fingerpost sign</w:t>
      </w:r>
      <w:r w:rsidR="007A67C3">
        <w:rPr>
          <w:rFonts w:ascii="Arial" w:hAnsi="Arial" w:cs="Arial"/>
          <w:sz w:val="20"/>
          <w:szCs w:val="20"/>
        </w:rPr>
        <w:t xml:space="preserve"> </w:t>
      </w:r>
      <w:r w:rsidR="00316C09">
        <w:rPr>
          <w:rFonts w:ascii="Arial" w:hAnsi="Arial" w:cs="Arial"/>
          <w:sz w:val="20"/>
          <w:szCs w:val="20"/>
        </w:rPr>
        <w:t xml:space="preserve">erected </w:t>
      </w:r>
      <w:r w:rsidR="00856550" w:rsidRPr="0076305A">
        <w:rPr>
          <w:rFonts w:ascii="Arial" w:hAnsi="Arial" w:cs="Arial"/>
          <w:sz w:val="20"/>
          <w:szCs w:val="20"/>
        </w:rPr>
        <w:t>on Ovingham Road</w:t>
      </w:r>
      <w:r w:rsidR="00383791">
        <w:rPr>
          <w:rFonts w:ascii="Arial" w:hAnsi="Arial" w:cs="Arial"/>
          <w:b/>
          <w:bCs/>
          <w:sz w:val="20"/>
          <w:szCs w:val="20"/>
        </w:rPr>
        <w:t xml:space="preserve">. </w:t>
      </w:r>
      <w:r w:rsidR="00582AAC" w:rsidRPr="00DC32B2">
        <w:rPr>
          <w:rFonts w:ascii="Arial" w:hAnsi="Arial" w:cs="Arial"/>
          <w:sz w:val="20"/>
          <w:szCs w:val="20"/>
        </w:rPr>
        <w:t xml:space="preserve">North Side Farm hedgerow needs cutting </w:t>
      </w:r>
      <w:r w:rsidR="00DC32B2" w:rsidRPr="00DC32B2">
        <w:rPr>
          <w:rFonts w:ascii="Arial" w:hAnsi="Arial" w:cs="Arial"/>
          <w:sz w:val="20"/>
          <w:szCs w:val="20"/>
        </w:rPr>
        <w:t>back</w:t>
      </w:r>
      <w:r w:rsidR="00383791">
        <w:rPr>
          <w:rFonts w:ascii="Arial" w:hAnsi="Arial" w:cs="Arial"/>
          <w:sz w:val="20"/>
          <w:szCs w:val="20"/>
        </w:rPr>
        <w:t xml:space="preserve"> as the paths are getting lost</w:t>
      </w:r>
      <w:r w:rsidR="00DC32B2" w:rsidRPr="00DC32B2">
        <w:rPr>
          <w:rFonts w:ascii="Arial" w:hAnsi="Arial" w:cs="Arial"/>
          <w:sz w:val="20"/>
          <w:szCs w:val="20"/>
        </w:rPr>
        <w:t>,</w:t>
      </w:r>
      <w:r w:rsidR="00581BD9" w:rsidRPr="00DC32B2">
        <w:rPr>
          <w:rFonts w:ascii="Arial" w:hAnsi="Arial" w:cs="Arial"/>
          <w:sz w:val="20"/>
          <w:szCs w:val="20"/>
        </w:rPr>
        <w:t xml:space="preserve"> Cllr Turnbull says they are on a 3yr cycle and are not due to be cut</w:t>
      </w:r>
      <w:r w:rsidR="00DC32B2">
        <w:rPr>
          <w:rFonts w:ascii="Arial" w:hAnsi="Arial" w:cs="Arial"/>
          <w:sz w:val="20"/>
          <w:szCs w:val="20"/>
        </w:rPr>
        <w:t xml:space="preserve"> un</w:t>
      </w:r>
      <w:r w:rsidR="00581BD9" w:rsidRPr="00DC32B2">
        <w:rPr>
          <w:rFonts w:ascii="Arial" w:hAnsi="Arial" w:cs="Arial"/>
          <w:sz w:val="20"/>
          <w:szCs w:val="20"/>
        </w:rPr>
        <w:t>t</w:t>
      </w:r>
      <w:r w:rsidR="00DC32B2" w:rsidRPr="00DC32B2">
        <w:rPr>
          <w:rFonts w:ascii="Arial" w:hAnsi="Arial" w:cs="Arial"/>
          <w:sz w:val="20"/>
          <w:szCs w:val="20"/>
        </w:rPr>
        <w:t>il next summer.</w:t>
      </w:r>
    </w:p>
    <w:p w14:paraId="244BF54F" w14:textId="034F7C0C" w:rsidR="00700EFC" w:rsidRPr="009A771B" w:rsidRDefault="00700EFC" w:rsidP="00582AAC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Parking in Village. </w:t>
      </w:r>
      <w:r w:rsidRPr="00841AF5">
        <w:rPr>
          <w:rFonts w:ascii="Arial" w:hAnsi="Arial" w:cs="Arial"/>
          <w:sz w:val="20"/>
          <w:szCs w:val="20"/>
        </w:rPr>
        <w:t xml:space="preserve">It was raised that latest event at the hearth has called issues </w:t>
      </w:r>
      <w:r w:rsidR="00841AF5" w:rsidRPr="00841AF5">
        <w:rPr>
          <w:rFonts w:ascii="Arial" w:hAnsi="Arial" w:cs="Arial"/>
          <w:sz w:val="20"/>
          <w:szCs w:val="20"/>
        </w:rPr>
        <w:t xml:space="preserve">with </w:t>
      </w:r>
      <w:r w:rsidR="009A06A5">
        <w:rPr>
          <w:rFonts w:ascii="Arial" w:hAnsi="Arial" w:cs="Arial"/>
          <w:sz w:val="20"/>
          <w:szCs w:val="20"/>
        </w:rPr>
        <w:t xml:space="preserve">double </w:t>
      </w:r>
      <w:r w:rsidR="00841AF5" w:rsidRPr="00841AF5">
        <w:rPr>
          <w:rFonts w:ascii="Arial" w:hAnsi="Arial" w:cs="Arial"/>
          <w:sz w:val="20"/>
          <w:szCs w:val="20"/>
        </w:rPr>
        <w:t xml:space="preserve">parking </w:t>
      </w:r>
      <w:r w:rsidR="00B36A35">
        <w:rPr>
          <w:rFonts w:ascii="Arial" w:hAnsi="Arial" w:cs="Arial"/>
          <w:sz w:val="20"/>
          <w:szCs w:val="20"/>
        </w:rPr>
        <w:t xml:space="preserve">and parking </w:t>
      </w:r>
      <w:r w:rsidR="00841AF5" w:rsidRPr="00841AF5">
        <w:rPr>
          <w:rFonts w:ascii="Arial" w:hAnsi="Arial" w:cs="Arial"/>
          <w:sz w:val="20"/>
          <w:szCs w:val="20"/>
        </w:rPr>
        <w:t>across driveways</w:t>
      </w:r>
      <w:r w:rsidR="0026246F">
        <w:rPr>
          <w:rFonts w:ascii="Arial" w:hAnsi="Arial" w:cs="Arial"/>
          <w:sz w:val="20"/>
          <w:szCs w:val="20"/>
        </w:rPr>
        <w:t xml:space="preserve">. It was agreed the Clerk will write to the trustees of the hearth to see </w:t>
      </w:r>
      <w:r w:rsidR="00316C09">
        <w:rPr>
          <w:rFonts w:ascii="Arial" w:hAnsi="Arial" w:cs="Arial"/>
          <w:sz w:val="20"/>
          <w:szCs w:val="20"/>
        </w:rPr>
        <w:t xml:space="preserve">what </w:t>
      </w:r>
      <w:r w:rsidR="0026246F">
        <w:rPr>
          <w:rFonts w:ascii="Arial" w:hAnsi="Arial" w:cs="Arial"/>
          <w:sz w:val="20"/>
          <w:szCs w:val="20"/>
        </w:rPr>
        <w:t xml:space="preserve">can be </w:t>
      </w:r>
      <w:r w:rsidR="00316C09">
        <w:rPr>
          <w:rFonts w:ascii="Arial" w:hAnsi="Arial" w:cs="Arial"/>
          <w:sz w:val="20"/>
          <w:szCs w:val="20"/>
        </w:rPr>
        <w:t>done</w:t>
      </w:r>
      <w:r w:rsidR="0026246F">
        <w:rPr>
          <w:rFonts w:ascii="Arial" w:hAnsi="Arial" w:cs="Arial"/>
          <w:sz w:val="20"/>
          <w:szCs w:val="20"/>
        </w:rPr>
        <w:t xml:space="preserve"> for future events.</w:t>
      </w:r>
    </w:p>
    <w:p w14:paraId="15095063" w14:textId="27CDD1CD" w:rsidR="003F5EF4" w:rsidRPr="009A771B" w:rsidRDefault="003F5EF4" w:rsidP="00F0605D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 xml:space="preserve">Lighting </w:t>
      </w:r>
      <w:r w:rsidR="00256341" w:rsidRPr="009A771B">
        <w:rPr>
          <w:rFonts w:ascii="Arial" w:hAnsi="Arial" w:cs="Arial"/>
          <w:b/>
          <w:bCs/>
          <w:sz w:val="20"/>
          <w:szCs w:val="20"/>
        </w:rPr>
        <w:t>from</w:t>
      </w:r>
      <w:r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0D5A35" w:rsidRPr="009A771B">
        <w:rPr>
          <w:rFonts w:ascii="Arial" w:hAnsi="Arial" w:cs="Arial"/>
          <w:b/>
          <w:bCs/>
          <w:sz w:val="20"/>
          <w:szCs w:val="20"/>
        </w:rPr>
        <w:t>NWL</w:t>
      </w:r>
      <w:r w:rsidR="00190D8F" w:rsidRPr="009A771B">
        <w:rPr>
          <w:rFonts w:ascii="Arial" w:hAnsi="Arial" w:cs="Arial"/>
          <w:b/>
          <w:bCs/>
          <w:sz w:val="20"/>
          <w:szCs w:val="20"/>
        </w:rPr>
        <w:t xml:space="preserve">. </w:t>
      </w:r>
      <w:r w:rsidR="001C06AF" w:rsidRPr="001C06AF">
        <w:rPr>
          <w:rFonts w:ascii="Arial" w:hAnsi="Arial" w:cs="Arial"/>
          <w:sz w:val="20"/>
          <w:szCs w:val="20"/>
        </w:rPr>
        <w:t>Cllr Lynch provided photos</w:t>
      </w:r>
      <w:r w:rsidR="001C06AF">
        <w:rPr>
          <w:rFonts w:ascii="Arial" w:hAnsi="Arial" w:cs="Arial"/>
          <w:b/>
          <w:bCs/>
          <w:sz w:val="20"/>
          <w:szCs w:val="20"/>
        </w:rPr>
        <w:t xml:space="preserve">, </w:t>
      </w:r>
      <w:r w:rsidR="00B201CC">
        <w:rPr>
          <w:rFonts w:ascii="Arial" w:hAnsi="Arial" w:cs="Arial"/>
          <w:sz w:val="20"/>
          <w:szCs w:val="20"/>
        </w:rPr>
        <w:t>Clerk to speak to Mike Forster to request attendance at next Meeting</w:t>
      </w:r>
      <w:r w:rsidR="00F7228B">
        <w:rPr>
          <w:rFonts w:ascii="Arial" w:hAnsi="Arial" w:cs="Arial"/>
          <w:sz w:val="20"/>
          <w:szCs w:val="20"/>
        </w:rPr>
        <w:t xml:space="preserve"> or a possible site visit.</w:t>
      </w:r>
    </w:p>
    <w:p w14:paraId="44E02E66" w14:textId="4EC4181F" w:rsidR="006832C1" w:rsidRPr="009A771B" w:rsidRDefault="006832C1" w:rsidP="00F0605D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A771B">
        <w:rPr>
          <w:rFonts w:ascii="Arial" w:hAnsi="Arial" w:cs="Arial"/>
          <w:b/>
          <w:bCs/>
          <w:sz w:val="20"/>
          <w:szCs w:val="20"/>
        </w:rPr>
        <w:t>Hedge</w:t>
      </w:r>
      <w:r w:rsidR="006C2D11">
        <w:rPr>
          <w:rFonts w:ascii="Arial" w:hAnsi="Arial" w:cs="Arial"/>
          <w:b/>
          <w:bCs/>
          <w:sz w:val="20"/>
          <w:szCs w:val="20"/>
        </w:rPr>
        <w:t xml:space="preserve">row at west </w:t>
      </w:r>
      <w:r w:rsidRPr="009A771B">
        <w:rPr>
          <w:rFonts w:ascii="Arial" w:hAnsi="Arial" w:cs="Arial"/>
          <w:b/>
          <w:bCs/>
          <w:sz w:val="20"/>
          <w:szCs w:val="20"/>
        </w:rPr>
        <w:t>side of village towards High Barnes Bridge</w:t>
      </w:r>
      <w:r w:rsidR="00F46A04" w:rsidRPr="009A771B">
        <w:rPr>
          <w:rFonts w:ascii="Arial" w:hAnsi="Arial" w:cs="Arial"/>
          <w:b/>
          <w:bCs/>
          <w:sz w:val="20"/>
          <w:szCs w:val="20"/>
        </w:rPr>
        <w:t xml:space="preserve"> </w:t>
      </w:r>
      <w:r w:rsidR="006C2D11">
        <w:rPr>
          <w:rFonts w:ascii="Arial" w:hAnsi="Arial" w:cs="Arial"/>
          <w:sz w:val="20"/>
          <w:szCs w:val="20"/>
        </w:rPr>
        <w:t>Clerk to approach NCC.</w:t>
      </w:r>
    </w:p>
    <w:p w14:paraId="47657657" w14:textId="77777777" w:rsidR="00EE5B18" w:rsidRPr="009A771B" w:rsidRDefault="00EE5B18" w:rsidP="00EE5B18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2DE7C8A5" w14:textId="5D289E76" w:rsidR="007B4D39" w:rsidRPr="009A771B" w:rsidRDefault="002E79B8" w:rsidP="00224D4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CD6097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</w:t>
      </w:r>
      <w:r w:rsidR="00E3619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9A771B">
        <w:rPr>
          <w:rFonts w:ascii="Arial" w:hAnsi="Arial" w:cs="Arial"/>
          <w:b/>
          <w:bCs/>
          <w:sz w:val="20"/>
          <w:szCs w:val="20"/>
        </w:rPr>
        <w:t>MATTERS ARISING &amp; REVIEW OF ACTIONS</w:t>
      </w:r>
    </w:p>
    <w:p w14:paraId="4B93BA77" w14:textId="185ED74B" w:rsidR="00EF2EFE" w:rsidRPr="00D967DB" w:rsidRDefault="00EF2EFE" w:rsidP="00EF2EF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Installation</w:t>
      </w:r>
      <w:r w:rsidRPr="00935448">
        <w:rPr>
          <w:rFonts w:ascii="Arial" w:hAnsi="Arial" w:cs="Arial"/>
          <w:b/>
          <w:bCs/>
          <w:sz w:val="20"/>
          <w:szCs w:val="20"/>
        </w:rPr>
        <w:t xml:space="preserve"> Activated Sign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On Highways List, Still looking for a possible option</w:t>
      </w:r>
      <w:r w:rsidR="00371574">
        <w:rPr>
          <w:rFonts w:ascii="Arial" w:hAnsi="Arial" w:cs="Arial"/>
          <w:sz w:val="20"/>
          <w:szCs w:val="20"/>
        </w:rPr>
        <w:t xml:space="preserve"> Alston Electrics may be able to </w:t>
      </w:r>
      <w:r w:rsidR="002129C8">
        <w:rPr>
          <w:rFonts w:ascii="Arial" w:hAnsi="Arial" w:cs="Arial"/>
          <w:sz w:val="20"/>
          <w:szCs w:val="20"/>
        </w:rPr>
        <w:t>help,</w:t>
      </w:r>
      <w:r w:rsidR="00371574">
        <w:rPr>
          <w:rFonts w:ascii="Arial" w:hAnsi="Arial" w:cs="Arial"/>
          <w:sz w:val="20"/>
          <w:szCs w:val="20"/>
        </w:rPr>
        <w:t xml:space="preserve"> Clerk will speak to company</w:t>
      </w:r>
      <w:r w:rsidR="00311DF4">
        <w:rPr>
          <w:rFonts w:ascii="Arial" w:hAnsi="Arial" w:cs="Arial"/>
          <w:sz w:val="20"/>
          <w:szCs w:val="20"/>
        </w:rPr>
        <w:t>.</w:t>
      </w:r>
    </w:p>
    <w:p w14:paraId="7D6531A1" w14:textId="77777777" w:rsidR="00EF2EFE" w:rsidRDefault="00EF2EFE" w:rsidP="00EF2EF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35448">
        <w:rPr>
          <w:rFonts w:ascii="Arial" w:hAnsi="Arial" w:cs="Arial"/>
          <w:b/>
          <w:bCs/>
          <w:sz w:val="20"/>
          <w:szCs w:val="20"/>
        </w:rPr>
        <w:t xml:space="preserve">Lead Lane Gate </w:t>
      </w:r>
      <w:r>
        <w:rPr>
          <w:rFonts w:ascii="Arial" w:hAnsi="Arial" w:cs="Arial"/>
          <w:sz w:val="20"/>
          <w:szCs w:val="20"/>
        </w:rPr>
        <w:t>This should be done soon now awaiting Tim Fish information.</w:t>
      </w:r>
    </w:p>
    <w:p w14:paraId="6AA8AF99" w14:textId="77777777" w:rsidR="00F20236" w:rsidRPr="00F20236" w:rsidRDefault="00EF2EFE" w:rsidP="0077115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F20236">
        <w:rPr>
          <w:rFonts w:ascii="Arial" w:hAnsi="Arial" w:cs="Arial"/>
          <w:b/>
          <w:bCs/>
          <w:sz w:val="20"/>
          <w:szCs w:val="20"/>
        </w:rPr>
        <w:t xml:space="preserve">White H Lines and Rumble Strips </w:t>
      </w:r>
      <w:r w:rsidRPr="00F20236">
        <w:rPr>
          <w:rFonts w:ascii="Arial" w:hAnsi="Arial" w:cs="Arial"/>
          <w:sz w:val="20"/>
          <w:szCs w:val="20"/>
        </w:rPr>
        <w:t>This has been requested to Small Schemes through County Councillor Waddell.</w:t>
      </w:r>
      <w:r w:rsidR="000F72AD" w:rsidRPr="00F20236">
        <w:rPr>
          <w:rFonts w:ascii="Arial" w:hAnsi="Arial" w:cs="Arial"/>
          <w:sz w:val="20"/>
          <w:szCs w:val="20"/>
        </w:rPr>
        <w:t xml:space="preserve"> Request to extra rumble strips in middle of village between </w:t>
      </w:r>
      <w:r w:rsidR="005121E0" w:rsidRPr="00F20236">
        <w:rPr>
          <w:rFonts w:ascii="Arial" w:hAnsi="Arial" w:cs="Arial"/>
          <w:sz w:val="20"/>
          <w:szCs w:val="20"/>
        </w:rPr>
        <w:t>church and lion and lamb.</w:t>
      </w:r>
    </w:p>
    <w:p w14:paraId="677F8785" w14:textId="388C2E37" w:rsidR="00F20236" w:rsidRPr="00F20236" w:rsidRDefault="00F20236" w:rsidP="0077115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F20236">
        <w:rPr>
          <w:rFonts w:ascii="Arial" w:hAnsi="Arial" w:cs="Arial"/>
          <w:b/>
          <w:bCs/>
          <w:sz w:val="20"/>
          <w:szCs w:val="20"/>
        </w:rPr>
        <w:t xml:space="preserve">Gutters </w:t>
      </w:r>
      <w:r w:rsidR="006263AD">
        <w:rPr>
          <w:rFonts w:ascii="Arial" w:hAnsi="Arial" w:cs="Arial"/>
          <w:b/>
          <w:bCs/>
          <w:sz w:val="20"/>
          <w:szCs w:val="20"/>
        </w:rPr>
        <w:t xml:space="preserve">in </w:t>
      </w:r>
      <w:r w:rsidRPr="00F20236">
        <w:rPr>
          <w:rFonts w:ascii="Arial" w:hAnsi="Arial" w:cs="Arial"/>
          <w:b/>
          <w:bCs/>
          <w:sz w:val="20"/>
          <w:szCs w:val="20"/>
        </w:rPr>
        <w:t xml:space="preserve">village near clearing </w:t>
      </w:r>
      <w:r w:rsidRPr="00F20236">
        <w:rPr>
          <w:rFonts w:ascii="Arial" w:hAnsi="Arial" w:cs="Arial"/>
          <w:sz w:val="20"/>
          <w:szCs w:val="20"/>
        </w:rPr>
        <w:t xml:space="preserve">These are filling up and need clearing and a dig out also, Clerk will speak </w:t>
      </w:r>
      <w:r w:rsidRPr="006263AD">
        <w:rPr>
          <w:rFonts w:ascii="Arial" w:hAnsi="Arial" w:cs="Arial"/>
          <w:sz w:val="20"/>
          <w:szCs w:val="20"/>
        </w:rPr>
        <w:t>to</w:t>
      </w:r>
      <w:r w:rsidRPr="00F20236">
        <w:rPr>
          <w:rFonts w:ascii="Arial" w:hAnsi="Arial" w:cs="Arial"/>
          <w:sz w:val="20"/>
          <w:szCs w:val="20"/>
        </w:rPr>
        <w:t xml:space="preserve"> NCC. Also speak to NWL as they are subcontracted</w:t>
      </w:r>
      <w:r w:rsidR="003121A9">
        <w:rPr>
          <w:rFonts w:ascii="Arial" w:hAnsi="Arial" w:cs="Arial"/>
          <w:sz w:val="20"/>
          <w:szCs w:val="20"/>
        </w:rPr>
        <w:t xml:space="preserve"> </w:t>
      </w:r>
      <w:r w:rsidR="003121A9" w:rsidRPr="00FC35F9">
        <w:rPr>
          <w:rFonts w:ascii="Arial" w:hAnsi="Arial" w:cs="Arial"/>
          <w:sz w:val="20"/>
          <w:szCs w:val="20"/>
        </w:rPr>
        <w:t>to clear drains</w:t>
      </w:r>
      <w:r w:rsidRPr="00F20236">
        <w:rPr>
          <w:rFonts w:ascii="Arial" w:hAnsi="Arial" w:cs="Arial"/>
          <w:sz w:val="20"/>
          <w:szCs w:val="20"/>
        </w:rPr>
        <w:t>.</w:t>
      </w:r>
    </w:p>
    <w:p w14:paraId="615DE921" w14:textId="0BFCC7D8" w:rsidR="00125EC9" w:rsidRPr="009A771B" w:rsidRDefault="002E79B8" w:rsidP="002824C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125EC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23.0</w:t>
      </w:r>
      <w:r w:rsidR="00E3619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9A771B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9A771B">
        <w:rPr>
          <w:rFonts w:ascii="Arial" w:hAnsi="Arial" w:cs="Arial"/>
          <w:b/>
          <w:bCs/>
          <w:sz w:val="20"/>
          <w:szCs w:val="20"/>
        </w:rPr>
        <w:br/>
      </w:r>
      <w:r w:rsidR="006C502D">
        <w:rPr>
          <w:rFonts w:ascii="Arial" w:hAnsi="Arial" w:cs="Arial"/>
          <w:sz w:val="20"/>
          <w:szCs w:val="20"/>
        </w:rPr>
        <w:t xml:space="preserve">No report had been received from </w:t>
      </w:r>
      <w:r w:rsidR="007F120D">
        <w:rPr>
          <w:rFonts w:ascii="Arial" w:hAnsi="Arial" w:cs="Arial"/>
          <w:sz w:val="20"/>
          <w:szCs w:val="20"/>
        </w:rPr>
        <w:t xml:space="preserve">County </w:t>
      </w:r>
      <w:r w:rsidR="006C502D">
        <w:rPr>
          <w:rFonts w:ascii="Arial" w:hAnsi="Arial" w:cs="Arial"/>
          <w:sz w:val="20"/>
          <w:szCs w:val="20"/>
        </w:rPr>
        <w:t>Councillor</w:t>
      </w:r>
      <w:r w:rsidR="007F120D">
        <w:rPr>
          <w:rFonts w:ascii="Arial" w:hAnsi="Arial" w:cs="Arial"/>
          <w:sz w:val="20"/>
          <w:szCs w:val="20"/>
        </w:rPr>
        <w:t xml:space="preserve"> Waddell</w:t>
      </w:r>
      <w:r w:rsidR="00FC35F9">
        <w:rPr>
          <w:rFonts w:ascii="Arial" w:hAnsi="Arial" w:cs="Arial"/>
          <w:sz w:val="20"/>
          <w:szCs w:val="20"/>
        </w:rPr>
        <w:t>.</w:t>
      </w:r>
    </w:p>
    <w:p w14:paraId="0752DAF0" w14:textId="77777777" w:rsidR="00E41333" w:rsidRPr="007B7E74" w:rsidRDefault="002E79B8" w:rsidP="00E41333">
      <w:pPr>
        <w:pStyle w:val="NoSpacing"/>
        <w:rPr>
          <w:b/>
          <w:bCs/>
        </w:rPr>
      </w:pPr>
      <w:r w:rsidRPr="007B7E74">
        <w:rPr>
          <w:b/>
          <w:bCs/>
          <w:color w:val="33383F"/>
          <w:shd w:val="clear" w:color="auto" w:fill="FFFFFF"/>
        </w:rPr>
        <w:t>11</w:t>
      </w:r>
      <w:r w:rsidR="00BB737E" w:rsidRPr="007B7E74">
        <w:rPr>
          <w:b/>
          <w:bCs/>
          <w:color w:val="33383F"/>
          <w:shd w:val="clear" w:color="auto" w:fill="FFFFFF"/>
        </w:rPr>
        <w:t>23.0</w:t>
      </w:r>
      <w:r w:rsidR="00E36199" w:rsidRPr="007B7E74">
        <w:rPr>
          <w:b/>
          <w:bCs/>
          <w:color w:val="33383F"/>
          <w:shd w:val="clear" w:color="auto" w:fill="FFFFFF"/>
        </w:rPr>
        <w:t>7</w:t>
      </w:r>
      <w:r w:rsidR="00BB737E" w:rsidRPr="007B7E74">
        <w:rPr>
          <w:b/>
          <w:bCs/>
          <w:color w:val="33383F"/>
          <w:shd w:val="clear" w:color="auto" w:fill="FFFFFF"/>
        </w:rPr>
        <w:tab/>
      </w:r>
      <w:bookmarkStart w:id="0" w:name="_Hlk137047302"/>
      <w:r w:rsidR="00BB737E" w:rsidRPr="007B7E74">
        <w:rPr>
          <w:b/>
          <w:bCs/>
        </w:rPr>
        <w:t>CORRESPONDENCE</w:t>
      </w:r>
      <w:bookmarkEnd w:id="0"/>
    </w:p>
    <w:p w14:paraId="682D5858" w14:textId="0DD6DFC2" w:rsidR="00551BDA" w:rsidRPr="00AD46CC" w:rsidRDefault="00352B07" w:rsidP="00E41333">
      <w:pPr>
        <w:pStyle w:val="NoSpacing"/>
      </w:pPr>
      <w:r w:rsidRPr="00AD46CC">
        <w:t>Correspon</w:t>
      </w:r>
      <w:r w:rsidR="00B12210" w:rsidRPr="00AD46CC">
        <w:t>dence on attached list was provided</w:t>
      </w:r>
      <w:r w:rsidR="00551BDA" w:rsidRPr="00AD46CC">
        <w:t xml:space="preserve"> below</w:t>
      </w:r>
      <w:r w:rsidR="00B12210" w:rsidRPr="00AD46CC"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AB4CD6" w14:paraId="58EF9BE0" w14:textId="77777777" w:rsidTr="00B02567">
        <w:tc>
          <w:tcPr>
            <w:tcW w:w="3397" w:type="dxa"/>
          </w:tcPr>
          <w:p w14:paraId="1B56956E" w14:textId="77777777" w:rsidR="00AB4CD6" w:rsidRPr="00F33567" w:rsidRDefault="00AB4CD6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SENDER</w:t>
            </w:r>
          </w:p>
        </w:tc>
        <w:tc>
          <w:tcPr>
            <w:tcW w:w="6492" w:type="dxa"/>
          </w:tcPr>
          <w:p w14:paraId="63AF58D4" w14:textId="77777777" w:rsidR="00AB4CD6" w:rsidRPr="00F33567" w:rsidRDefault="00AB4CD6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67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2E79B8" w14:paraId="1FFFFDFC" w14:textId="77777777" w:rsidTr="00B02567">
        <w:trPr>
          <w:trHeight w:val="50"/>
        </w:trPr>
        <w:tc>
          <w:tcPr>
            <w:tcW w:w="3397" w:type="dxa"/>
          </w:tcPr>
          <w:p w14:paraId="2E98F237" w14:textId="5C11487F" w:rsidR="002E79B8" w:rsidRPr="00E46A72" w:rsidRDefault="002E79B8" w:rsidP="002E79B8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Northumberland County Council</w:t>
            </w:r>
          </w:p>
        </w:tc>
        <w:tc>
          <w:tcPr>
            <w:tcW w:w="6492" w:type="dxa"/>
          </w:tcPr>
          <w:p w14:paraId="3C90F47C" w14:textId="1E1721BB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of Revocation Tree Preservation Order – The Old Post Office</w:t>
            </w:r>
          </w:p>
        </w:tc>
      </w:tr>
      <w:tr w:rsidR="002E79B8" w14:paraId="21DC8977" w14:textId="77777777" w:rsidTr="00B02567">
        <w:trPr>
          <w:trHeight w:val="50"/>
        </w:trPr>
        <w:tc>
          <w:tcPr>
            <w:tcW w:w="3397" w:type="dxa"/>
          </w:tcPr>
          <w:p w14:paraId="3ABF6438" w14:textId="7875C47E" w:rsidR="002E79B8" w:rsidRPr="00E46A72" w:rsidRDefault="002E79B8" w:rsidP="002E79B8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18"/>
                <w:szCs w:val="18"/>
                <w:lang w:eastAsia="en-GB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CAN England</w:t>
            </w:r>
          </w:p>
        </w:tc>
        <w:tc>
          <w:tcPr>
            <w:tcW w:w="6492" w:type="dxa"/>
          </w:tcPr>
          <w:p w14:paraId="5B74909C" w14:textId="59001380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Newsletter</w:t>
            </w:r>
          </w:p>
        </w:tc>
      </w:tr>
      <w:tr w:rsidR="002E79B8" w14:paraId="6B7EE551" w14:textId="77777777" w:rsidTr="00B02567">
        <w:trPr>
          <w:trHeight w:val="50"/>
        </w:trPr>
        <w:tc>
          <w:tcPr>
            <w:tcW w:w="3397" w:type="dxa"/>
          </w:tcPr>
          <w:p w14:paraId="24925713" w14:textId="72F90DE8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eastAsia="Times New Roman" w:hAnsi="Arial" w:cs="Arial"/>
                <w:color w:val="2C363A"/>
                <w:sz w:val="18"/>
                <w:szCs w:val="18"/>
                <w:lang w:eastAsia="en-GB"/>
              </w:rPr>
              <w:t>NALC</w:t>
            </w:r>
          </w:p>
        </w:tc>
        <w:tc>
          <w:tcPr>
            <w:tcW w:w="6492" w:type="dxa"/>
          </w:tcPr>
          <w:p w14:paraId="1D233A43" w14:textId="40E251AC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 xml:space="preserve">August news </w:t>
            </w:r>
            <w:r w:rsidR="00A05716">
              <w:rPr>
                <w:rFonts w:ascii="Arial" w:hAnsi="Arial" w:cs="Arial"/>
                <w:sz w:val="18"/>
                <w:szCs w:val="18"/>
              </w:rPr>
              <w:t>–</w:t>
            </w:r>
            <w:r w:rsidRPr="00E46A72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</w:tr>
      <w:tr w:rsidR="002E79B8" w14:paraId="49D65CD2" w14:textId="77777777" w:rsidTr="00B02567">
        <w:trPr>
          <w:trHeight w:val="50"/>
        </w:trPr>
        <w:tc>
          <w:tcPr>
            <w:tcW w:w="3397" w:type="dxa"/>
          </w:tcPr>
          <w:p w14:paraId="7E30517A" w14:textId="691D76B8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NALC</w:t>
            </w:r>
          </w:p>
        </w:tc>
        <w:tc>
          <w:tcPr>
            <w:tcW w:w="6492" w:type="dxa"/>
          </w:tcPr>
          <w:p w14:paraId="1EB2BBAB" w14:textId="2AD015C8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 xml:space="preserve">Weekly news </w:t>
            </w:r>
            <w:r w:rsidR="00A05716">
              <w:rPr>
                <w:rFonts w:ascii="Arial" w:hAnsi="Arial" w:cs="Arial"/>
                <w:sz w:val="18"/>
                <w:szCs w:val="18"/>
              </w:rPr>
              <w:t>–</w:t>
            </w:r>
            <w:r w:rsidRPr="00E46A72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</w:tr>
      <w:tr w:rsidR="002E79B8" w14:paraId="4F016FF6" w14:textId="77777777" w:rsidTr="00B02567">
        <w:trPr>
          <w:trHeight w:val="50"/>
        </w:trPr>
        <w:tc>
          <w:tcPr>
            <w:tcW w:w="3397" w:type="dxa"/>
          </w:tcPr>
          <w:p w14:paraId="0B200580" w14:textId="053115F9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>Community Action Northumberland</w:t>
            </w:r>
          </w:p>
        </w:tc>
        <w:tc>
          <w:tcPr>
            <w:tcW w:w="6492" w:type="dxa"/>
          </w:tcPr>
          <w:p w14:paraId="667FC6FB" w14:textId="3B938E21" w:rsidR="002E79B8" w:rsidRPr="00E46A72" w:rsidRDefault="002E79B8" w:rsidP="002E79B8">
            <w:pPr>
              <w:rPr>
                <w:rFonts w:ascii="Arial" w:hAnsi="Arial" w:cs="Arial"/>
                <w:sz w:val="18"/>
                <w:szCs w:val="18"/>
              </w:rPr>
            </w:pPr>
            <w:r w:rsidRPr="00E46A72">
              <w:rPr>
                <w:rFonts w:ascii="Arial" w:hAnsi="Arial" w:cs="Arial"/>
                <w:sz w:val="18"/>
                <w:szCs w:val="18"/>
              </w:rPr>
              <w:t xml:space="preserve">Monthly CAN news </w:t>
            </w:r>
            <w:r w:rsidR="00A05716">
              <w:rPr>
                <w:rFonts w:ascii="Arial" w:hAnsi="Arial" w:cs="Arial"/>
                <w:sz w:val="18"/>
                <w:szCs w:val="18"/>
              </w:rPr>
              <w:t>–</w:t>
            </w:r>
            <w:r w:rsidRPr="00E46A72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</w:tr>
    </w:tbl>
    <w:p w14:paraId="460AF3A7" w14:textId="77777777" w:rsidR="00551BDA" w:rsidRPr="00AD46CC" w:rsidRDefault="00551BDA" w:rsidP="00BF5CD6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3ADE6BB" w14:textId="0AAAB1CC" w:rsidR="00BB737E" w:rsidRPr="00AD46CC" w:rsidRDefault="002E79B8" w:rsidP="009354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11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>23.0</w:t>
      </w:r>
      <w:r w:rsidR="00E36199" w:rsidRPr="00AD46CC">
        <w:rPr>
          <w:rFonts w:ascii="Arial" w:hAnsi="Arial" w:cs="Arial"/>
          <w:b/>
          <w:bCs/>
          <w:sz w:val="20"/>
          <w:szCs w:val="20"/>
        </w:rPr>
        <w:t>8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Pr="00B77ADA">
        <w:rPr>
          <w:rFonts w:ascii="Arial" w:hAnsi="Arial" w:cs="Arial"/>
          <w:b/>
          <w:bCs/>
          <w:sz w:val="20"/>
          <w:szCs w:val="20"/>
        </w:rPr>
        <w:t>F</w:t>
      </w:r>
      <w:r w:rsidR="00BB737E" w:rsidRPr="00B77ADA">
        <w:rPr>
          <w:rFonts w:ascii="Arial" w:hAnsi="Arial" w:cs="Arial"/>
          <w:b/>
          <w:bCs/>
          <w:sz w:val="20"/>
          <w:szCs w:val="20"/>
        </w:rPr>
        <w:t>I</w:t>
      </w:r>
      <w:r w:rsidR="00BB737E" w:rsidRPr="00AD46CC">
        <w:rPr>
          <w:rFonts w:ascii="Arial" w:hAnsi="Arial" w:cs="Arial"/>
          <w:b/>
          <w:bCs/>
          <w:sz w:val="20"/>
          <w:szCs w:val="20"/>
        </w:rPr>
        <w:t>NANCE</w:t>
      </w:r>
    </w:p>
    <w:p w14:paraId="2A867ADB" w14:textId="7D263C8B" w:rsidR="00352B07" w:rsidRPr="00AD46CC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It was AGREED by Cllr M D Senior</w:t>
      </w:r>
      <w:r w:rsidR="004C3645">
        <w:rPr>
          <w:rFonts w:ascii="Arial" w:hAnsi="Arial" w:cs="Arial"/>
          <w:sz w:val="20"/>
          <w:szCs w:val="20"/>
        </w:rPr>
        <w:t xml:space="preserve"> </w:t>
      </w:r>
      <w:r w:rsidR="00A62881">
        <w:rPr>
          <w:rFonts w:ascii="Arial" w:hAnsi="Arial" w:cs="Arial"/>
          <w:sz w:val="20"/>
          <w:szCs w:val="20"/>
        </w:rPr>
        <w:t xml:space="preserve">and Cllr S A Lynch </w:t>
      </w:r>
      <w:r w:rsidRPr="00AD46CC">
        <w:rPr>
          <w:rFonts w:ascii="Arial" w:hAnsi="Arial" w:cs="Arial"/>
          <w:sz w:val="20"/>
          <w:szCs w:val="20"/>
        </w:rPr>
        <w:t>to approve the expenditure on the list circulated</w:t>
      </w:r>
      <w:r w:rsidR="00551BDA" w:rsidRPr="00AD46CC">
        <w:rPr>
          <w:rFonts w:ascii="Arial" w:hAnsi="Arial" w:cs="Arial"/>
          <w:sz w:val="20"/>
          <w:szCs w:val="20"/>
        </w:rPr>
        <w:t xml:space="preserve"> below</w:t>
      </w:r>
      <w:r w:rsidRPr="00AD46CC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4B247F" w14:paraId="771CFB85" w14:textId="77777777" w:rsidTr="00B02567">
        <w:trPr>
          <w:trHeight w:val="230"/>
        </w:trPr>
        <w:tc>
          <w:tcPr>
            <w:tcW w:w="2980" w:type="dxa"/>
          </w:tcPr>
          <w:p w14:paraId="1588C07D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3A4D45BD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417944B1" w14:textId="77777777" w:rsidR="004B247F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644D1CC1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7D550BE0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20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42B58291" w14:textId="77777777" w:rsidR="004B247F" w:rsidRPr="00704201" w:rsidRDefault="004B247F" w:rsidP="00B0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</w:t>
            </w:r>
            <w:r w:rsidRPr="00704201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  <w:r>
              <w:rPr>
                <w:rFonts w:ascii="Arial" w:hAnsi="Arial" w:cs="Arial"/>
                <w:b/>
                <w:sz w:val="20"/>
                <w:szCs w:val="20"/>
              </w:rPr>
              <w:t>OUN</w:t>
            </w:r>
            <w:r w:rsidRPr="0070420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641" w:type="dxa"/>
          </w:tcPr>
          <w:p w14:paraId="485EC79F" w14:textId="77777777" w:rsidR="004B247F" w:rsidRPr="00704201" w:rsidRDefault="004B247F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3A728F" w:rsidRPr="00704201" w14:paraId="7990F6C9" w14:textId="77777777" w:rsidTr="00B02567">
        <w:trPr>
          <w:trHeight w:val="139"/>
        </w:trPr>
        <w:tc>
          <w:tcPr>
            <w:tcW w:w="2980" w:type="dxa"/>
          </w:tcPr>
          <w:p w14:paraId="11171FD4" w14:textId="48580E17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3F2CB293" w14:textId="75215DEC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30CB91D6" w14:textId="1C1D113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0CA68FD1" w14:textId="77777777" w:rsidR="003A728F" w:rsidRPr="00ED324B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CE80CEE" w14:textId="2229FC71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1D44F5A8" w14:textId="3FC63AE4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719A3E0B" w14:textId="77777777" w:rsidTr="00B02567">
        <w:trPr>
          <w:trHeight w:val="230"/>
        </w:trPr>
        <w:tc>
          <w:tcPr>
            <w:tcW w:w="2980" w:type="dxa"/>
          </w:tcPr>
          <w:p w14:paraId="4958652B" w14:textId="32CE0D61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Horsley WI</w:t>
            </w:r>
          </w:p>
        </w:tc>
        <w:tc>
          <w:tcPr>
            <w:tcW w:w="2812" w:type="dxa"/>
          </w:tcPr>
          <w:p w14:paraId="5F2E0F0A" w14:textId="25E3FFD5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Rent – Sept 23</w:t>
            </w:r>
          </w:p>
        </w:tc>
        <w:tc>
          <w:tcPr>
            <w:tcW w:w="1130" w:type="dxa"/>
          </w:tcPr>
          <w:p w14:paraId="0503EC78" w14:textId="36DA4DB2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828" w:type="dxa"/>
          </w:tcPr>
          <w:p w14:paraId="02937869" w14:textId="77777777" w:rsidR="003A728F" w:rsidRPr="00ED324B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E7F0C30" w14:textId="6FE36BCB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641" w:type="dxa"/>
          </w:tcPr>
          <w:p w14:paraId="1B03888D" w14:textId="02AB4B8D" w:rsidR="003A728F" w:rsidRPr="00ED324B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16852E1D" w14:textId="77777777" w:rsidTr="00B02567">
        <w:trPr>
          <w:trHeight w:val="230"/>
        </w:trPr>
        <w:tc>
          <w:tcPr>
            <w:tcW w:w="2980" w:type="dxa"/>
          </w:tcPr>
          <w:p w14:paraId="454B2E5F" w14:textId="007E1CFE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703ECE72" w14:textId="012AFBAB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3482E6BF" w14:textId="69058CDB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828" w:type="dxa"/>
          </w:tcPr>
          <w:p w14:paraId="1CDB06A1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99A0EC8" w14:textId="14F98E0D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4635BC4A" w14:textId="44CB4245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212A8794" w14:textId="77777777" w:rsidTr="00B02567">
        <w:trPr>
          <w:trHeight w:val="230"/>
        </w:trPr>
        <w:tc>
          <w:tcPr>
            <w:tcW w:w="2980" w:type="dxa"/>
          </w:tcPr>
          <w:p w14:paraId="0E46D01A" w14:textId="44BA17B9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Poppy Shop</w:t>
            </w:r>
          </w:p>
        </w:tc>
        <w:tc>
          <w:tcPr>
            <w:tcW w:w="2812" w:type="dxa"/>
          </w:tcPr>
          <w:p w14:paraId="4DAA2673" w14:textId="322CF910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Wreath</w:t>
            </w:r>
          </w:p>
        </w:tc>
        <w:tc>
          <w:tcPr>
            <w:tcW w:w="1130" w:type="dxa"/>
          </w:tcPr>
          <w:p w14:paraId="1391DBAD" w14:textId="025BA10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29.99</w:t>
            </w:r>
          </w:p>
        </w:tc>
        <w:tc>
          <w:tcPr>
            <w:tcW w:w="828" w:type="dxa"/>
          </w:tcPr>
          <w:p w14:paraId="5DA543C7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261185" w14:textId="103D1E3A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29.99</w:t>
            </w:r>
          </w:p>
        </w:tc>
        <w:tc>
          <w:tcPr>
            <w:tcW w:w="1641" w:type="dxa"/>
          </w:tcPr>
          <w:p w14:paraId="577AE831" w14:textId="13BD4FA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576C8937" w14:textId="77777777" w:rsidTr="00B02567">
        <w:trPr>
          <w:trHeight w:val="230"/>
        </w:trPr>
        <w:tc>
          <w:tcPr>
            <w:tcW w:w="2980" w:type="dxa"/>
          </w:tcPr>
          <w:p w14:paraId="77A00231" w14:textId="60A53CBD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Northumberland Estates</w:t>
            </w:r>
          </w:p>
        </w:tc>
        <w:tc>
          <w:tcPr>
            <w:tcW w:w="2812" w:type="dxa"/>
          </w:tcPr>
          <w:p w14:paraId="5081124D" w14:textId="3E1809A8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130" w:type="dxa"/>
          </w:tcPr>
          <w:p w14:paraId="02A80199" w14:textId="3B375A8F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  <w:tc>
          <w:tcPr>
            <w:tcW w:w="828" w:type="dxa"/>
          </w:tcPr>
          <w:p w14:paraId="0251F419" w14:textId="728FFAF8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D0E0854" w14:textId="5599E25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  <w:tc>
          <w:tcPr>
            <w:tcW w:w="1641" w:type="dxa"/>
          </w:tcPr>
          <w:p w14:paraId="3E622D31" w14:textId="0B8CD48A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15B80210" w14:textId="77777777" w:rsidTr="00B02567">
        <w:trPr>
          <w:trHeight w:val="230"/>
        </w:trPr>
        <w:tc>
          <w:tcPr>
            <w:tcW w:w="2980" w:type="dxa"/>
          </w:tcPr>
          <w:p w14:paraId="79D8E9B4" w14:textId="34C256B3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Horsley WI</w:t>
            </w:r>
          </w:p>
        </w:tc>
        <w:tc>
          <w:tcPr>
            <w:tcW w:w="2812" w:type="dxa"/>
          </w:tcPr>
          <w:p w14:paraId="118A9FB8" w14:textId="1E84DD15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</w:tc>
        <w:tc>
          <w:tcPr>
            <w:tcW w:w="1130" w:type="dxa"/>
          </w:tcPr>
          <w:p w14:paraId="0E1E1D1B" w14:textId="6A22301D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828" w:type="dxa"/>
          </w:tcPr>
          <w:p w14:paraId="344F3E52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F169B64" w14:textId="3C9CBF4C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641" w:type="dxa"/>
          </w:tcPr>
          <w:p w14:paraId="01542FBC" w14:textId="64639CA0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2A57F1D4" w14:textId="77777777" w:rsidTr="00B02567">
        <w:trPr>
          <w:trHeight w:val="230"/>
        </w:trPr>
        <w:tc>
          <w:tcPr>
            <w:tcW w:w="2980" w:type="dxa"/>
          </w:tcPr>
          <w:p w14:paraId="4F33CD38" w14:textId="5C7C940B" w:rsidR="003A728F" w:rsidRPr="00450904" w:rsidRDefault="003A728F" w:rsidP="003A7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4CB">
              <w:rPr>
                <w:rFonts w:ascii="Arial" w:hAnsi="Arial" w:cs="Arial"/>
                <w:sz w:val="20"/>
                <w:szCs w:val="20"/>
              </w:rPr>
              <w:t>Horsley Village Hall Trust</w:t>
            </w:r>
          </w:p>
        </w:tc>
        <w:tc>
          <w:tcPr>
            <w:tcW w:w="2812" w:type="dxa"/>
          </w:tcPr>
          <w:p w14:paraId="1154C589" w14:textId="324855BE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Meets Nov 23 to Mar 24</w:t>
            </w:r>
          </w:p>
        </w:tc>
        <w:tc>
          <w:tcPr>
            <w:tcW w:w="1130" w:type="dxa"/>
          </w:tcPr>
          <w:p w14:paraId="7C2ACF04" w14:textId="1C0E3B82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828" w:type="dxa"/>
          </w:tcPr>
          <w:p w14:paraId="1154B9C7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67BB5D" w14:textId="690DA9C3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1641" w:type="dxa"/>
          </w:tcPr>
          <w:p w14:paraId="788BE833" w14:textId="4C369F3E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30F2FCAC" w14:textId="77777777" w:rsidTr="00B02567">
        <w:trPr>
          <w:trHeight w:val="230"/>
        </w:trPr>
        <w:tc>
          <w:tcPr>
            <w:tcW w:w="2980" w:type="dxa"/>
          </w:tcPr>
          <w:p w14:paraId="0AE50AE4" w14:textId="6687DB99" w:rsidR="003A728F" w:rsidRPr="00450904" w:rsidRDefault="003A728F" w:rsidP="003A7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0FDF7B23" w14:textId="6E6E74B9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B83AAEF" w14:textId="38A35E89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554155A9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6800F22" w14:textId="739F12DB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9D163EB" w14:textId="497A4B14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28F" w:rsidRPr="00704201" w14:paraId="5A2828D4" w14:textId="77777777" w:rsidTr="00B02567">
        <w:trPr>
          <w:trHeight w:val="230"/>
        </w:trPr>
        <w:tc>
          <w:tcPr>
            <w:tcW w:w="2980" w:type="dxa"/>
          </w:tcPr>
          <w:p w14:paraId="74D42534" w14:textId="050060C4" w:rsidR="003A728F" w:rsidRPr="009C610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 w:rsidRPr="009C610F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09A42A1D" w14:textId="7A8CED0E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November</w:t>
            </w:r>
          </w:p>
        </w:tc>
        <w:tc>
          <w:tcPr>
            <w:tcW w:w="1130" w:type="dxa"/>
          </w:tcPr>
          <w:p w14:paraId="79F05580" w14:textId="0B6F389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13.89</w:t>
            </w:r>
          </w:p>
        </w:tc>
        <w:tc>
          <w:tcPr>
            <w:tcW w:w="828" w:type="dxa"/>
          </w:tcPr>
          <w:p w14:paraId="140D0DD5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3D86172" w14:textId="44DA87C4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13.89</w:t>
            </w:r>
          </w:p>
        </w:tc>
        <w:tc>
          <w:tcPr>
            <w:tcW w:w="1641" w:type="dxa"/>
          </w:tcPr>
          <w:p w14:paraId="2F1F2DAE" w14:textId="0E9749AA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3A728F" w:rsidRPr="00704201" w14:paraId="651873D0" w14:textId="77777777" w:rsidTr="00B02567">
        <w:trPr>
          <w:trHeight w:val="230"/>
        </w:trPr>
        <w:tc>
          <w:tcPr>
            <w:tcW w:w="2980" w:type="dxa"/>
          </w:tcPr>
          <w:p w14:paraId="006FD08C" w14:textId="761FCC8C" w:rsidR="003A728F" w:rsidRPr="009C610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 w:rsidRPr="009C610F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5CA02A2E" w14:textId="3CF71CD5" w:rsidR="003A728F" w:rsidRDefault="003A728F" w:rsidP="003A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October</w:t>
            </w:r>
          </w:p>
        </w:tc>
        <w:tc>
          <w:tcPr>
            <w:tcW w:w="1130" w:type="dxa"/>
          </w:tcPr>
          <w:p w14:paraId="077EFDB5" w14:textId="6F19E886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828" w:type="dxa"/>
          </w:tcPr>
          <w:p w14:paraId="2DD7C346" w14:textId="77777777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96B28F3" w14:textId="4FFA5204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641" w:type="dxa"/>
          </w:tcPr>
          <w:p w14:paraId="2F0EC7EC" w14:textId="51294EAD" w:rsidR="003A728F" w:rsidRDefault="003A728F" w:rsidP="003A7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59CA71D4" w14:textId="77777777" w:rsidR="0010317F" w:rsidRPr="00AD46CC" w:rsidRDefault="0010317F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ABDC60D" w14:textId="77777777" w:rsidR="00352B07" w:rsidRPr="00AD46CC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2597BE37" w14:textId="6CD0A023" w:rsidR="00104DF7" w:rsidRPr="00AD46CC" w:rsidRDefault="002E79B8" w:rsidP="00352B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>23.0</w:t>
      </w:r>
      <w:r w:rsidR="00E36199" w:rsidRPr="00AD46CC">
        <w:rPr>
          <w:rFonts w:ascii="Arial" w:hAnsi="Arial" w:cs="Arial"/>
          <w:b/>
          <w:bCs/>
          <w:sz w:val="20"/>
          <w:szCs w:val="20"/>
        </w:rPr>
        <w:t>9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="00104DF7" w:rsidRPr="00AD46CC">
        <w:rPr>
          <w:rFonts w:ascii="Arial" w:hAnsi="Arial" w:cs="Arial"/>
          <w:b/>
          <w:bCs/>
          <w:sz w:val="20"/>
          <w:szCs w:val="20"/>
        </w:rPr>
        <w:t>PLANNING</w:t>
      </w:r>
    </w:p>
    <w:p w14:paraId="613F6F46" w14:textId="14E19ACD" w:rsidR="0010317F" w:rsidRPr="00AD46CC" w:rsidRDefault="00FB2835" w:rsidP="0010317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 xml:space="preserve">Details of the planning proposals as circulated </w:t>
      </w:r>
      <w:r w:rsidR="00551BDA" w:rsidRPr="00AD46CC">
        <w:rPr>
          <w:rFonts w:ascii="Arial" w:hAnsi="Arial" w:cs="Arial"/>
          <w:sz w:val="20"/>
          <w:szCs w:val="20"/>
        </w:rPr>
        <w:t>to</w:t>
      </w:r>
      <w:r w:rsidRPr="00AD46CC">
        <w:rPr>
          <w:rFonts w:ascii="Arial" w:hAnsi="Arial" w:cs="Arial"/>
          <w:sz w:val="20"/>
          <w:szCs w:val="20"/>
        </w:rPr>
        <w:t xml:space="preserve"> all Councillors and are listed below.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AF6499" w14:paraId="470E57C4" w14:textId="77777777" w:rsidTr="00B02567">
        <w:tc>
          <w:tcPr>
            <w:tcW w:w="1701" w:type="dxa"/>
            <w:hideMark/>
          </w:tcPr>
          <w:p w14:paraId="43E6DA55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0A52BD1C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232D8090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23A9E04B" w14:textId="77777777" w:rsidR="00AF6499" w:rsidRDefault="00AF6499" w:rsidP="00B02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AF6499" w14:paraId="152F1D7C" w14:textId="77777777" w:rsidTr="00B02567">
        <w:tc>
          <w:tcPr>
            <w:tcW w:w="1701" w:type="dxa"/>
            <w:hideMark/>
          </w:tcPr>
          <w:p w14:paraId="0C49CEBA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068C64DB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5305CA46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02DB96C" w14:textId="77777777" w:rsidR="00AF6499" w:rsidRDefault="00AF6499" w:rsidP="00B02567">
            <w:pPr>
              <w:pStyle w:val="Default"/>
              <w:rPr>
                <w:sz w:val="20"/>
                <w:szCs w:val="20"/>
              </w:rPr>
            </w:pPr>
          </w:p>
        </w:tc>
      </w:tr>
      <w:tr w:rsidR="00E92992" w:rsidRPr="00913D1C" w14:paraId="09C5D4EB" w14:textId="77777777" w:rsidTr="00B02567">
        <w:tc>
          <w:tcPr>
            <w:tcW w:w="1701" w:type="dxa"/>
          </w:tcPr>
          <w:p w14:paraId="220A6DE7" w14:textId="77777777" w:rsidR="00E92992" w:rsidRPr="00487DA7" w:rsidRDefault="00E92992" w:rsidP="00E92992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487DA7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23/03445/FUL</w:t>
            </w:r>
          </w:p>
          <w:p w14:paraId="18E15C52" w14:textId="77777777" w:rsidR="00E92992" w:rsidRPr="00761073" w:rsidRDefault="00E92992" w:rsidP="00E92992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0527005A" w14:textId="77777777" w:rsidR="00E92992" w:rsidRPr="00070ECC" w:rsidRDefault="00E92992" w:rsidP="00E92992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070ECC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Land West of Horsley Banks Farm Cottage Horsley Northumberland </w:t>
            </w:r>
          </w:p>
          <w:p w14:paraId="189F7927" w14:textId="6BB870EE" w:rsidR="00E92992" w:rsidRPr="00761073" w:rsidRDefault="00E92992" w:rsidP="00E929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8F78BF5" w14:textId="44453079" w:rsidR="00E92992" w:rsidRPr="00761073" w:rsidRDefault="00E92992" w:rsidP="00E92992">
            <w:pPr>
              <w:pStyle w:val="Default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Conversion of Biomass storage building to residential unit (retrospective)</w:t>
            </w:r>
          </w:p>
        </w:tc>
        <w:tc>
          <w:tcPr>
            <w:tcW w:w="1701" w:type="dxa"/>
          </w:tcPr>
          <w:p w14:paraId="0BC11817" w14:textId="2D615924" w:rsidR="00E92992" w:rsidRPr="00913D1C" w:rsidRDefault="00E92992" w:rsidP="00E929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Refused</w:t>
            </w:r>
          </w:p>
        </w:tc>
      </w:tr>
      <w:tr w:rsidR="00E92992" w:rsidRPr="00913D1C" w14:paraId="6CB28533" w14:textId="77777777" w:rsidTr="00B02567">
        <w:trPr>
          <w:trHeight w:val="1151"/>
        </w:trPr>
        <w:tc>
          <w:tcPr>
            <w:tcW w:w="1701" w:type="dxa"/>
          </w:tcPr>
          <w:p w14:paraId="0AA582FD" w14:textId="77777777" w:rsidR="00E92992" w:rsidRPr="00E90E61" w:rsidRDefault="00E92992" w:rsidP="00E92992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E90E61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23/03151/FUL</w:t>
            </w:r>
          </w:p>
          <w:p w14:paraId="0585F572" w14:textId="065F0F1D" w:rsidR="00E92992" w:rsidRPr="00761073" w:rsidRDefault="00E92992" w:rsidP="00E929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ECD46" w14:textId="77777777" w:rsidR="00E92992" w:rsidRPr="0033246E" w:rsidRDefault="00E92992" w:rsidP="00E92992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33246E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The Lodge Horsley Banks Farm Horsley Newcastle Upon Tyne Northumberland NE15 0NS</w:t>
            </w:r>
          </w:p>
          <w:p w14:paraId="7F25C11F" w14:textId="5F923098" w:rsidR="00E92992" w:rsidRPr="00761073" w:rsidRDefault="00E92992" w:rsidP="00E929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66EB0A1" w14:textId="0935B419" w:rsidR="00E92992" w:rsidRPr="00761073" w:rsidRDefault="00E92992" w:rsidP="00E92992">
            <w:pPr>
              <w:pStyle w:val="Default"/>
              <w:rPr>
                <w:sz w:val="20"/>
                <w:szCs w:val="20"/>
              </w:rPr>
            </w:pPr>
            <w:r w:rsidRPr="003A436A">
              <w:rPr>
                <w:sz w:val="20"/>
                <w:szCs w:val="20"/>
              </w:rPr>
              <w:t>Part-retrospective: Extension of existing holiday cottage (amended description)</w:t>
            </w:r>
          </w:p>
        </w:tc>
        <w:tc>
          <w:tcPr>
            <w:tcW w:w="1701" w:type="dxa"/>
          </w:tcPr>
          <w:p w14:paraId="3F7AFFC2" w14:textId="6C4AE95D" w:rsidR="00E92992" w:rsidRPr="00913D1C" w:rsidRDefault="00E92992" w:rsidP="00E929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Refused</w:t>
            </w:r>
          </w:p>
        </w:tc>
      </w:tr>
    </w:tbl>
    <w:p w14:paraId="0D0C6547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D8A76D1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3C619EAD" w14:textId="2C618007" w:rsidR="00BB737E" w:rsidRPr="00B519DD" w:rsidRDefault="00BB737E" w:rsidP="00B519DD">
      <w:pPr>
        <w:pStyle w:val="NoSpacing"/>
        <w:numPr>
          <w:ilvl w:val="1"/>
          <w:numId w:val="38"/>
        </w:numPr>
        <w:rPr>
          <w:rFonts w:ascii="Arial" w:hAnsi="Arial" w:cs="Arial"/>
          <w:sz w:val="20"/>
          <w:szCs w:val="20"/>
        </w:rPr>
      </w:pPr>
      <w:r w:rsidRPr="00B519DD">
        <w:rPr>
          <w:rFonts w:ascii="Arial" w:hAnsi="Arial" w:cs="Arial"/>
          <w:b/>
          <w:bCs/>
          <w:sz w:val="20"/>
          <w:szCs w:val="20"/>
        </w:rPr>
        <w:t>VILLAGE ISSUES</w:t>
      </w:r>
    </w:p>
    <w:p w14:paraId="76663BD3" w14:textId="6BAE0B5D" w:rsidR="00BA4A61" w:rsidRPr="00F85F64" w:rsidRDefault="005276A4" w:rsidP="0016090C">
      <w:pPr>
        <w:pStyle w:val="NoSpacing"/>
        <w:ind w:left="144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Letter received from </w:t>
      </w:r>
      <w:r w:rsidR="004C3645" w:rsidRPr="00A62881">
        <w:rPr>
          <w:rFonts w:ascii="Arial" w:hAnsi="Arial" w:cs="Arial"/>
          <w:color w:val="33383F"/>
          <w:sz w:val="20"/>
          <w:szCs w:val="20"/>
          <w:shd w:val="clear" w:color="auto" w:fill="FFFFFF"/>
        </w:rPr>
        <w:t>parishioner</w:t>
      </w:r>
      <w:r w:rsidR="00BA4A61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regarding Heat Pump Unit outside Southeast Farm facing on Mill Way, Photos taken and sent to Planning </w:t>
      </w:r>
      <w:r w:rsidR="00C15BC8">
        <w:rPr>
          <w:rFonts w:ascii="Arial" w:hAnsi="Arial" w:cs="Arial"/>
          <w:color w:val="33383F"/>
          <w:sz w:val="20"/>
          <w:szCs w:val="20"/>
          <w:shd w:val="clear" w:color="auto" w:fill="FFFFFF"/>
        </w:rPr>
        <w:t>Council to see if needs planning permission.</w:t>
      </w:r>
    </w:p>
    <w:p w14:paraId="392FF719" w14:textId="4B11FBA6" w:rsidR="00935448" w:rsidRPr="009A771B" w:rsidRDefault="00935448" w:rsidP="00C15BC8">
      <w:pPr>
        <w:pStyle w:val="NoSpacing"/>
        <w:ind w:left="180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74EFAF2E" w14:textId="3FD394AF" w:rsidR="00C920E2" w:rsidRPr="00AD46CC" w:rsidRDefault="002E79B8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83F"/>
          <w:shd w:val="clear" w:color="auto" w:fill="FFFFFF"/>
        </w:rPr>
        <w:t>11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>23.</w:t>
      </w:r>
      <w:r w:rsidR="00E3516E" w:rsidRPr="00AD46CC">
        <w:rPr>
          <w:rFonts w:ascii="Arial" w:hAnsi="Arial" w:cs="Arial"/>
          <w:b/>
          <w:bCs/>
          <w:color w:val="33383F"/>
          <w:shd w:val="clear" w:color="auto" w:fill="FFFFFF"/>
        </w:rPr>
        <w:t>1</w:t>
      </w:r>
      <w:r w:rsidR="00E36199" w:rsidRPr="00AD46CC">
        <w:rPr>
          <w:rFonts w:ascii="Arial" w:hAnsi="Arial" w:cs="Arial"/>
          <w:b/>
          <w:bCs/>
          <w:color w:val="33383F"/>
          <w:shd w:val="clear" w:color="auto" w:fill="FFFFFF"/>
        </w:rPr>
        <w:t>1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AD46CC">
        <w:rPr>
          <w:rFonts w:ascii="Arial" w:hAnsi="Arial" w:cs="Arial"/>
          <w:b/>
          <w:bCs/>
        </w:rPr>
        <w:t>REPORTS FROM</w:t>
      </w:r>
      <w:r w:rsidR="00F430CF" w:rsidRPr="00AD46CC">
        <w:rPr>
          <w:rFonts w:ascii="Arial" w:hAnsi="Arial" w:cs="Arial"/>
          <w:b/>
          <w:bCs/>
        </w:rPr>
        <w:t xml:space="preserve"> REPRESENTATION OF</w:t>
      </w:r>
      <w:r w:rsidR="00C920E2" w:rsidRPr="00AD46CC">
        <w:rPr>
          <w:rFonts w:ascii="Arial" w:hAnsi="Arial" w:cs="Arial"/>
          <w:b/>
          <w:bCs/>
        </w:rPr>
        <w:t xml:space="preserve"> COUNCILLORS</w:t>
      </w:r>
    </w:p>
    <w:p w14:paraId="64AD445B" w14:textId="5E9FC186" w:rsidR="00F430CF" w:rsidRPr="00AD46CC" w:rsidRDefault="004146CC" w:rsidP="004146CC">
      <w:pPr>
        <w:pStyle w:val="NoSpacing"/>
        <w:ind w:left="1440"/>
        <w:rPr>
          <w:rFonts w:ascii="Arial" w:hAnsi="Arial" w:cs="Arial"/>
          <w:b/>
          <w:bCs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Quick summary was given</w:t>
      </w:r>
      <w:r w:rsidR="00CF0584" w:rsidRPr="00AD46CC">
        <w:rPr>
          <w:rFonts w:ascii="Arial" w:hAnsi="Arial" w:cs="Arial"/>
          <w:sz w:val="20"/>
          <w:szCs w:val="20"/>
        </w:rPr>
        <w:t xml:space="preserve"> from Cllr M D Senior </w:t>
      </w:r>
      <w:r w:rsidR="0083312A">
        <w:rPr>
          <w:rFonts w:ascii="Arial" w:hAnsi="Arial" w:cs="Arial"/>
          <w:sz w:val="20"/>
          <w:szCs w:val="20"/>
        </w:rPr>
        <w:t>for East Tynedale</w:t>
      </w:r>
      <w:r w:rsidR="00027E51">
        <w:rPr>
          <w:rFonts w:ascii="Arial" w:hAnsi="Arial" w:cs="Arial"/>
          <w:sz w:val="20"/>
          <w:szCs w:val="20"/>
        </w:rPr>
        <w:t xml:space="preserve"> Parish</w:t>
      </w:r>
      <w:r w:rsidR="0083312A">
        <w:rPr>
          <w:rFonts w:ascii="Arial" w:hAnsi="Arial" w:cs="Arial"/>
          <w:sz w:val="20"/>
          <w:szCs w:val="20"/>
        </w:rPr>
        <w:t xml:space="preserve"> Council</w:t>
      </w:r>
      <w:r w:rsidR="00027E51">
        <w:rPr>
          <w:rFonts w:ascii="Arial" w:hAnsi="Arial" w:cs="Arial"/>
          <w:sz w:val="20"/>
          <w:szCs w:val="20"/>
        </w:rPr>
        <w:t xml:space="preserve"> Forum and request for Bus Stop </w:t>
      </w:r>
      <w:r w:rsidR="0063369A">
        <w:rPr>
          <w:rFonts w:ascii="Arial" w:hAnsi="Arial" w:cs="Arial"/>
          <w:sz w:val="20"/>
          <w:szCs w:val="20"/>
        </w:rPr>
        <w:t>to be painted on the road</w:t>
      </w:r>
      <w:r w:rsidR="002746D8">
        <w:rPr>
          <w:rFonts w:ascii="Arial" w:hAnsi="Arial" w:cs="Arial"/>
          <w:sz w:val="20"/>
          <w:szCs w:val="20"/>
        </w:rPr>
        <w:t xml:space="preserve"> to be done in near future.</w:t>
      </w:r>
    </w:p>
    <w:p w14:paraId="16BB00DF" w14:textId="77777777" w:rsidR="00DD084A" w:rsidRPr="00AD46CC" w:rsidRDefault="00DD084A" w:rsidP="00DD084A">
      <w:pPr>
        <w:pStyle w:val="BodyText2"/>
        <w:spacing w:after="0" w:line="240" w:lineRule="auto"/>
        <w:ind w:left="1800"/>
        <w:rPr>
          <w:rFonts w:ascii="Arial" w:hAnsi="Arial" w:cs="Arial"/>
          <w:b/>
          <w:bCs/>
        </w:rPr>
      </w:pPr>
    </w:p>
    <w:p w14:paraId="36004793" w14:textId="202EA86A" w:rsidR="0065120F" w:rsidRDefault="002E79B8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F430CF" w:rsidRPr="00AD46CC">
        <w:rPr>
          <w:rFonts w:ascii="Arial" w:hAnsi="Arial" w:cs="Arial"/>
          <w:b/>
          <w:bCs/>
        </w:rPr>
        <w:t>23.1</w:t>
      </w:r>
      <w:r w:rsidR="00E36199" w:rsidRPr="00AD46CC">
        <w:rPr>
          <w:rFonts w:ascii="Arial" w:hAnsi="Arial" w:cs="Arial"/>
          <w:b/>
          <w:bCs/>
        </w:rPr>
        <w:t>2</w:t>
      </w:r>
      <w:r w:rsidR="00F430CF" w:rsidRPr="00AD46CC">
        <w:rPr>
          <w:rFonts w:ascii="Arial" w:hAnsi="Arial" w:cs="Arial"/>
          <w:b/>
          <w:bCs/>
        </w:rPr>
        <w:tab/>
      </w:r>
      <w:r w:rsidR="0065120F" w:rsidRPr="00AD46CC">
        <w:rPr>
          <w:rFonts w:ascii="Arial" w:hAnsi="Arial" w:cs="Arial"/>
          <w:b/>
          <w:bCs/>
        </w:rPr>
        <w:t>ANY URGENT BUSINESS</w:t>
      </w:r>
    </w:p>
    <w:p w14:paraId="1B7DF4B3" w14:textId="32AF0E66" w:rsidR="007C2F99" w:rsidRPr="0042677F" w:rsidRDefault="0016090C" w:rsidP="0016090C">
      <w:pPr>
        <w:pStyle w:val="BodyText2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Clerk raised that a n</w:t>
      </w:r>
      <w:r w:rsidR="007C2F99" w:rsidRPr="0042677F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n</w:t>
      </w:r>
      <w:r w:rsidR="007C2F99" w:rsidRPr="0042677F">
        <w:rPr>
          <w:rFonts w:ascii="Arial" w:hAnsi="Arial" w:cs="Arial"/>
        </w:rPr>
        <w:t>otice board needed at bottom of Dunslaw Croft, Clerk to get quotes and order new one.</w:t>
      </w:r>
    </w:p>
    <w:p w14:paraId="17C94DA3" w14:textId="6CBB0168" w:rsidR="00496713" w:rsidRPr="0042677F" w:rsidRDefault="0016090C" w:rsidP="0016090C">
      <w:pPr>
        <w:pStyle w:val="BodyText2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Cllr Turnbull </w:t>
      </w:r>
      <w:r w:rsidR="00087CB6" w:rsidRPr="00A62881">
        <w:rPr>
          <w:rFonts w:ascii="Arial" w:hAnsi="Arial" w:cs="Arial"/>
        </w:rPr>
        <w:t xml:space="preserve">advised </w:t>
      </w:r>
      <w:r w:rsidR="000628C8" w:rsidRPr="00A62881">
        <w:rPr>
          <w:rFonts w:ascii="Arial" w:hAnsi="Arial" w:cs="Arial"/>
        </w:rPr>
        <w:t>th</w:t>
      </w:r>
      <w:r w:rsidR="00443093" w:rsidRPr="00A62881">
        <w:rPr>
          <w:rFonts w:ascii="Arial" w:hAnsi="Arial" w:cs="Arial"/>
        </w:rPr>
        <w:t>at</w:t>
      </w:r>
      <w:r w:rsidR="000628C8">
        <w:rPr>
          <w:rFonts w:ascii="Arial" w:hAnsi="Arial" w:cs="Arial"/>
        </w:rPr>
        <w:t xml:space="preserve"> </w:t>
      </w:r>
      <w:r w:rsidR="004C6792" w:rsidRPr="0042677F">
        <w:rPr>
          <w:rFonts w:ascii="Arial" w:hAnsi="Arial" w:cs="Arial"/>
        </w:rPr>
        <w:t>another vehicle went through hedge at Junction</w:t>
      </w:r>
      <w:r w:rsidR="00A62881">
        <w:rPr>
          <w:rFonts w:ascii="Arial" w:hAnsi="Arial" w:cs="Arial"/>
        </w:rPr>
        <w:t xml:space="preserve"> </w:t>
      </w:r>
      <w:r w:rsidR="007928CD" w:rsidRPr="00A62881">
        <w:rPr>
          <w:rFonts w:ascii="Arial" w:hAnsi="Arial" w:cs="Arial"/>
        </w:rPr>
        <w:t xml:space="preserve">at </w:t>
      </w:r>
      <w:r w:rsidR="000628C8" w:rsidRPr="00A62881">
        <w:rPr>
          <w:rFonts w:ascii="Arial" w:hAnsi="Arial" w:cs="Arial"/>
        </w:rPr>
        <w:t>the</w:t>
      </w:r>
      <w:r w:rsidR="00443093">
        <w:rPr>
          <w:rFonts w:ascii="Arial" w:hAnsi="Arial" w:cs="Arial"/>
        </w:rPr>
        <w:t xml:space="preserve"> </w:t>
      </w:r>
      <w:r w:rsidR="00EF753F" w:rsidRPr="0042677F">
        <w:rPr>
          <w:rFonts w:ascii="Arial" w:hAnsi="Arial" w:cs="Arial"/>
        </w:rPr>
        <w:t>West Side A69 Slip Road</w:t>
      </w:r>
      <w:r w:rsidR="007928CD">
        <w:rPr>
          <w:rFonts w:ascii="Arial" w:hAnsi="Arial" w:cs="Arial"/>
        </w:rPr>
        <w:t>.</w:t>
      </w:r>
      <w:r w:rsidR="00DC17C8" w:rsidRPr="0042677F">
        <w:rPr>
          <w:rFonts w:ascii="Arial" w:hAnsi="Arial" w:cs="Arial"/>
        </w:rPr>
        <w:t xml:space="preserve"> Clerk to request more signage.</w:t>
      </w:r>
    </w:p>
    <w:p w14:paraId="2E773199" w14:textId="05BA5E08" w:rsidR="0010317F" w:rsidRPr="0042677F" w:rsidRDefault="004146CC" w:rsidP="007C2F99">
      <w:pPr>
        <w:pStyle w:val="BodyText2"/>
        <w:spacing w:after="0" w:line="240" w:lineRule="auto"/>
        <w:rPr>
          <w:rFonts w:ascii="Arial" w:hAnsi="Arial" w:cs="Arial"/>
        </w:rPr>
      </w:pPr>
      <w:r w:rsidRPr="0042677F">
        <w:rPr>
          <w:rFonts w:ascii="Arial" w:hAnsi="Arial" w:cs="Arial"/>
        </w:rPr>
        <w:tab/>
      </w:r>
      <w:r w:rsidRPr="0042677F">
        <w:rPr>
          <w:rFonts w:ascii="Arial" w:hAnsi="Arial" w:cs="Arial"/>
        </w:rPr>
        <w:tab/>
      </w:r>
    </w:p>
    <w:p w14:paraId="7872D7B0" w14:textId="6712F407" w:rsidR="00F430CF" w:rsidRPr="00AD46CC" w:rsidRDefault="002E79B8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F430CF" w:rsidRPr="00AD46CC">
        <w:rPr>
          <w:rFonts w:ascii="Arial" w:hAnsi="Arial" w:cs="Arial"/>
          <w:b/>
          <w:bCs/>
        </w:rPr>
        <w:t>23.1</w:t>
      </w:r>
      <w:r w:rsidR="00E36199" w:rsidRPr="00AD46CC">
        <w:rPr>
          <w:rFonts w:ascii="Arial" w:hAnsi="Arial" w:cs="Arial"/>
          <w:b/>
          <w:bCs/>
        </w:rPr>
        <w:t>3</w:t>
      </w:r>
      <w:r w:rsidR="00E3516E" w:rsidRPr="00AD46CC">
        <w:rPr>
          <w:rFonts w:ascii="Arial" w:hAnsi="Arial" w:cs="Arial"/>
          <w:b/>
          <w:bCs/>
        </w:rPr>
        <w:tab/>
      </w:r>
      <w:r w:rsidR="00F430CF" w:rsidRPr="00AD46CC">
        <w:rPr>
          <w:rFonts w:ascii="Arial" w:hAnsi="Arial" w:cs="Arial"/>
          <w:b/>
          <w:bCs/>
        </w:rPr>
        <w:t xml:space="preserve">DATE OF NEXT MEETING </w:t>
      </w:r>
    </w:p>
    <w:p w14:paraId="402928AB" w14:textId="777E3E81" w:rsidR="00344F0F" w:rsidRPr="00AD46CC" w:rsidRDefault="00344F0F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</w:rPr>
        <w:t xml:space="preserve">Next Meeting </w:t>
      </w:r>
      <w:r w:rsidR="0010317F" w:rsidRPr="00AD46CC">
        <w:rPr>
          <w:rFonts w:ascii="Arial" w:hAnsi="Arial" w:cs="Arial"/>
        </w:rPr>
        <w:t xml:space="preserve">due to be held on </w:t>
      </w:r>
      <w:r w:rsidRPr="00AD46CC">
        <w:rPr>
          <w:rFonts w:ascii="Arial" w:hAnsi="Arial" w:cs="Arial"/>
        </w:rPr>
        <w:t xml:space="preserve">Monday </w:t>
      </w:r>
      <w:r w:rsidR="00D71354">
        <w:rPr>
          <w:rFonts w:ascii="Arial" w:hAnsi="Arial" w:cs="Arial"/>
        </w:rPr>
        <w:t>15</w:t>
      </w:r>
      <w:r w:rsidR="00D71354" w:rsidRPr="00D71354">
        <w:rPr>
          <w:rFonts w:ascii="Arial" w:hAnsi="Arial" w:cs="Arial"/>
          <w:vertAlign w:val="superscript"/>
        </w:rPr>
        <w:t>th</w:t>
      </w:r>
      <w:r w:rsidR="00D71354">
        <w:rPr>
          <w:rFonts w:ascii="Arial" w:hAnsi="Arial" w:cs="Arial"/>
        </w:rPr>
        <w:t xml:space="preserve"> January 2024.</w:t>
      </w:r>
    </w:p>
    <w:p w14:paraId="6DCE8B1C" w14:textId="77777777" w:rsidR="00C240E1" w:rsidRPr="00AD46CC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D46CC">
        <w:rPr>
          <w:rFonts w:ascii="Arial" w:hAnsi="Arial" w:cs="Arial"/>
          <w:b/>
          <w:bCs/>
        </w:rPr>
        <w:tab/>
      </w:r>
    </w:p>
    <w:p w14:paraId="33D21934" w14:textId="43F6CACA" w:rsidR="00F430CF" w:rsidRPr="00AD46CC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</w:p>
    <w:p w14:paraId="3920D682" w14:textId="3BD20AE6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3BB1BCD5" w14:textId="4534C6FE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AD46CC" w:rsidSect="00504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4B5A" w14:textId="77777777" w:rsidR="009151A3" w:rsidRDefault="009151A3" w:rsidP="00704201">
      <w:pPr>
        <w:spacing w:after="0" w:line="240" w:lineRule="auto"/>
      </w:pPr>
      <w:r>
        <w:separator/>
      </w:r>
    </w:p>
  </w:endnote>
  <w:endnote w:type="continuationSeparator" w:id="0">
    <w:p w14:paraId="41F2EA59" w14:textId="77777777" w:rsidR="009151A3" w:rsidRDefault="009151A3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73A1" w14:textId="77777777" w:rsidR="00965150" w:rsidRDefault="0096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8BE" w14:textId="11BA8B1D" w:rsidR="00704201" w:rsidRPr="00526221" w:rsidRDefault="00B77ADA">
    <w:pPr>
      <w:pStyle w:val="Footer"/>
      <w:rPr>
        <w:rFonts w:ascii="Arial" w:hAnsi="Arial" w:cs="Arial"/>
        <w:sz w:val="20"/>
        <w:szCs w:val="20"/>
        <w:lang w:val="en-US"/>
      </w:rPr>
    </w:pPr>
    <w:r w:rsidRPr="00965150">
      <w:rPr>
        <w:rFonts w:ascii="Arial" w:hAnsi="Arial" w:cs="Arial"/>
        <w:sz w:val="20"/>
        <w:szCs w:val="20"/>
        <w:lang w:val="en-US"/>
      </w:rPr>
      <w:t>20 November</w:t>
    </w:r>
    <w:r>
      <w:rPr>
        <w:rFonts w:ascii="Arial" w:hAnsi="Arial" w:cs="Arial"/>
        <w:sz w:val="20"/>
        <w:szCs w:val="20"/>
        <w:lang w:val="en-US"/>
      </w:rPr>
      <w:t xml:space="preserve"> </w:t>
    </w:r>
    <w:r w:rsidR="00D12781">
      <w:rPr>
        <w:rFonts w:ascii="Arial" w:hAnsi="Arial" w:cs="Arial"/>
        <w:sz w:val="20"/>
        <w:szCs w:val="20"/>
        <w:lang w:val="en-US"/>
      </w:rPr>
      <w:t>20</w:t>
    </w:r>
    <w:r w:rsidR="008151B1">
      <w:rPr>
        <w:rFonts w:ascii="Arial" w:hAnsi="Arial" w:cs="Arial"/>
        <w:sz w:val="20"/>
        <w:szCs w:val="20"/>
        <w:lang w:val="en-US"/>
      </w:rPr>
      <w:t>23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B7E" w14:textId="77777777" w:rsidR="00965150" w:rsidRDefault="0096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99CC" w14:textId="77777777" w:rsidR="009151A3" w:rsidRDefault="009151A3" w:rsidP="00704201">
      <w:pPr>
        <w:spacing w:after="0" w:line="240" w:lineRule="auto"/>
      </w:pPr>
      <w:r>
        <w:separator/>
      </w:r>
    </w:p>
  </w:footnote>
  <w:footnote w:type="continuationSeparator" w:id="0">
    <w:p w14:paraId="281F2E72" w14:textId="77777777" w:rsidR="009151A3" w:rsidRDefault="009151A3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E3A5" w14:textId="77777777" w:rsidR="00965150" w:rsidRDefault="0096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81B" w14:textId="77777777" w:rsidR="00965150" w:rsidRDefault="0096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06"/>
    <w:multiLevelType w:val="multilevel"/>
    <w:tmpl w:val="AD2639DC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690" w:hanging="690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1" w15:restartNumberingAfterBreak="0">
    <w:nsid w:val="012D417C"/>
    <w:multiLevelType w:val="multilevel"/>
    <w:tmpl w:val="D0D87B8C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37A26"/>
    <w:multiLevelType w:val="multilevel"/>
    <w:tmpl w:val="909C18AE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E127D"/>
    <w:multiLevelType w:val="multilevel"/>
    <w:tmpl w:val="0F4897D0"/>
    <w:lvl w:ilvl="0">
      <w:start w:val="723"/>
      <w:numFmt w:val="decimal"/>
      <w:lvlText w:val="%1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1">
      <w:start w:val="4"/>
      <w:numFmt w:val="decimalZero"/>
      <w:lvlText w:val="%1.%2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33383F"/>
        <w:sz w:val="20"/>
      </w:rPr>
    </w:lvl>
  </w:abstractNum>
  <w:abstractNum w:abstractNumId="4" w15:restartNumberingAfterBreak="0">
    <w:nsid w:val="20674B83"/>
    <w:multiLevelType w:val="multilevel"/>
    <w:tmpl w:val="37F05578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5" w15:restartNumberingAfterBreak="0">
    <w:nsid w:val="24614FED"/>
    <w:multiLevelType w:val="multilevel"/>
    <w:tmpl w:val="19120FEC"/>
    <w:lvl w:ilvl="0">
      <w:start w:val="7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6" w15:restartNumberingAfterBreak="0">
    <w:nsid w:val="25CE106A"/>
    <w:multiLevelType w:val="hybridMultilevel"/>
    <w:tmpl w:val="22A21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B41"/>
    <w:multiLevelType w:val="hybridMultilevel"/>
    <w:tmpl w:val="ED1618B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7">
      <w:start w:val="1"/>
      <w:numFmt w:val="lowerLetter"/>
      <w:lvlText w:val="%2)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F15A87"/>
    <w:multiLevelType w:val="hybridMultilevel"/>
    <w:tmpl w:val="EAE61A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605C42"/>
    <w:multiLevelType w:val="hybridMultilevel"/>
    <w:tmpl w:val="6046C7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72173"/>
    <w:multiLevelType w:val="multilevel"/>
    <w:tmpl w:val="DF6261BA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F63413"/>
    <w:multiLevelType w:val="hybridMultilevel"/>
    <w:tmpl w:val="6B2AB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D15277"/>
    <w:multiLevelType w:val="hybridMultilevel"/>
    <w:tmpl w:val="B4BAC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85F53"/>
    <w:multiLevelType w:val="hybridMultilevel"/>
    <w:tmpl w:val="71B002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8E524C"/>
    <w:multiLevelType w:val="hybridMultilevel"/>
    <w:tmpl w:val="D24E8032"/>
    <w:lvl w:ilvl="0" w:tplc="08090017">
      <w:start w:val="1"/>
      <w:numFmt w:val="lowerLetter"/>
      <w:lvlText w:val="%1)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D9E0CCE"/>
    <w:multiLevelType w:val="hybridMultilevel"/>
    <w:tmpl w:val="B4B641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DD731E"/>
    <w:multiLevelType w:val="hybridMultilevel"/>
    <w:tmpl w:val="18F27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D80E57"/>
    <w:multiLevelType w:val="hybridMultilevel"/>
    <w:tmpl w:val="C14E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0DA0"/>
    <w:multiLevelType w:val="hybridMultilevel"/>
    <w:tmpl w:val="AE02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65CD3"/>
    <w:multiLevelType w:val="multilevel"/>
    <w:tmpl w:val="8A706210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  <w:color w:val="33383F"/>
      </w:rPr>
    </w:lvl>
    <w:lvl w:ilvl="1">
      <w:start w:val="10"/>
      <w:numFmt w:val="decimalZero"/>
      <w:lvlText w:val="%1.%2"/>
      <w:lvlJc w:val="left"/>
      <w:pPr>
        <w:ind w:left="690" w:hanging="690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21" w15:restartNumberingAfterBreak="0">
    <w:nsid w:val="500211C4"/>
    <w:multiLevelType w:val="multilevel"/>
    <w:tmpl w:val="552865EC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1B65EE"/>
    <w:multiLevelType w:val="multilevel"/>
    <w:tmpl w:val="634E43BC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b/>
        <w:color w:val="33383F"/>
      </w:rPr>
    </w:lvl>
    <w:lvl w:ilvl="1">
      <w:start w:val="10"/>
      <w:numFmt w:val="decimalZero"/>
      <w:lvlText w:val="%1.%2"/>
      <w:lvlJc w:val="left"/>
      <w:pPr>
        <w:ind w:left="585" w:hanging="585"/>
      </w:pPr>
      <w:rPr>
        <w:rFonts w:hint="default"/>
        <w:b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3383F"/>
      </w:rPr>
    </w:lvl>
  </w:abstractNum>
  <w:abstractNum w:abstractNumId="23" w15:restartNumberingAfterBreak="0">
    <w:nsid w:val="5107513B"/>
    <w:multiLevelType w:val="hybridMultilevel"/>
    <w:tmpl w:val="EE40A984"/>
    <w:lvl w:ilvl="0" w:tplc="20EC79EA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DEA2E3C"/>
    <w:multiLevelType w:val="hybridMultilevel"/>
    <w:tmpl w:val="BB2E6E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03471B9"/>
    <w:multiLevelType w:val="hybridMultilevel"/>
    <w:tmpl w:val="29588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3E2EAA"/>
    <w:multiLevelType w:val="hybridMultilevel"/>
    <w:tmpl w:val="7D4E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E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01D8"/>
    <w:multiLevelType w:val="hybridMultilevel"/>
    <w:tmpl w:val="B252A6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B23D7B"/>
    <w:multiLevelType w:val="hybridMultilevel"/>
    <w:tmpl w:val="97E4A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2C0661"/>
    <w:multiLevelType w:val="multilevel"/>
    <w:tmpl w:val="D2F48B32"/>
    <w:lvl w:ilvl="0">
      <w:start w:val="723"/>
      <w:numFmt w:val="decimal"/>
      <w:lvlText w:val="%1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1">
      <w:start w:val="7"/>
      <w:numFmt w:val="decimalZero"/>
      <w:lvlText w:val="%1.%2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83F"/>
        <w:sz w:val="20"/>
      </w:rPr>
    </w:lvl>
  </w:abstractNum>
  <w:abstractNum w:abstractNumId="30" w15:restartNumberingAfterBreak="0">
    <w:nsid w:val="76C00440"/>
    <w:multiLevelType w:val="hybridMultilevel"/>
    <w:tmpl w:val="B8BC9B5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7">
      <w:start w:val="1"/>
      <w:numFmt w:val="lowerLetter"/>
      <w:lvlText w:val="%2)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8790480"/>
    <w:multiLevelType w:val="hybridMultilevel"/>
    <w:tmpl w:val="AAF63F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B5050A"/>
    <w:multiLevelType w:val="multilevel"/>
    <w:tmpl w:val="FD5EB382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780F78"/>
    <w:multiLevelType w:val="multilevel"/>
    <w:tmpl w:val="43941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494C6A"/>
    <w:multiLevelType w:val="hybridMultilevel"/>
    <w:tmpl w:val="97FE57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EA4036"/>
    <w:multiLevelType w:val="hybridMultilevel"/>
    <w:tmpl w:val="519C3B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C6455C"/>
    <w:multiLevelType w:val="hybridMultilevel"/>
    <w:tmpl w:val="41BC25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5596465">
    <w:abstractNumId w:val="23"/>
  </w:num>
  <w:num w:numId="2" w16cid:durableId="275412660">
    <w:abstractNumId w:val="30"/>
  </w:num>
  <w:num w:numId="3" w16cid:durableId="1207454290">
    <w:abstractNumId w:val="8"/>
  </w:num>
  <w:num w:numId="4" w16cid:durableId="687565104">
    <w:abstractNumId w:val="26"/>
  </w:num>
  <w:num w:numId="5" w16cid:durableId="1894195749">
    <w:abstractNumId w:val="1"/>
  </w:num>
  <w:num w:numId="6" w16cid:durableId="140848270">
    <w:abstractNumId w:val="15"/>
  </w:num>
  <w:num w:numId="7" w16cid:durableId="1170145978">
    <w:abstractNumId w:val="11"/>
  </w:num>
  <w:num w:numId="8" w16cid:durableId="1301885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85430">
    <w:abstractNumId w:val="2"/>
  </w:num>
  <w:num w:numId="10" w16cid:durableId="62527310">
    <w:abstractNumId w:val="32"/>
  </w:num>
  <w:num w:numId="11" w16cid:durableId="2100978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742776">
    <w:abstractNumId w:val="7"/>
  </w:num>
  <w:num w:numId="13" w16cid:durableId="79984705">
    <w:abstractNumId w:val="14"/>
  </w:num>
  <w:num w:numId="14" w16cid:durableId="1808204273">
    <w:abstractNumId w:val="35"/>
  </w:num>
  <w:num w:numId="15" w16cid:durableId="816149271">
    <w:abstractNumId w:val="29"/>
  </w:num>
  <w:num w:numId="16" w16cid:durableId="563370374">
    <w:abstractNumId w:val="6"/>
  </w:num>
  <w:num w:numId="17" w16cid:durableId="655108613">
    <w:abstractNumId w:val="12"/>
  </w:num>
  <w:num w:numId="18" w16cid:durableId="1269849121">
    <w:abstractNumId w:val="3"/>
  </w:num>
  <w:num w:numId="19" w16cid:durableId="582839664">
    <w:abstractNumId w:val="17"/>
  </w:num>
  <w:num w:numId="20" w16cid:durableId="579172085">
    <w:abstractNumId w:val="31"/>
  </w:num>
  <w:num w:numId="21" w16cid:durableId="1149514427">
    <w:abstractNumId w:val="33"/>
  </w:num>
  <w:num w:numId="22" w16cid:durableId="285280925">
    <w:abstractNumId w:val="24"/>
  </w:num>
  <w:num w:numId="23" w16cid:durableId="1604411890">
    <w:abstractNumId w:val="18"/>
  </w:num>
  <w:num w:numId="24" w16cid:durableId="459302912">
    <w:abstractNumId w:val="5"/>
  </w:num>
  <w:num w:numId="25" w16cid:durableId="2024355089">
    <w:abstractNumId w:val="36"/>
  </w:num>
  <w:num w:numId="26" w16cid:durableId="806316485">
    <w:abstractNumId w:val="4"/>
  </w:num>
  <w:num w:numId="27" w16cid:durableId="1589193666">
    <w:abstractNumId w:val="28"/>
  </w:num>
  <w:num w:numId="28" w16cid:durableId="421880363">
    <w:abstractNumId w:val="19"/>
  </w:num>
  <w:num w:numId="29" w16cid:durableId="307980380">
    <w:abstractNumId w:val="27"/>
  </w:num>
  <w:num w:numId="30" w16cid:durableId="1025600241">
    <w:abstractNumId w:val="25"/>
  </w:num>
  <w:num w:numId="31" w16cid:durableId="1872180108">
    <w:abstractNumId w:val="22"/>
  </w:num>
  <w:num w:numId="32" w16cid:durableId="2016884475">
    <w:abstractNumId w:val="34"/>
  </w:num>
  <w:num w:numId="33" w16cid:durableId="1512645758">
    <w:abstractNumId w:val="13"/>
  </w:num>
  <w:num w:numId="34" w16cid:durableId="308629464">
    <w:abstractNumId w:val="0"/>
  </w:num>
  <w:num w:numId="35" w16cid:durableId="1340963866">
    <w:abstractNumId w:val="16"/>
  </w:num>
  <w:num w:numId="36" w16cid:durableId="1287854679">
    <w:abstractNumId w:val="9"/>
  </w:num>
  <w:num w:numId="37" w16cid:durableId="1298024467">
    <w:abstractNumId w:val="20"/>
  </w:num>
  <w:num w:numId="38" w16cid:durableId="6884090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E7E"/>
    <w:rsid w:val="00010968"/>
    <w:rsid w:val="00010CFB"/>
    <w:rsid w:val="000115DB"/>
    <w:rsid w:val="00011704"/>
    <w:rsid w:val="0001184E"/>
    <w:rsid w:val="000118C7"/>
    <w:rsid w:val="000124A9"/>
    <w:rsid w:val="00014257"/>
    <w:rsid w:val="000144F2"/>
    <w:rsid w:val="00015933"/>
    <w:rsid w:val="000172ED"/>
    <w:rsid w:val="00017322"/>
    <w:rsid w:val="000177D6"/>
    <w:rsid w:val="000213E2"/>
    <w:rsid w:val="0002237A"/>
    <w:rsid w:val="00022394"/>
    <w:rsid w:val="00022CDC"/>
    <w:rsid w:val="0002433E"/>
    <w:rsid w:val="000249E1"/>
    <w:rsid w:val="00024A87"/>
    <w:rsid w:val="00025967"/>
    <w:rsid w:val="00027E51"/>
    <w:rsid w:val="0003155E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329"/>
    <w:rsid w:val="00045909"/>
    <w:rsid w:val="00046E6B"/>
    <w:rsid w:val="00047338"/>
    <w:rsid w:val="0004770C"/>
    <w:rsid w:val="0004786A"/>
    <w:rsid w:val="00047AD1"/>
    <w:rsid w:val="00051624"/>
    <w:rsid w:val="00052363"/>
    <w:rsid w:val="000544B6"/>
    <w:rsid w:val="00054E6E"/>
    <w:rsid w:val="00055130"/>
    <w:rsid w:val="00057401"/>
    <w:rsid w:val="00060073"/>
    <w:rsid w:val="00060141"/>
    <w:rsid w:val="00060738"/>
    <w:rsid w:val="000607F5"/>
    <w:rsid w:val="000618A3"/>
    <w:rsid w:val="000628C8"/>
    <w:rsid w:val="00063639"/>
    <w:rsid w:val="00065C97"/>
    <w:rsid w:val="00065E1C"/>
    <w:rsid w:val="00066E50"/>
    <w:rsid w:val="000671A8"/>
    <w:rsid w:val="00071988"/>
    <w:rsid w:val="0007234E"/>
    <w:rsid w:val="00073BAD"/>
    <w:rsid w:val="00073C76"/>
    <w:rsid w:val="00073F66"/>
    <w:rsid w:val="00074B22"/>
    <w:rsid w:val="000753BF"/>
    <w:rsid w:val="00075FDF"/>
    <w:rsid w:val="000763E0"/>
    <w:rsid w:val="000763F1"/>
    <w:rsid w:val="00076606"/>
    <w:rsid w:val="00077380"/>
    <w:rsid w:val="0008081E"/>
    <w:rsid w:val="000810C7"/>
    <w:rsid w:val="00081707"/>
    <w:rsid w:val="00081F35"/>
    <w:rsid w:val="000821FF"/>
    <w:rsid w:val="00084496"/>
    <w:rsid w:val="00084558"/>
    <w:rsid w:val="00084D7F"/>
    <w:rsid w:val="00087CB6"/>
    <w:rsid w:val="00087D79"/>
    <w:rsid w:val="00087E03"/>
    <w:rsid w:val="00091432"/>
    <w:rsid w:val="00091D2B"/>
    <w:rsid w:val="000940A6"/>
    <w:rsid w:val="00095923"/>
    <w:rsid w:val="000A026D"/>
    <w:rsid w:val="000A3277"/>
    <w:rsid w:val="000A5D18"/>
    <w:rsid w:val="000A7234"/>
    <w:rsid w:val="000A7460"/>
    <w:rsid w:val="000B0BAA"/>
    <w:rsid w:val="000B0DD0"/>
    <w:rsid w:val="000B1788"/>
    <w:rsid w:val="000B2904"/>
    <w:rsid w:val="000B3875"/>
    <w:rsid w:val="000B671E"/>
    <w:rsid w:val="000B7138"/>
    <w:rsid w:val="000C2183"/>
    <w:rsid w:val="000C2401"/>
    <w:rsid w:val="000C462D"/>
    <w:rsid w:val="000C5C39"/>
    <w:rsid w:val="000D0942"/>
    <w:rsid w:val="000D110C"/>
    <w:rsid w:val="000D2081"/>
    <w:rsid w:val="000D29E9"/>
    <w:rsid w:val="000D2F55"/>
    <w:rsid w:val="000D5919"/>
    <w:rsid w:val="000D5A35"/>
    <w:rsid w:val="000D6121"/>
    <w:rsid w:val="000D67FA"/>
    <w:rsid w:val="000D7F0B"/>
    <w:rsid w:val="000E09DF"/>
    <w:rsid w:val="000E1A91"/>
    <w:rsid w:val="000E2636"/>
    <w:rsid w:val="000E36A9"/>
    <w:rsid w:val="000E3E2F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2AD"/>
    <w:rsid w:val="000F7881"/>
    <w:rsid w:val="000F7BA5"/>
    <w:rsid w:val="00101E82"/>
    <w:rsid w:val="00102858"/>
    <w:rsid w:val="0010317F"/>
    <w:rsid w:val="00104DF7"/>
    <w:rsid w:val="00105500"/>
    <w:rsid w:val="0010632B"/>
    <w:rsid w:val="00107DE8"/>
    <w:rsid w:val="00110578"/>
    <w:rsid w:val="001148A0"/>
    <w:rsid w:val="00114C33"/>
    <w:rsid w:val="00116080"/>
    <w:rsid w:val="0011694F"/>
    <w:rsid w:val="00117035"/>
    <w:rsid w:val="001178ED"/>
    <w:rsid w:val="00117AAC"/>
    <w:rsid w:val="0012093F"/>
    <w:rsid w:val="00122170"/>
    <w:rsid w:val="0012390E"/>
    <w:rsid w:val="0012436C"/>
    <w:rsid w:val="00125431"/>
    <w:rsid w:val="00125CB6"/>
    <w:rsid w:val="00125EC9"/>
    <w:rsid w:val="001313B8"/>
    <w:rsid w:val="001315C5"/>
    <w:rsid w:val="00131A49"/>
    <w:rsid w:val="001327B4"/>
    <w:rsid w:val="001330D5"/>
    <w:rsid w:val="00133181"/>
    <w:rsid w:val="00133243"/>
    <w:rsid w:val="00134305"/>
    <w:rsid w:val="00136C27"/>
    <w:rsid w:val="00140BB7"/>
    <w:rsid w:val="00141190"/>
    <w:rsid w:val="00141301"/>
    <w:rsid w:val="00143A45"/>
    <w:rsid w:val="00143B93"/>
    <w:rsid w:val="001443C1"/>
    <w:rsid w:val="00144DFF"/>
    <w:rsid w:val="001461F1"/>
    <w:rsid w:val="0014749D"/>
    <w:rsid w:val="00147EF1"/>
    <w:rsid w:val="00154DD6"/>
    <w:rsid w:val="0015753B"/>
    <w:rsid w:val="001579BA"/>
    <w:rsid w:val="001608D5"/>
    <w:rsid w:val="0016090C"/>
    <w:rsid w:val="00163C55"/>
    <w:rsid w:val="00164B3B"/>
    <w:rsid w:val="0016541F"/>
    <w:rsid w:val="00167FC3"/>
    <w:rsid w:val="00170591"/>
    <w:rsid w:val="00170EF6"/>
    <w:rsid w:val="0017269C"/>
    <w:rsid w:val="00173801"/>
    <w:rsid w:val="0017415C"/>
    <w:rsid w:val="001744EE"/>
    <w:rsid w:val="00174BB8"/>
    <w:rsid w:val="00175B99"/>
    <w:rsid w:val="00177A68"/>
    <w:rsid w:val="00177AA9"/>
    <w:rsid w:val="001800CB"/>
    <w:rsid w:val="00180C69"/>
    <w:rsid w:val="00180EBE"/>
    <w:rsid w:val="00181CCD"/>
    <w:rsid w:val="00182A5B"/>
    <w:rsid w:val="00182AC9"/>
    <w:rsid w:val="001833E6"/>
    <w:rsid w:val="0018374A"/>
    <w:rsid w:val="00183A7E"/>
    <w:rsid w:val="00183C8D"/>
    <w:rsid w:val="00184A75"/>
    <w:rsid w:val="0018545D"/>
    <w:rsid w:val="00190D8F"/>
    <w:rsid w:val="0019162A"/>
    <w:rsid w:val="001934B2"/>
    <w:rsid w:val="00196163"/>
    <w:rsid w:val="001961D8"/>
    <w:rsid w:val="001971D1"/>
    <w:rsid w:val="001A01D1"/>
    <w:rsid w:val="001A0523"/>
    <w:rsid w:val="001A07DD"/>
    <w:rsid w:val="001A0816"/>
    <w:rsid w:val="001A12C4"/>
    <w:rsid w:val="001A1C5A"/>
    <w:rsid w:val="001A292B"/>
    <w:rsid w:val="001A4033"/>
    <w:rsid w:val="001A55E7"/>
    <w:rsid w:val="001A628E"/>
    <w:rsid w:val="001A64E9"/>
    <w:rsid w:val="001B156B"/>
    <w:rsid w:val="001B187E"/>
    <w:rsid w:val="001B4833"/>
    <w:rsid w:val="001B6991"/>
    <w:rsid w:val="001B70BC"/>
    <w:rsid w:val="001B794A"/>
    <w:rsid w:val="001C059B"/>
    <w:rsid w:val="001C06AF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8B9"/>
    <w:rsid w:val="001C7A99"/>
    <w:rsid w:val="001D0812"/>
    <w:rsid w:val="001D16AA"/>
    <w:rsid w:val="001D3229"/>
    <w:rsid w:val="001D63FE"/>
    <w:rsid w:val="001D6C67"/>
    <w:rsid w:val="001D7CD8"/>
    <w:rsid w:val="001D7F4A"/>
    <w:rsid w:val="001E443E"/>
    <w:rsid w:val="001E4F7A"/>
    <w:rsid w:val="001E5FA5"/>
    <w:rsid w:val="001E660F"/>
    <w:rsid w:val="001E70C2"/>
    <w:rsid w:val="001E75C2"/>
    <w:rsid w:val="001F0CB9"/>
    <w:rsid w:val="001F14A0"/>
    <w:rsid w:val="001F24CA"/>
    <w:rsid w:val="001F29D6"/>
    <w:rsid w:val="001F2DDC"/>
    <w:rsid w:val="001F3530"/>
    <w:rsid w:val="001F48B0"/>
    <w:rsid w:val="001F4E9F"/>
    <w:rsid w:val="001F6210"/>
    <w:rsid w:val="001F65B2"/>
    <w:rsid w:val="001F66F9"/>
    <w:rsid w:val="002001E3"/>
    <w:rsid w:val="0020346B"/>
    <w:rsid w:val="00203F19"/>
    <w:rsid w:val="00206569"/>
    <w:rsid w:val="0020793F"/>
    <w:rsid w:val="002104DE"/>
    <w:rsid w:val="002107E0"/>
    <w:rsid w:val="002129C8"/>
    <w:rsid w:val="00221CD6"/>
    <w:rsid w:val="00223AA8"/>
    <w:rsid w:val="00224C4E"/>
    <w:rsid w:val="00224D4B"/>
    <w:rsid w:val="002266DB"/>
    <w:rsid w:val="0022710F"/>
    <w:rsid w:val="002275C5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4CE"/>
    <w:rsid w:val="00237A80"/>
    <w:rsid w:val="00240F58"/>
    <w:rsid w:val="00241F02"/>
    <w:rsid w:val="002426EB"/>
    <w:rsid w:val="002427DC"/>
    <w:rsid w:val="002436B2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5972"/>
    <w:rsid w:val="00255DF0"/>
    <w:rsid w:val="00256341"/>
    <w:rsid w:val="0025689A"/>
    <w:rsid w:val="002568DD"/>
    <w:rsid w:val="002575E2"/>
    <w:rsid w:val="002600FC"/>
    <w:rsid w:val="00260325"/>
    <w:rsid w:val="00261174"/>
    <w:rsid w:val="00261CC1"/>
    <w:rsid w:val="0026246F"/>
    <w:rsid w:val="00262A69"/>
    <w:rsid w:val="00263038"/>
    <w:rsid w:val="002641FB"/>
    <w:rsid w:val="00264306"/>
    <w:rsid w:val="002667B0"/>
    <w:rsid w:val="002670F3"/>
    <w:rsid w:val="002672FB"/>
    <w:rsid w:val="00271A4A"/>
    <w:rsid w:val="00272C05"/>
    <w:rsid w:val="00273886"/>
    <w:rsid w:val="002746D8"/>
    <w:rsid w:val="002759BC"/>
    <w:rsid w:val="002770BE"/>
    <w:rsid w:val="00277205"/>
    <w:rsid w:val="00280CF0"/>
    <w:rsid w:val="00281E36"/>
    <w:rsid w:val="002824C8"/>
    <w:rsid w:val="00283F76"/>
    <w:rsid w:val="0028429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2037"/>
    <w:rsid w:val="002A42DC"/>
    <w:rsid w:val="002A4599"/>
    <w:rsid w:val="002A6DC1"/>
    <w:rsid w:val="002B14C1"/>
    <w:rsid w:val="002B2294"/>
    <w:rsid w:val="002B2540"/>
    <w:rsid w:val="002B2AF4"/>
    <w:rsid w:val="002B2D9C"/>
    <w:rsid w:val="002B3616"/>
    <w:rsid w:val="002B70C0"/>
    <w:rsid w:val="002B7ADF"/>
    <w:rsid w:val="002B7D4B"/>
    <w:rsid w:val="002C0C09"/>
    <w:rsid w:val="002C22A7"/>
    <w:rsid w:val="002C2625"/>
    <w:rsid w:val="002C2C2D"/>
    <w:rsid w:val="002C3DC8"/>
    <w:rsid w:val="002C486C"/>
    <w:rsid w:val="002C4DDA"/>
    <w:rsid w:val="002C54E0"/>
    <w:rsid w:val="002C7FAA"/>
    <w:rsid w:val="002D24B8"/>
    <w:rsid w:val="002D48A4"/>
    <w:rsid w:val="002D54CA"/>
    <w:rsid w:val="002E0E0A"/>
    <w:rsid w:val="002E0E63"/>
    <w:rsid w:val="002E5177"/>
    <w:rsid w:val="002E79B8"/>
    <w:rsid w:val="002E7D43"/>
    <w:rsid w:val="002F16C4"/>
    <w:rsid w:val="002F1775"/>
    <w:rsid w:val="002F1E8B"/>
    <w:rsid w:val="002F2840"/>
    <w:rsid w:val="002F2CB0"/>
    <w:rsid w:val="002F3A6D"/>
    <w:rsid w:val="002F4062"/>
    <w:rsid w:val="002F4225"/>
    <w:rsid w:val="002F508B"/>
    <w:rsid w:val="002F5CDF"/>
    <w:rsid w:val="002F7340"/>
    <w:rsid w:val="002F7ED8"/>
    <w:rsid w:val="002F7EF2"/>
    <w:rsid w:val="00300449"/>
    <w:rsid w:val="00300BFA"/>
    <w:rsid w:val="00301666"/>
    <w:rsid w:val="003028C5"/>
    <w:rsid w:val="00302BFF"/>
    <w:rsid w:val="003043AB"/>
    <w:rsid w:val="0030467A"/>
    <w:rsid w:val="0030514D"/>
    <w:rsid w:val="00305243"/>
    <w:rsid w:val="00306D2E"/>
    <w:rsid w:val="0030794D"/>
    <w:rsid w:val="00310B53"/>
    <w:rsid w:val="00311DF4"/>
    <w:rsid w:val="003121A9"/>
    <w:rsid w:val="00312B33"/>
    <w:rsid w:val="0031584F"/>
    <w:rsid w:val="003165C1"/>
    <w:rsid w:val="00316C09"/>
    <w:rsid w:val="0032427F"/>
    <w:rsid w:val="00324C94"/>
    <w:rsid w:val="003265A1"/>
    <w:rsid w:val="003269B7"/>
    <w:rsid w:val="00326B7B"/>
    <w:rsid w:val="00326C8C"/>
    <w:rsid w:val="00334E78"/>
    <w:rsid w:val="00335AC5"/>
    <w:rsid w:val="003405DE"/>
    <w:rsid w:val="00340D51"/>
    <w:rsid w:val="00341390"/>
    <w:rsid w:val="00341FAB"/>
    <w:rsid w:val="0034218F"/>
    <w:rsid w:val="00344259"/>
    <w:rsid w:val="003447A5"/>
    <w:rsid w:val="00344F0F"/>
    <w:rsid w:val="00346057"/>
    <w:rsid w:val="00346F43"/>
    <w:rsid w:val="00347CFB"/>
    <w:rsid w:val="00350DD7"/>
    <w:rsid w:val="00351448"/>
    <w:rsid w:val="00352B07"/>
    <w:rsid w:val="003536A4"/>
    <w:rsid w:val="00353F8E"/>
    <w:rsid w:val="00357129"/>
    <w:rsid w:val="0036089E"/>
    <w:rsid w:val="003615F8"/>
    <w:rsid w:val="00366621"/>
    <w:rsid w:val="00367351"/>
    <w:rsid w:val="00371574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3791"/>
    <w:rsid w:val="00384B75"/>
    <w:rsid w:val="00385385"/>
    <w:rsid w:val="0038588E"/>
    <w:rsid w:val="00387E64"/>
    <w:rsid w:val="00387EBD"/>
    <w:rsid w:val="00390697"/>
    <w:rsid w:val="003941E2"/>
    <w:rsid w:val="003971E8"/>
    <w:rsid w:val="003A075D"/>
    <w:rsid w:val="003A109B"/>
    <w:rsid w:val="003A1E43"/>
    <w:rsid w:val="003A2368"/>
    <w:rsid w:val="003A23E9"/>
    <w:rsid w:val="003A4CF8"/>
    <w:rsid w:val="003A6666"/>
    <w:rsid w:val="003A6936"/>
    <w:rsid w:val="003A728F"/>
    <w:rsid w:val="003B1089"/>
    <w:rsid w:val="003B1508"/>
    <w:rsid w:val="003B29EB"/>
    <w:rsid w:val="003B2EF2"/>
    <w:rsid w:val="003B383E"/>
    <w:rsid w:val="003B4E10"/>
    <w:rsid w:val="003B5546"/>
    <w:rsid w:val="003B5EEE"/>
    <w:rsid w:val="003B79E7"/>
    <w:rsid w:val="003C08C4"/>
    <w:rsid w:val="003C3C6A"/>
    <w:rsid w:val="003C3CB0"/>
    <w:rsid w:val="003C6735"/>
    <w:rsid w:val="003D1829"/>
    <w:rsid w:val="003D364D"/>
    <w:rsid w:val="003D4BF7"/>
    <w:rsid w:val="003D5DD8"/>
    <w:rsid w:val="003D5E90"/>
    <w:rsid w:val="003D60AA"/>
    <w:rsid w:val="003D63CF"/>
    <w:rsid w:val="003D64BF"/>
    <w:rsid w:val="003D7B38"/>
    <w:rsid w:val="003D7EAE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143F"/>
    <w:rsid w:val="003F2764"/>
    <w:rsid w:val="003F315E"/>
    <w:rsid w:val="003F393C"/>
    <w:rsid w:val="003F3A6A"/>
    <w:rsid w:val="003F56B8"/>
    <w:rsid w:val="003F5C57"/>
    <w:rsid w:val="003F5DC4"/>
    <w:rsid w:val="003F5EF4"/>
    <w:rsid w:val="003F6630"/>
    <w:rsid w:val="003F7334"/>
    <w:rsid w:val="00400E76"/>
    <w:rsid w:val="00401F7F"/>
    <w:rsid w:val="00404F01"/>
    <w:rsid w:val="00405015"/>
    <w:rsid w:val="004055C1"/>
    <w:rsid w:val="00412552"/>
    <w:rsid w:val="00412C0D"/>
    <w:rsid w:val="004146CC"/>
    <w:rsid w:val="0041708C"/>
    <w:rsid w:val="00420125"/>
    <w:rsid w:val="00421977"/>
    <w:rsid w:val="004229B0"/>
    <w:rsid w:val="00422F1F"/>
    <w:rsid w:val="0042309F"/>
    <w:rsid w:val="00426182"/>
    <w:rsid w:val="0042677F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1FE"/>
    <w:rsid w:val="00441F56"/>
    <w:rsid w:val="004424BA"/>
    <w:rsid w:val="00443093"/>
    <w:rsid w:val="00443423"/>
    <w:rsid w:val="00443EFC"/>
    <w:rsid w:val="004446E1"/>
    <w:rsid w:val="00445EA5"/>
    <w:rsid w:val="00447163"/>
    <w:rsid w:val="00450852"/>
    <w:rsid w:val="00450BE9"/>
    <w:rsid w:val="00451095"/>
    <w:rsid w:val="004512C7"/>
    <w:rsid w:val="00452126"/>
    <w:rsid w:val="0045289A"/>
    <w:rsid w:val="00453A7E"/>
    <w:rsid w:val="00454BFA"/>
    <w:rsid w:val="00455198"/>
    <w:rsid w:val="00460094"/>
    <w:rsid w:val="0046089A"/>
    <w:rsid w:val="004608F0"/>
    <w:rsid w:val="0046305F"/>
    <w:rsid w:val="00463245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4E9D"/>
    <w:rsid w:val="00475F66"/>
    <w:rsid w:val="0047682A"/>
    <w:rsid w:val="00476A2E"/>
    <w:rsid w:val="00476AB7"/>
    <w:rsid w:val="0048054D"/>
    <w:rsid w:val="004806C2"/>
    <w:rsid w:val="00480CDD"/>
    <w:rsid w:val="00483742"/>
    <w:rsid w:val="004876CF"/>
    <w:rsid w:val="004876E2"/>
    <w:rsid w:val="0049011F"/>
    <w:rsid w:val="004903E5"/>
    <w:rsid w:val="00496353"/>
    <w:rsid w:val="00496713"/>
    <w:rsid w:val="00496755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247F"/>
    <w:rsid w:val="004B44DD"/>
    <w:rsid w:val="004B4B51"/>
    <w:rsid w:val="004B65F0"/>
    <w:rsid w:val="004B6D03"/>
    <w:rsid w:val="004B7B16"/>
    <w:rsid w:val="004B7E9A"/>
    <w:rsid w:val="004C1C42"/>
    <w:rsid w:val="004C2122"/>
    <w:rsid w:val="004C2FCB"/>
    <w:rsid w:val="004C3645"/>
    <w:rsid w:val="004C5553"/>
    <w:rsid w:val="004C6217"/>
    <w:rsid w:val="004C6792"/>
    <w:rsid w:val="004C6B8E"/>
    <w:rsid w:val="004C708F"/>
    <w:rsid w:val="004C7FA9"/>
    <w:rsid w:val="004D04CF"/>
    <w:rsid w:val="004D068D"/>
    <w:rsid w:val="004D286A"/>
    <w:rsid w:val="004D286E"/>
    <w:rsid w:val="004D2D4B"/>
    <w:rsid w:val="004D3128"/>
    <w:rsid w:val="004D431A"/>
    <w:rsid w:val="004D73D7"/>
    <w:rsid w:val="004D766E"/>
    <w:rsid w:val="004E0300"/>
    <w:rsid w:val="004E0B3A"/>
    <w:rsid w:val="004E14BB"/>
    <w:rsid w:val="004E1D45"/>
    <w:rsid w:val="004E42E7"/>
    <w:rsid w:val="004E4328"/>
    <w:rsid w:val="004E51E6"/>
    <w:rsid w:val="004E53B9"/>
    <w:rsid w:val="004E60EA"/>
    <w:rsid w:val="004E7B9C"/>
    <w:rsid w:val="004F0345"/>
    <w:rsid w:val="004F0A02"/>
    <w:rsid w:val="004F0E42"/>
    <w:rsid w:val="004F1608"/>
    <w:rsid w:val="004F33F5"/>
    <w:rsid w:val="004F3B48"/>
    <w:rsid w:val="004F5284"/>
    <w:rsid w:val="004F6BF6"/>
    <w:rsid w:val="004F75C6"/>
    <w:rsid w:val="00501952"/>
    <w:rsid w:val="005034B8"/>
    <w:rsid w:val="00504AE9"/>
    <w:rsid w:val="00505273"/>
    <w:rsid w:val="00505A81"/>
    <w:rsid w:val="00506DC3"/>
    <w:rsid w:val="00507285"/>
    <w:rsid w:val="005073CB"/>
    <w:rsid w:val="00507A82"/>
    <w:rsid w:val="00507F4A"/>
    <w:rsid w:val="005119AF"/>
    <w:rsid w:val="00511AEB"/>
    <w:rsid w:val="005121E0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507E"/>
    <w:rsid w:val="00525281"/>
    <w:rsid w:val="00525DA3"/>
    <w:rsid w:val="00526221"/>
    <w:rsid w:val="00526CF3"/>
    <w:rsid w:val="005276A4"/>
    <w:rsid w:val="005311A6"/>
    <w:rsid w:val="00531377"/>
    <w:rsid w:val="00533019"/>
    <w:rsid w:val="00533999"/>
    <w:rsid w:val="00533A3D"/>
    <w:rsid w:val="0053558A"/>
    <w:rsid w:val="0053559B"/>
    <w:rsid w:val="00536D49"/>
    <w:rsid w:val="00542033"/>
    <w:rsid w:val="00543A76"/>
    <w:rsid w:val="00544967"/>
    <w:rsid w:val="0054529C"/>
    <w:rsid w:val="0055193B"/>
    <w:rsid w:val="00551BDA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473"/>
    <w:rsid w:val="00561E1E"/>
    <w:rsid w:val="00561FCD"/>
    <w:rsid w:val="00562116"/>
    <w:rsid w:val="0056394C"/>
    <w:rsid w:val="00564288"/>
    <w:rsid w:val="005652CE"/>
    <w:rsid w:val="00565540"/>
    <w:rsid w:val="005657FE"/>
    <w:rsid w:val="00565F82"/>
    <w:rsid w:val="0056605B"/>
    <w:rsid w:val="00566841"/>
    <w:rsid w:val="00570D0C"/>
    <w:rsid w:val="00573D93"/>
    <w:rsid w:val="005764E5"/>
    <w:rsid w:val="0057719A"/>
    <w:rsid w:val="005800E8"/>
    <w:rsid w:val="0058177B"/>
    <w:rsid w:val="00581BD9"/>
    <w:rsid w:val="00581CFC"/>
    <w:rsid w:val="00582AAC"/>
    <w:rsid w:val="00582BA3"/>
    <w:rsid w:val="00583FA4"/>
    <w:rsid w:val="005841E4"/>
    <w:rsid w:val="005842EC"/>
    <w:rsid w:val="0058515E"/>
    <w:rsid w:val="00585220"/>
    <w:rsid w:val="005906D6"/>
    <w:rsid w:val="00591C04"/>
    <w:rsid w:val="00591DAE"/>
    <w:rsid w:val="00595595"/>
    <w:rsid w:val="005961E3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3D19"/>
    <w:rsid w:val="005B5A33"/>
    <w:rsid w:val="005B5CF0"/>
    <w:rsid w:val="005B6674"/>
    <w:rsid w:val="005B6695"/>
    <w:rsid w:val="005B67D2"/>
    <w:rsid w:val="005B69B0"/>
    <w:rsid w:val="005B6E6C"/>
    <w:rsid w:val="005C13BF"/>
    <w:rsid w:val="005C2209"/>
    <w:rsid w:val="005C4C12"/>
    <w:rsid w:val="005C5CB1"/>
    <w:rsid w:val="005C5D7B"/>
    <w:rsid w:val="005C7072"/>
    <w:rsid w:val="005C75D8"/>
    <w:rsid w:val="005C7834"/>
    <w:rsid w:val="005C78C8"/>
    <w:rsid w:val="005C7913"/>
    <w:rsid w:val="005D179F"/>
    <w:rsid w:val="005D2A4F"/>
    <w:rsid w:val="005D2DCE"/>
    <w:rsid w:val="005D32F2"/>
    <w:rsid w:val="005D4E78"/>
    <w:rsid w:val="005D58C8"/>
    <w:rsid w:val="005D610A"/>
    <w:rsid w:val="005D6985"/>
    <w:rsid w:val="005D6D8A"/>
    <w:rsid w:val="005E147F"/>
    <w:rsid w:val="005E2D72"/>
    <w:rsid w:val="005E2E48"/>
    <w:rsid w:val="005E34E2"/>
    <w:rsid w:val="005E542B"/>
    <w:rsid w:val="005E57C6"/>
    <w:rsid w:val="005E5BCC"/>
    <w:rsid w:val="005E7728"/>
    <w:rsid w:val="005F07F6"/>
    <w:rsid w:val="005F0800"/>
    <w:rsid w:val="005F31DA"/>
    <w:rsid w:val="005F3689"/>
    <w:rsid w:val="005F7AE6"/>
    <w:rsid w:val="005F7E4E"/>
    <w:rsid w:val="006002DE"/>
    <w:rsid w:val="00601FE5"/>
    <w:rsid w:val="00602F52"/>
    <w:rsid w:val="00602FED"/>
    <w:rsid w:val="006031CB"/>
    <w:rsid w:val="006033F4"/>
    <w:rsid w:val="0060409D"/>
    <w:rsid w:val="00604BC3"/>
    <w:rsid w:val="00605CE5"/>
    <w:rsid w:val="006104C9"/>
    <w:rsid w:val="0061211C"/>
    <w:rsid w:val="00613C7B"/>
    <w:rsid w:val="00614945"/>
    <w:rsid w:val="00614A75"/>
    <w:rsid w:val="006177EF"/>
    <w:rsid w:val="00617A5C"/>
    <w:rsid w:val="00620508"/>
    <w:rsid w:val="00620D98"/>
    <w:rsid w:val="00620DFF"/>
    <w:rsid w:val="0062122B"/>
    <w:rsid w:val="006216F3"/>
    <w:rsid w:val="00621BE3"/>
    <w:rsid w:val="00621F78"/>
    <w:rsid w:val="00624834"/>
    <w:rsid w:val="006252F0"/>
    <w:rsid w:val="006263AD"/>
    <w:rsid w:val="006267E0"/>
    <w:rsid w:val="006272F0"/>
    <w:rsid w:val="0063020E"/>
    <w:rsid w:val="00632C62"/>
    <w:rsid w:val="00632ECD"/>
    <w:rsid w:val="0063369A"/>
    <w:rsid w:val="00633832"/>
    <w:rsid w:val="006338D9"/>
    <w:rsid w:val="00634CFB"/>
    <w:rsid w:val="00634FA2"/>
    <w:rsid w:val="00635075"/>
    <w:rsid w:val="00636005"/>
    <w:rsid w:val="00637ACB"/>
    <w:rsid w:val="00641A32"/>
    <w:rsid w:val="00642D88"/>
    <w:rsid w:val="00644840"/>
    <w:rsid w:val="00644A55"/>
    <w:rsid w:val="0064518D"/>
    <w:rsid w:val="00646B06"/>
    <w:rsid w:val="00647676"/>
    <w:rsid w:val="0065120F"/>
    <w:rsid w:val="0065135D"/>
    <w:rsid w:val="006536C7"/>
    <w:rsid w:val="00653849"/>
    <w:rsid w:val="00653CF8"/>
    <w:rsid w:val="00656042"/>
    <w:rsid w:val="006562BB"/>
    <w:rsid w:val="006601C4"/>
    <w:rsid w:val="006611F4"/>
    <w:rsid w:val="0066208E"/>
    <w:rsid w:val="00662367"/>
    <w:rsid w:val="00662FC2"/>
    <w:rsid w:val="00663C63"/>
    <w:rsid w:val="00666D07"/>
    <w:rsid w:val="006672A9"/>
    <w:rsid w:val="00667692"/>
    <w:rsid w:val="006679E3"/>
    <w:rsid w:val="00670104"/>
    <w:rsid w:val="0067103B"/>
    <w:rsid w:val="006736FC"/>
    <w:rsid w:val="00677123"/>
    <w:rsid w:val="006819A3"/>
    <w:rsid w:val="00681B4F"/>
    <w:rsid w:val="00682C1C"/>
    <w:rsid w:val="00683131"/>
    <w:rsid w:val="006831E1"/>
    <w:rsid w:val="006832C1"/>
    <w:rsid w:val="00683744"/>
    <w:rsid w:val="00684B44"/>
    <w:rsid w:val="00686E7F"/>
    <w:rsid w:val="00686EA6"/>
    <w:rsid w:val="00687599"/>
    <w:rsid w:val="00687D71"/>
    <w:rsid w:val="00690655"/>
    <w:rsid w:val="00695848"/>
    <w:rsid w:val="00695BC4"/>
    <w:rsid w:val="00695FC5"/>
    <w:rsid w:val="00696DAF"/>
    <w:rsid w:val="006973D3"/>
    <w:rsid w:val="006A113F"/>
    <w:rsid w:val="006A417A"/>
    <w:rsid w:val="006A4361"/>
    <w:rsid w:val="006A4C09"/>
    <w:rsid w:val="006A5D86"/>
    <w:rsid w:val="006A61DC"/>
    <w:rsid w:val="006A6487"/>
    <w:rsid w:val="006A6C8F"/>
    <w:rsid w:val="006A736F"/>
    <w:rsid w:val="006A76F2"/>
    <w:rsid w:val="006B0094"/>
    <w:rsid w:val="006B2CB2"/>
    <w:rsid w:val="006B3D07"/>
    <w:rsid w:val="006B421A"/>
    <w:rsid w:val="006B58C6"/>
    <w:rsid w:val="006B65F6"/>
    <w:rsid w:val="006B78EA"/>
    <w:rsid w:val="006B7BD7"/>
    <w:rsid w:val="006C167C"/>
    <w:rsid w:val="006C1F60"/>
    <w:rsid w:val="006C2D11"/>
    <w:rsid w:val="006C43CC"/>
    <w:rsid w:val="006C49F7"/>
    <w:rsid w:val="006C502D"/>
    <w:rsid w:val="006C66DF"/>
    <w:rsid w:val="006C7E82"/>
    <w:rsid w:val="006D0A19"/>
    <w:rsid w:val="006D213E"/>
    <w:rsid w:val="006D4B5D"/>
    <w:rsid w:val="006D5A42"/>
    <w:rsid w:val="006D6D89"/>
    <w:rsid w:val="006E1F60"/>
    <w:rsid w:val="006E2185"/>
    <w:rsid w:val="006E2D66"/>
    <w:rsid w:val="006E48C0"/>
    <w:rsid w:val="006E6BC4"/>
    <w:rsid w:val="006E7240"/>
    <w:rsid w:val="006F201B"/>
    <w:rsid w:val="006F52F1"/>
    <w:rsid w:val="006F55C1"/>
    <w:rsid w:val="006F7475"/>
    <w:rsid w:val="006F78A6"/>
    <w:rsid w:val="00700B79"/>
    <w:rsid w:val="00700DAE"/>
    <w:rsid w:val="00700EFC"/>
    <w:rsid w:val="00702344"/>
    <w:rsid w:val="00703003"/>
    <w:rsid w:val="00704201"/>
    <w:rsid w:val="0070527F"/>
    <w:rsid w:val="00705B66"/>
    <w:rsid w:val="007060CE"/>
    <w:rsid w:val="00706BDF"/>
    <w:rsid w:val="007113E8"/>
    <w:rsid w:val="007143A0"/>
    <w:rsid w:val="007149AA"/>
    <w:rsid w:val="007156E6"/>
    <w:rsid w:val="00715AAF"/>
    <w:rsid w:val="00720669"/>
    <w:rsid w:val="00721BF4"/>
    <w:rsid w:val="007228B5"/>
    <w:rsid w:val="00723821"/>
    <w:rsid w:val="00724782"/>
    <w:rsid w:val="00732029"/>
    <w:rsid w:val="00732070"/>
    <w:rsid w:val="007339E5"/>
    <w:rsid w:val="00733BFE"/>
    <w:rsid w:val="0073480D"/>
    <w:rsid w:val="00734A93"/>
    <w:rsid w:val="00737142"/>
    <w:rsid w:val="0074054E"/>
    <w:rsid w:val="007408D5"/>
    <w:rsid w:val="007428CC"/>
    <w:rsid w:val="00743240"/>
    <w:rsid w:val="0074327A"/>
    <w:rsid w:val="00743A9F"/>
    <w:rsid w:val="00745E75"/>
    <w:rsid w:val="0074684B"/>
    <w:rsid w:val="007468AC"/>
    <w:rsid w:val="007476A7"/>
    <w:rsid w:val="00750791"/>
    <w:rsid w:val="00751CAC"/>
    <w:rsid w:val="00752FD8"/>
    <w:rsid w:val="007533EC"/>
    <w:rsid w:val="00753568"/>
    <w:rsid w:val="00753A53"/>
    <w:rsid w:val="00754368"/>
    <w:rsid w:val="0075503C"/>
    <w:rsid w:val="00756D8F"/>
    <w:rsid w:val="00756FCF"/>
    <w:rsid w:val="00760B18"/>
    <w:rsid w:val="0076108F"/>
    <w:rsid w:val="00762085"/>
    <w:rsid w:val="0076305A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54DD"/>
    <w:rsid w:val="007900F5"/>
    <w:rsid w:val="00790EFC"/>
    <w:rsid w:val="007928CD"/>
    <w:rsid w:val="00792CC8"/>
    <w:rsid w:val="007939D9"/>
    <w:rsid w:val="00793B6B"/>
    <w:rsid w:val="0079403B"/>
    <w:rsid w:val="00794ADE"/>
    <w:rsid w:val="0079547A"/>
    <w:rsid w:val="00795FA4"/>
    <w:rsid w:val="00796D67"/>
    <w:rsid w:val="00797C62"/>
    <w:rsid w:val="007A048E"/>
    <w:rsid w:val="007A12A0"/>
    <w:rsid w:val="007A16AA"/>
    <w:rsid w:val="007A25D1"/>
    <w:rsid w:val="007A43D6"/>
    <w:rsid w:val="007A45A5"/>
    <w:rsid w:val="007A5E14"/>
    <w:rsid w:val="007A67C3"/>
    <w:rsid w:val="007A6B8F"/>
    <w:rsid w:val="007B18ED"/>
    <w:rsid w:val="007B4D17"/>
    <w:rsid w:val="007B4D39"/>
    <w:rsid w:val="007B6965"/>
    <w:rsid w:val="007B7C18"/>
    <w:rsid w:val="007B7C36"/>
    <w:rsid w:val="007B7D89"/>
    <w:rsid w:val="007B7E74"/>
    <w:rsid w:val="007C1251"/>
    <w:rsid w:val="007C1A2B"/>
    <w:rsid w:val="007C2219"/>
    <w:rsid w:val="007C24B0"/>
    <w:rsid w:val="007C2810"/>
    <w:rsid w:val="007C2AD8"/>
    <w:rsid w:val="007C2F99"/>
    <w:rsid w:val="007C3CE4"/>
    <w:rsid w:val="007C4B50"/>
    <w:rsid w:val="007C6C56"/>
    <w:rsid w:val="007C7858"/>
    <w:rsid w:val="007D0E75"/>
    <w:rsid w:val="007D2642"/>
    <w:rsid w:val="007D3104"/>
    <w:rsid w:val="007D372B"/>
    <w:rsid w:val="007D3A03"/>
    <w:rsid w:val="007D5734"/>
    <w:rsid w:val="007D5B74"/>
    <w:rsid w:val="007E091A"/>
    <w:rsid w:val="007E09FC"/>
    <w:rsid w:val="007E2097"/>
    <w:rsid w:val="007E2245"/>
    <w:rsid w:val="007E775F"/>
    <w:rsid w:val="007F04D1"/>
    <w:rsid w:val="007F0C6C"/>
    <w:rsid w:val="007F120D"/>
    <w:rsid w:val="007F1350"/>
    <w:rsid w:val="007F2C0A"/>
    <w:rsid w:val="007F2CFF"/>
    <w:rsid w:val="00800C97"/>
    <w:rsid w:val="00800D95"/>
    <w:rsid w:val="00801F19"/>
    <w:rsid w:val="008038D1"/>
    <w:rsid w:val="00806929"/>
    <w:rsid w:val="00807DB1"/>
    <w:rsid w:val="00811FF1"/>
    <w:rsid w:val="008124EB"/>
    <w:rsid w:val="00813922"/>
    <w:rsid w:val="00815149"/>
    <w:rsid w:val="008151B1"/>
    <w:rsid w:val="008152DF"/>
    <w:rsid w:val="008157FF"/>
    <w:rsid w:val="00816659"/>
    <w:rsid w:val="00816E8D"/>
    <w:rsid w:val="008171A0"/>
    <w:rsid w:val="00820402"/>
    <w:rsid w:val="00821235"/>
    <w:rsid w:val="00822160"/>
    <w:rsid w:val="008225D9"/>
    <w:rsid w:val="00823CFE"/>
    <w:rsid w:val="00825620"/>
    <w:rsid w:val="008263C4"/>
    <w:rsid w:val="008265FE"/>
    <w:rsid w:val="0082734C"/>
    <w:rsid w:val="0083203D"/>
    <w:rsid w:val="0083312A"/>
    <w:rsid w:val="00835849"/>
    <w:rsid w:val="00837079"/>
    <w:rsid w:val="008371D7"/>
    <w:rsid w:val="0084005E"/>
    <w:rsid w:val="0084087C"/>
    <w:rsid w:val="0084098A"/>
    <w:rsid w:val="0084138D"/>
    <w:rsid w:val="00841564"/>
    <w:rsid w:val="00841935"/>
    <w:rsid w:val="00841AF5"/>
    <w:rsid w:val="00841E58"/>
    <w:rsid w:val="00844056"/>
    <w:rsid w:val="008465A1"/>
    <w:rsid w:val="00855126"/>
    <w:rsid w:val="008554E6"/>
    <w:rsid w:val="00855B73"/>
    <w:rsid w:val="00856257"/>
    <w:rsid w:val="00856550"/>
    <w:rsid w:val="008565B8"/>
    <w:rsid w:val="00856733"/>
    <w:rsid w:val="00857E6E"/>
    <w:rsid w:val="00860FE3"/>
    <w:rsid w:val="00861C9F"/>
    <w:rsid w:val="00861CE0"/>
    <w:rsid w:val="00863777"/>
    <w:rsid w:val="00864693"/>
    <w:rsid w:val="008664B3"/>
    <w:rsid w:val="00870B23"/>
    <w:rsid w:val="008716DC"/>
    <w:rsid w:val="0087742C"/>
    <w:rsid w:val="008775EA"/>
    <w:rsid w:val="00877956"/>
    <w:rsid w:val="00880F57"/>
    <w:rsid w:val="00881175"/>
    <w:rsid w:val="008825AC"/>
    <w:rsid w:val="008830EF"/>
    <w:rsid w:val="0088465E"/>
    <w:rsid w:val="00887E7E"/>
    <w:rsid w:val="00890108"/>
    <w:rsid w:val="00890959"/>
    <w:rsid w:val="00893A28"/>
    <w:rsid w:val="00894418"/>
    <w:rsid w:val="0089505D"/>
    <w:rsid w:val="00895650"/>
    <w:rsid w:val="00895B19"/>
    <w:rsid w:val="008A2560"/>
    <w:rsid w:val="008A4591"/>
    <w:rsid w:val="008A5161"/>
    <w:rsid w:val="008A528E"/>
    <w:rsid w:val="008A79FF"/>
    <w:rsid w:val="008B2A07"/>
    <w:rsid w:val="008B2A23"/>
    <w:rsid w:val="008B2D52"/>
    <w:rsid w:val="008B4965"/>
    <w:rsid w:val="008B5127"/>
    <w:rsid w:val="008B5D46"/>
    <w:rsid w:val="008B605C"/>
    <w:rsid w:val="008B6C77"/>
    <w:rsid w:val="008B75F4"/>
    <w:rsid w:val="008C060B"/>
    <w:rsid w:val="008C0A01"/>
    <w:rsid w:val="008C303A"/>
    <w:rsid w:val="008C31C0"/>
    <w:rsid w:val="008C385B"/>
    <w:rsid w:val="008C50B4"/>
    <w:rsid w:val="008C53E6"/>
    <w:rsid w:val="008C60C8"/>
    <w:rsid w:val="008C7797"/>
    <w:rsid w:val="008C7FF6"/>
    <w:rsid w:val="008D023C"/>
    <w:rsid w:val="008D23A5"/>
    <w:rsid w:val="008D29FF"/>
    <w:rsid w:val="008D2F6B"/>
    <w:rsid w:val="008D3584"/>
    <w:rsid w:val="008D53D3"/>
    <w:rsid w:val="008D542A"/>
    <w:rsid w:val="008D60BC"/>
    <w:rsid w:val="008D7A39"/>
    <w:rsid w:val="008E285A"/>
    <w:rsid w:val="008E2AC2"/>
    <w:rsid w:val="008E2F58"/>
    <w:rsid w:val="008E32D2"/>
    <w:rsid w:val="008E34FD"/>
    <w:rsid w:val="008E541F"/>
    <w:rsid w:val="008E59B5"/>
    <w:rsid w:val="008F0C30"/>
    <w:rsid w:val="008F1553"/>
    <w:rsid w:val="008F17E9"/>
    <w:rsid w:val="008F19E2"/>
    <w:rsid w:val="008F32E7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D90"/>
    <w:rsid w:val="00912441"/>
    <w:rsid w:val="0091299A"/>
    <w:rsid w:val="00913B56"/>
    <w:rsid w:val="00913C59"/>
    <w:rsid w:val="00913D1C"/>
    <w:rsid w:val="00914115"/>
    <w:rsid w:val="00914D73"/>
    <w:rsid w:val="009151A3"/>
    <w:rsid w:val="00915592"/>
    <w:rsid w:val="00916506"/>
    <w:rsid w:val="00916D6E"/>
    <w:rsid w:val="0091748B"/>
    <w:rsid w:val="00917598"/>
    <w:rsid w:val="009177AE"/>
    <w:rsid w:val="0092279B"/>
    <w:rsid w:val="00922B6D"/>
    <w:rsid w:val="00922F98"/>
    <w:rsid w:val="00923ADA"/>
    <w:rsid w:val="009240E7"/>
    <w:rsid w:val="00925705"/>
    <w:rsid w:val="00930DCE"/>
    <w:rsid w:val="00932BE9"/>
    <w:rsid w:val="0093302D"/>
    <w:rsid w:val="00933974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031"/>
    <w:rsid w:val="00943C66"/>
    <w:rsid w:val="00944BFB"/>
    <w:rsid w:val="009458FD"/>
    <w:rsid w:val="00946254"/>
    <w:rsid w:val="00947061"/>
    <w:rsid w:val="00950868"/>
    <w:rsid w:val="0095178D"/>
    <w:rsid w:val="00951A83"/>
    <w:rsid w:val="00953F83"/>
    <w:rsid w:val="0095486C"/>
    <w:rsid w:val="00954F8D"/>
    <w:rsid w:val="009553B1"/>
    <w:rsid w:val="00955E33"/>
    <w:rsid w:val="009562AC"/>
    <w:rsid w:val="00960663"/>
    <w:rsid w:val="009626F5"/>
    <w:rsid w:val="00963C79"/>
    <w:rsid w:val="00965150"/>
    <w:rsid w:val="009672C2"/>
    <w:rsid w:val="00970A6A"/>
    <w:rsid w:val="00971DFE"/>
    <w:rsid w:val="009722DC"/>
    <w:rsid w:val="0097373B"/>
    <w:rsid w:val="009743B0"/>
    <w:rsid w:val="00974536"/>
    <w:rsid w:val="00975EA4"/>
    <w:rsid w:val="00976345"/>
    <w:rsid w:val="00977B01"/>
    <w:rsid w:val="00980647"/>
    <w:rsid w:val="009810A9"/>
    <w:rsid w:val="00982B56"/>
    <w:rsid w:val="00982BED"/>
    <w:rsid w:val="0098717B"/>
    <w:rsid w:val="00990BFF"/>
    <w:rsid w:val="009911DA"/>
    <w:rsid w:val="009915EF"/>
    <w:rsid w:val="00991E02"/>
    <w:rsid w:val="00994158"/>
    <w:rsid w:val="0099563B"/>
    <w:rsid w:val="009A0310"/>
    <w:rsid w:val="009A06A5"/>
    <w:rsid w:val="009A12D4"/>
    <w:rsid w:val="009A5AA3"/>
    <w:rsid w:val="009A771B"/>
    <w:rsid w:val="009B0A2D"/>
    <w:rsid w:val="009B283D"/>
    <w:rsid w:val="009B2881"/>
    <w:rsid w:val="009B4D5E"/>
    <w:rsid w:val="009B5165"/>
    <w:rsid w:val="009B55D9"/>
    <w:rsid w:val="009B79AB"/>
    <w:rsid w:val="009B7A55"/>
    <w:rsid w:val="009B7A70"/>
    <w:rsid w:val="009C2182"/>
    <w:rsid w:val="009C2EED"/>
    <w:rsid w:val="009C4CD6"/>
    <w:rsid w:val="009C4E6D"/>
    <w:rsid w:val="009C6752"/>
    <w:rsid w:val="009C7CAE"/>
    <w:rsid w:val="009C7DD1"/>
    <w:rsid w:val="009D2630"/>
    <w:rsid w:val="009D264A"/>
    <w:rsid w:val="009D2DC4"/>
    <w:rsid w:val="009D38B5"/>
    <w:rsid w:val="009D3D2B"/>
    <w:rsid w:val="009D3F9C"/>
    <w:rsid w:val="009D4408"/>
    <w:rsid w:val="009D4C49"/>
    <w:rsid w:val="009D6F87"/>
    <w:rsid w:val="009D70BB"/>
    <w:rsid w:val="009D7A08"/>
    <w:rsid w:val="009D7F38"/>
    <w:rsid w:val="009E0538"/>
    <w:rsid w:val="009E1691"/>
    <w:rsid w:val="009E36FA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637C"/>
    <w:rsid w:val="009F79D3"/>
    <w:rsid w:val="00A01C91"/>
    <w:rsid w:val="00A01F01"/>
    <w:rsid w:val="00A032E9"/>
    <w:rsid w:val="00A0447D"/>
    <w:rsid w:val="00A05716"/>
    <w:rsid w:val="00A0728D"/>
    <w:rsid w:val="00A11667"/>
    <w:rsid w:val="00A13E49"/>
    <w:rsid w:val="00A20965"/>
    <w:rsid w:val="00A228A8"/>
    <w:rsid w:val="00A22DDC"/>
    <w:rsid w:val="00A24449"/>
    <w:rsid w:val="00A25727"/>
    <w:rsid w:val="00A33BCA"/>
    <w:rsid w:val="00A3445E"/>
    <w:rsid w:val="00A34C97"/>
    <w:rsid w:val="00A3613B"/>
    <w:rsid w:val="00A37239"/>
    <w:rsid w:val="00A37555"/>
    <w:rsid w:val="00A37E76"/>
    <w:rsid w:val="00A40EB8"/>
    <w:rsid w:val="00A42AC3"/>
    <w:rsid w:val="00A448D2"/>
    <w:rsid w:val="00A462C3"/>
    <w:rsid w:val="00A50408"/>
    <w:rsid w:val="00A507A9"/>
    <w:rsid w:val="00A52017"/>
    <w:rsid w:val="00A527E1"/>
    <w:rsid w:val="00A5401B"/>
    <w:rsid w:val="00A545BA"/>
    <w:rsid w:val="00A54A0F"/>
    <w:rsid w:val="00A556E0"/>
    <w:rsid w:val="00A563DF"/>
    <w:rsid w:val="00A564A6"/>
    <w:rsid w:val="00A5655C"/>
    <w:rsid w:val="00A571F9"/>
    <w:rsid w:val="00A57654"/>
    <w:rsid w:val="00A6011F"/>
    <w:rsid w:val="00A60A76"/>
    <w:rsid w:val="00A61AC8"/>
    <w:rsid w:val="00A62881"/>
    <w:rsid w:val="00A70023"/>
    <w:rsid w:val="00A70D83"/>
    <w:rsid w:val="00A71017"/>
    <w:rsid w:val="00A71BB2"/>
    <w:rsid w:val="00A721E2"/>
    <w:rsid w:val="00A72624"/>
    <w:rsid w:val="00A733F8"/>
    <w:rsid w:val="00A7374F"/>
    <w:rsid w:val="00A73B88"/>
    <w:rsid w:val="00A76CE6"/>
    <w:rsid w:val="00A77096"/>
    <w:rsid w:val="00A77883"/>
    <w:rsid w:val="00A81003"/>
    <w:rsid w:val="00A83397"/>
    <w:rsid w:val="00A8598F"/>
    <w:rsid w:val="00A87625"/>
    <w:rsid w:val="00A878D2"/>
    <w:rsid w:val="00A919ED"/>
    <w:rsid w:val="00A921A7"/>
    <w:rsid w:val="00A9774D"/>
    <w:rsid w:val="00A97EE2"/>
    <w:rsid w:val="00AA1ACD"/>
    <w:rsid w:val="00AA2364"/>
    <w:rsid w:val="00AA2AA4"/>
    <w:rsid w:val="00AA2CBC"/>
    <w:rsid w:val="00AA34EF"/>
    <w:rsid w:val="00AA42F1"/>
    <w:rsid w:val="00AA4F29"/>
    <w:rsid w:val="00AA5845"/>
    <w:rsid w:val="00AA59C0"/>
    <w:rsid w:val="00AA6229"/>
    <w:rsid w:val="00AA7046"/>
    <w:rsid w:val="00AA7178"/>
    <w:rsid w:val="00AB0CC0"/>
    <w:rsid w:val="00AB10A8"/>
    <w:rsid w:val="00AB1B24"/>
    <w:rsid w:val="00AB28A7"/>
    <w:rsid w:val="00AB2B4E"/>
    <w:rsid w:val="00AB4CD6"/>
    <w:rsid w:val="00AB5053"/>
    <w:rsid w:val="00AB54C7"/>
    <w:rsid w:val="00AB745F"/>
    <w:rsid w:val="00AB7F67"/>
    <w:rsid w:val="00AC011E"/>
    <w:rsid w:val="00AC076E"/>
    <w:rsid w:val="00AC08FA"/>
    <w:rsid w:val="00AC1E0D"/>
    <w:rsid w:val="00AC1E4A"/>
    <w:rsid w:val="00AC2E55"/>
    <w:rsid w:val="00AC2F34"/>
    <w:rsid w:val="00AC490B"/>
    <w:rsid w:val="00AC495C"/>
    <w:rsid w:val="00AC4B32"/>
    <w:rsid w:val="00AC69F8"/>
    <w:rsid w:val="00AC7642"/>
    <w:rsid w:val="00AD0ECD"/>
    <w:rsid w:val="00AD13C8"/>
    <w:rsid w:val="00AD2632"/>
    <w:rsid w:val="00AD46CC"/>
    <w:rsid w:val="00AD518F"/>
    <w:rsid w:val="00AD6FC2"/>
    <w:rsid w:val="00AD75B3"/>
    <w:rsid w:val="00AE10FA"/>
    <w:rsid w:val="00AE11D8"/>
    <w:rsid w:val="00AE1D67"/>
    <w:rsid w:val="00AE3391"/>
    <w:rsid w:val="00AE3822"/>
    <w:rsid w:val="00AE591A"/>
    <w:rsid w:val="00AE7433"/>
    <w:rsid w:val="00AE761D"/>
    <w:rsid w:val="00AE7901"/>
    <w:rsid w:val="00AF01B7"/>
    <w:rsid w:val="00AF02F3"/>
    <w:rsid w:val="00AF1596"/>
    <w:rsid w:val="00AF19C7"/>
    <w:rsid w:val="00AF1BB2"/>
    <w:rsid w:val="00AF6499"/>
    <w:rsid w:val="00B0141C"/>
    <w:rsid w:val="00B01BDB"/>
    <w:rsid w:val="00B043F0"/>
    <w:rsid w:val="00B05E93"/>
    <w:rsid w:val="00B064EC"/>
    <w:rsid w:val="00B064F9"/>
    <w:rsid w:val="00B0656A"/>
    <w:rsid w:val="00B06AEE"/>
    <w:rsid w:val="00B116F9"/>
    <w:rsid w:val="00B12210"/>
    <w:rsid w:val="00B12C56"/>
    <w:rsid w:val="00B12D34"/>
    <w:rsid w:val="00B12DAE"/>
    <w:rsid w:val="00B14CA2"/>
    <w:rsid w:val="00B16A16"/>
    <w:rsid w:val="00B17A3B"/>
    <w:rsid w:val="00B201CC"/>
    <w:rsid w:val="00B20312"/>
    <w:rsid w:val="00B20E30"/>
    <w:rsid w:val="00B2153D"/>
    <w:rsid w:val="00B2163E"/>
    <w:rsid w:val="00B21F24"/>
    <w:rsid w:val="00B22CA1"/>
    <w:rsid w:val="00B230E5"/>
    <w:rsid w:val="00B2372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4295"/>
    <w:rsid w:val="00B34F2F"/>
    <w:rsid w:val="00B36A35"/>
    <w:rsid w:val="00B406E2"/>
    <w:rsid w:val="00B410FA"/>
    <w:rsid w:val="00B43910"/>
    <w:rsid w:val="00B4486C"/>
    <w:rsid w:val="00B4538D"/>
    <w:rsid w:val="00B45DD7"/>
    <w:rsid w:val="00B47926"/>
    <w:rsid w:val="00B5091E"/>
    <w:rsid w:val="00B50A29"/>
    <w:rsid w:val="00B519DD"/>
    <w:rsid w:val="00B51E5A"/>
    <w:rsid w:val="00B51FB1"/>
    <w:rsid w:val="00B52923"/>
    <w:rsid w:val="00B54C86"/>
    <w:rsid w:val="00B566B6"/>
    <w:rsid w:val="00B60F44"/>
    <w:rsid w:val="00B6149A"/>
    <w:rsid w:val="00B64429"/>
    <w:rsid w:val="00B64656"/>
    <w:rsid w:val="00B64907"/>
    <w:rsid w:val="00B64FDB"/>
    <w:rsid w:val="00B654EB"/>
    <w:rsid w:val="00B66B11"/>
    <w:rsid w:val="00B67088"/>
    <w:rsid w:val="00B70820"/>
    <w:rsid w:val="00B74D1A"/>
    <w:rsid w:val="00B75376"/>
    <w:rsid w:val="00B7655C"/>
    <w:rsid w:val="00B76CF6"/>
    <w:rsid w:val="00B77ADA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90DCD"/>
    <w:rsid w:val="00B90E9E"/>
    <w:rsid w:val="00B92281"/>
    <w:rsid w:val="00B92DE4"/>
    <w:rsid w:val="00B93284"/>
    <w:rsid w:val="00B97620"/>
    <w:rsid w:val="00BA0237"/>
    <w:rsid w:val="00BA049A"/>
    <w:rsid w:val="00BA0D6F"/>
    <w:rsid w:val="00BA0F25"/>
    <w:rsid w:val="00BA36ED"/>
    <w:rsid w:val="00BA4A61"/>
    <w:rsid w:val="00BA4DD7"/>
    <w:rsid w:val="00BA4FA5"/>
    <w:rsid w:val="00BA5271"/>
    <w:rsid w:val="00BA5CF9"/>
    <w:rsid w:val="00BA7D2A"/>
    <w:rsid w:val="00BB1A41"/>
    <w:rsid w:val="00BB3DE4"/>
    <w:rsid w:val="00BB6471"/>
    <w:rsid w:val="00BB737E"/>
    <w:rsid w:val="00BC0746"/>
    <w:rsid w:val="00BC1832"/>
    <w:rsid w:val="00BC1987"/>
    <w:rsid w:val="00BC1A38"/>
    <w:rsid w:val="00BC2520"/>
    <w:rsid w:val="00BC2DE6"/>
    <w:rsid w:val="00BC34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64F2"/>
    <w:rsid w:val="00BD7A2B"/>
    <w:rsid w:val="00BE0435"/>
    <w:rsid w:val="00BE0592"/>
    <w:rsid w:val="00BE0E7A"/>
    <w:rsid w:val="00BE22AF"/>
    <w:rsid w:val="00BE2845"/>
    <w:rsid w:val="00BE2A82"/>
    <w:rsid w:val="00BE2ACA"/>
    <w:rsid w:val="00BE402B"/>
    <w:rsid w:val="00BE456E"/>
    <w:rsid w:val="00BE4AA9"/>
    <w:rsid w:val="00BE5E49"/>
    <w:rsid w:val="00BE6E0C"/>
    <w:rsid w:val="00BF011E"/>
    <w:rsid w:val="00BF0BDD"/>
    <w:rsid w:val="00BF1F4B"/>
    <w:rsid w:val="00BF5CD6"/>
    <w:rsid w:val="00BF737C"/>
    <w:rsid w:val="00C0102B"/>
    <w:rsid w:val="00C03EB9"/>
    <w:rsid w:val="00C04E16"/>
    <w:rsid w:val="00C05298"/>
    <w:rsid w:val="00C0644B"/>
    <w:rsid w:val="00C06F64"/>
    <w:rsid w:val="00C1301D"/>
    <w:rsid w:val="00C134BC"/>
    <w:rsid w:val="00C15BC8"/>
    <w:rsid w:val="00C161E2"/>
    <w:rsid w:val="00C16CB1"/>
    <w:rsid w:val="00C207DE"/>
    <w:rsid w:val="00C20C75"/>
    <w:rsid w:val="00C20CDD"/>
    <w:rsid w:val="00C22348"/>
    <w:rsid w:val="00C226DE"/>
    <w:rsid w:val="00C23359"/>
    <w:rsid w:val="00C23828"/>
    <w:rsid w:val="00C240E1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C31"/>
    <w:rsid w:val="00C35033"/>
    <w:rsid w:val="00C37B32"/>
    <w:rsid w:val="00C37E53"/>
    <w:rsid w:val="00C40E55"/>
    <w:rsid w:val="00C418C1"/>
    <w:rsid w:val="00C41CB9"/>
    <w:rsid w:val="00C42E0D"/>
    <w:rsid w:val="00C440FB"/>
    <w:rsid w:val="00C45F6A"/>
    <w:rsid w:val="00C50FF6"/>
    <w:rsid w:val="00C51F47"/>
    <w:rsid w:val="00C524E8"/>
    <w:rsid w:val="00C52F30"/>
    <w:rsid w:val="00C56628"/>
    <w:rsid w:val="00C57EB6"/>
    <w:rsid w:val="00C600D1"/>
    <w:rsid w:val="00C640F8"/>
    <w:rsid w:val="00C644DA"/>
    <w:rsid w:val="00C65198"/>
    <w:rsid w:val="00C65299"/>
    <w:rsid w:val="00C654AD"/>
    <w:rsid w:val="00C657E9"/>
    <w:rsid w:val="00C6601E"/>
    <w:rsid w:val="00C66F5F"/>
    <w:rsid w:val="00C678B3"/>
    <w:rsid w:val="00C67E54"/>
    <w:rsid w:val="00C70816"/>
    <w:rsid w:val="00C70D6F"/>
    <w:rsid w:val="00C7132D"/>
    <w:rsid w:val="00C71E16"/>
    <w:rsid w:val="00C7240B"/>
    <w:rsid w:val="00C736E8"/>
    <w:rsid w:val="00C73752"/>
    <w:rsid w:val="00C75630"/>
    <w:rsid w:val="00C75B47"/>
    <w:rsid w:val="00C775A4"/>
    <w:rsid w:val="00C870AD"/>
    <w:rsid w:val="00C90702"/>
    <w:rsid w:val="00C920E2"/>
    <w:rsid w:val="00C93232"/>
    <w:rsid w:val="00C937B6"/>
    <w:rsid w:val="00C97635"/>
    <w:rsid w:val="00CA049E"/>
    <w:rsid w:val="00CA33BB"/>
    <w:rsid w:val="00CA37E8"/>
    <w:rsid w:val="00CA5116"/>
    <w:rsid w:val="00CA5C05"/>
    <w:rsid w:val="00CB0423"/>
    <w:rsid w:val="00CB0A47"/>
    <w:rsid w:val="00CB28FA"/>
    <w:rsid w:val="00CB3E70"/>
    <w:rsid w:val="00CB4383"/>
    <w:rsid w:val="00CB7CA5"/>
    <w:rsid w:val="00CC1C3D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D0381"/>
    <w:rsid w:val="00CD3411"/>
    <w:rsid w:val="00CD6097"/>
    <w:rsid w:val="00CD66EC"/>
    <w:rsid w:val="00CE10B0"/>
    <w:rsid w:val="00CE1807"/>
    <w:rsid w:val="00CE19DF"/>
    <w:rsid w:val="00CE437B"/>
    <w:rsid w:val="00CE5740"/>
    <w:rsid w:val="00CE5BAF"/>
    <w:rsid w:val="00CE7CDA"/>
    <w:rsid w:val="00CF0584"/>
    <w:rsid w:val="00CF1768"/>
    <w:rsid w:val="00CF519D"/>
    <w:rsid w:val="00CF53D8"/>
    <w:rsid w:val="00CF6437"/>
    <w:rsid w:val="00D018D9"/>
    <w:rsid w:val="00D03C83"/>
    <w:rsid w:val="00D04C69"/>
    <w:rsid w:val="00D059ED"/>
    <w:rsid w:val="00D10571"/>
    <w:rsid w:val="00D109BF"/>
    <w:rsid w:val="00D12038"/>
    <w:rsid w:val="00D12781"/>
    <w:rsid w:val="00D129E6"/>
    <w:rsid w:val="00D13B79"/>
    <w:rsid w:val="00D150DC"/>
    <w:rsid w:val="00D1589A"/>
    <w:rsid w:val="00D1687B"/>
    <w:rsid w:val="00D170BE"/>
    <w:rsid w:val="00D221EF"/>
    <w:rsid w:val="00D23744"/>
    <w:rsid w:val="00D2649E"/>
    <w:rsid w:val="00D26830"/>
    <w:rsid w:val="00D2734F"/>
    <w:rsid w:val="00D27B1B"/>
    <w:rsid w:val="00D27C5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65B3"/>
    <w:rsid w:val="00D472DA"/>
    <w:rsid w:val="00D47479"/>
    <w:rsid w:val="00D474F6"/>
    <w:rsid w:val="00D478E7"/>
    <w:rsid w:val="00D47DC4"/>
    <w:rsid w:val="00D500ED"/>
    <w:rsid w:val="00D50AD2"/>
    <w:rsid w:val="00D51E04"/>
    <w:rsid w:val="00D53ECB"/>
    <w:rsid w:val="00D54002"/>
    <w:rsid w:val="00D54E81"/>
    <w:rsid w:val="00D54FDE"/>
    <w:rsid w:val="00D561F3"/>
    <w:rsid w:val="00D56404"/>
    <w:rsid w:val="00D65051"/>
    <w:rsid w:val="00D70009"/>
    <w:rsid w:val="00D71354"/>
    <w:rsid w:val="00D71CF6"/>
    <w:rsid w:val="00D7201B"/>
    <w:rsid w:val="00D7374F"/>
    <w:rsid w:val="00D73A1E"/>
    <w:rsid w:val="00D7406C"/>
    <w:rsid w:val="00D757CF"/>
    <w:rsid w:val="00D80E3C"/>
    <w:rsid w:val="00D80ED2"/>
    <w:rsid w:val="00D81C19"/>
    <w:rsid w:val="00D82785"/>
    <w:rsid w:val="00D831FF"/>
    <w:rsid w:val="00D83D68"/>
    <w:rsid w:val="00D84062"/>
    <w:rsid w:val="00D86F73"/>
    <w:rsid w:val="00D87F34"/>
    <w:rsid w:val="00D92077"/>
    <w:rsid w:val="00D92A80"/>
    <w:rsid w:val="00D936FA"/>
    <w:rsid w:val="00D93773"/>
    <w:rsid w:val="00D94B47"/>
    <w:rsid w:val="00D962C0"/>
    <w:rsid w:val="00D96706"/>
    <w:rsid w:val="00D96AF2"/>
    <w:rsid w:val="00D96C18"/>
    <w:rsid w:val="00DA0813"/>
    <w:rsid w:val="00DA4317"/>
    <w:rsid w:val="00DA4AEB"/>
    <w:rsid w:val="00DA6873"/>
    <w:rsid w:val="00DA7DA9"/>
    <w:rsid w:val="00DB1DB5"/>
    <w:rsid w:val="00DB292D"/>
    <w:rsid w:val="00DB3A3D"/>
    <w:rsid w:val="00DB6E1C"/>
    <w:rsid w:val="00DB716D"/>
    <w:rsid w:val="00DC04AA"/>
    <w:rsid w:val="00DC0D12"/>
    <w:rsid w:val="00DC1691"/>
    <w:rsid w:val="00DC17C8"/>
    <w:rsid w:val="00DC1A55"/>
    <w:rsid w:val="00DC266F"/>
    <w:rsid w:val="00DC2A6C"/>
    <w:rsid w:val="00DC32B2"/>
    <w:rsid w:val="00DC32CF"/>
    <w:rsid w:val="00DC33C9"/>
    <w:rsid w:val="00DC3A26"/>
    <w:rsid w:val="00DC4E46"/>
    <w:rsid w:val="00DC5D86"/>
    <w:rsid w:val="00DD03E5"/>
    <w:rsid w:val="00DD084A"/>
    <w:rsid w:val="00DD0E4E"/>
    <w:rsid w:val="00DD3C4A"/>
    <w:rsid w:val="00DD63D9"/>
    <w:rsid w:val="00DE1BAC"/>
    <w:rsid w:val="00DE3290"/>
    <w:rsid w:val="00DE3F06"/>
    <w:rsid w:val="00DE5292"/>
    <w:rsid w:val="00DE5F2B"/>
    <w:rsid w:val="00DF29A7"/>
    <w:rsid w:val="00DF3597"/>
    <w:rsid w:val="00DF451B"/>
    <w:rsid w:val="00DF4B8D"/>
    <w:rsid w:val="00DF6791"/>
    <w:rsid w:val="00DF67DC"/>
    <w:rsid w:val="00DF756A"/>
    <w:rsid w:val="00DF7E72"/>
    <w:rsid w:val="00E01AA3"/>
    <w:rsid w:val="00E03C94"/>
    <w:rsid w:val="00E05FF8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4B8"/>
    <w:rsid w:val="00E25E39"/>
    <w:rsid w:val="00E260CE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333"/>
    <w:rsid w:val="00E4196D"/>
    <w:rsid w:val="00E426FA"/>
    <w:rsid w:val="00E43BEB"/>
    <w:rsid w:val="00E44173"/>
    <w:rsid w:val="00E5086C"/>
    <w:rsid w:val="00E5095B"/>
    <w:rsid w:val="00E524F0"/>
    <w:rsid w:val="00E52F0E"/>
    <w:rsid w:val="00E53295"/>
    <w:rsid w:val="00E537D7"/>
    <w:rsid w:val="00E53B4A"/>
    <w:rsid w:val="00E544D2"/>
    <w:rsid w:val="00E54815"/>
    <w:rsid w:val="00E55839"/>
    <w:rsid w:val="00E56121"/>
    <w:rsid w:val="00E5667D"/>
    <w:rsid w:val="00E6037D"/>
    <w:rsid w:val="00E60D4A"/>
    <w:rsid w:val="00E62C0A"/>
    <w:rsid w:val="00E62C87"/>
    <w:rsid w:val="00E63757"/>
    <w:rsid w:val="00E65AB8"/>
    <w:rsid w:val="00E65AFC"/>
    <w:rsid w:val="00E66B7E"/>
    <w:rsid w:val="00E71946"/>
    <w:rsid w:val="00E72508"/>
    <w:rsid w:val="00E7418C"/>
    <w:rsid w:val="00E74AD9"/>
    <w:rsid w:val="00E74C8A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3AC8"/>
    <w:rsid w:val="00E842FD"/>
    <w:rsid w:val="00E8527E"/>
    <w:rsid w:val="00E857B6"/>
    <w:rsid w:val="00E85FF4"/>
    <w:rsid w:val="00E87D9D"/>
    <w:rsid w:val="00E87FFB"/>
    <w:rsid w:val="00E90469"/>
    <w:rsid w:val="00E905C1"/>
    <w:rsid w:val="00E90736"/>
    <w:rsid w:val="00E90B4B"/>
    <w:rsid w:val="00E91715"/>
    <w:rsid w:val="00E92992"/>
    <w:rsid w:val="00E92D19"/>
    <w:rsid w:val="00E9380D"/>
    <w:rsid w:val="00E939D5"/>
    <w:rsid w:val="00E95480"/>
    <w:rsid w:val="00E959E0"/>
    <w:rsid w:val="00E970BF"/>
    <w:rsid w:val="00E973CC"/>
    <w:rsid w:val="00E9749B"/>
    <w:rsid w:val="00EA02E0"/>
    <w:rsid w:val="00EA22AC"/>
    <w:rsid w:val="00EA61CE"/>
    <w:rsid w:val="00EA6778"/>
    <w:rsid w:val="00EA7C0F"/>
    <w:rsid w:val="00EB0843"/>
    <w:rsid w:val="00EB2BCF"/>
    <w:rsid w:val="00EB4A4F"/>
    <w:rsid w:val="00EB4E86"/>
    <w:rsid w:val="00EB4F26"/>
    <w:rsid w:val="00EB6824"/>
    <w:rsid w:val="00EC02FD"/>
    <w:rsid w:val="00EC2DA9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D7B99"/>
    <w:rsid w:val="00EE0040"/>
    <w:rsid w:val="00EE06AF"/>
    <w:rsid w:val="00EE18DA"/>
    <w:rsid w:val="00EE2DE1"/>
    <w:rsid w:val="00EE3A98"/>
    <w:rsid w:val="00EE5B18"/>
    <w:rsid w:val="00EE638F"/>
    <w:rsid w:val="00EE7B75"/>
    <w:rsid w:val="00EF0E2D"/>
    <w:rsid w:val="00EF0E3F"/>
    <w:rsid w:val="00EF2EFE"/>
    <w:rsid w:val="00EF31F7"/>
    <w:rsid w:val="00EF446B"/>
    <w:rsid w:val="00EF5BD3"/>
    <w:rsid w:val="00EF753F"/>
    <w:rsid w:val="00EF7726"/>
    <w:rsid w:val="00F00327"/>
    <w:rsid w:val="00F0119F"/>
    <w:rsid w:val="00F0346E"/>
    <w:rsid w:val="00F0605D"/>
    <w:rsid w:val="00F10450"/>
    <w:rsid w:val="00F10C44"/>
    <w:rsid w:val="00F10E17"/>
    <w:rsid w:val="00F110E0"/>
    <w:rsid w:val="00F11ACF"/>
    <w:rsid w:val="00F11E22"/>
    <w:rsid w:val="00F122AE"/>
    <w:rsid w:val="00F17795"/>
    <w:rsid w:val="00F20236"/>
    <w:rsid w:val="00F209BD"/>
    <w:rsid w:val="00F20C35"/>
    <w:rsid w:val="00F2183D"/>
    <w:rsid w:val="00F2289B"/>
    <w:rsid w:val="00F2313E"/>
    <w:rsid w:val="00F2412A"/>
    <w:rsid w:val="00F2700A"/>
    <w:rsid w:val="00F272A0"/>
    <w:rsid w:val="00F31A8E"/>
    <w:rsid w:val="00F32B48"/>
    <w:rsid w:val="00F33567"/>
    <w:rsid w:val="00F33C05"/>
    <w:rsid w:val="00F345DF"/>
    <w:rsid w:val="00F34E67"/>
    <w:rsid w:val="00F37141"/>
    <w:rsid w:val="00F40D8A"/>
    <w:rsid w:val="00F41618"/>
    <w:rsid w:val="00F41BA6"/>
    <w:rsid w:val="00F42898"/>
    <w:rsid w:val="00F42B45"/>
    <w:rsid w:val="00F42F0F"/>
    <w:rsid w:val="00F430CF"/>
    <w:rsid w:val="00F431B6"/>
    <w:rsid w:val="00F437F4"/>
    <w:rsid w:val="00F43E5D"/>
    <w:rsid w:val="00F45DAE"/>
    <w:rsid w:val="00F46989"/>
    <w:rsid w:val="00F46A04"/>
    <w:rsid w:val="00F46C7E"/>
    <w:rsid w:val="00F46DC6"/>
    <w:rsid w:val="00F502A8"/>
    <w:rsid w:val="00F50326"/>
    <w:rsid w:val="00F50758"/>
    <w:rsid w:val="00F50976"/>
    <w:rsid w:val="00F5157A"/>
    <w:rsid w:val="00F534FE"/>
    <w:rsid w:val="00F55A56"/>
    <w:rsid w:val="00F5669C"/>
    <w:rsid w:val="00F631D5"/>
    <w:rsid w:val="00F64311"/>
    <w:rsid w:val="00F64AE1"/>
    <w:rsid w:val="00F64DC6"/>
    <w:rsid w:val="00F66E2A"/>
    <w:rsid w:val="00F674DE"/>
    <w:rsid w:val="00F704DD"/>
    <w:rsid w:val="00F712AE"/>
    <w:rsid w:val="00F7228B"/>
    <w:rsid w:val="00F72C3B"/>
    <w:rsid w:val="00F731C1"/>
    <w:rsid w:val="00F73AA9"/>
    <w:rsid w:val="00F75D0D"/>
    <w:rsid w:val="00F7676C"/>
    <w:rsid w:val="00F84706"/>
    <w:rsid w:val="00F85364"/>
    <w:rsid w:val="00F86302"/>
    <w:rsid w:val="00F87571"/>
    <w:rsid w:val="00F87C73"/>
    <w:rsid w:val="00F92CDE"/>
    <w:rsid w:val="00F95D70"/>
    <w:rsid w:val="00F962E1"/>
    <w:rsid w:val="00FA17D9"/>
    <w:rsid w:val="00FA1FB0"/>
    <w:rsid w:val="00FA2166"/>
    <w:rsid w:val="00FA4524"/>
    <w:rsid w:val="00FA4CFC"/>
    <w:rsid w:val="00FA4DF9"/>
    <w:rsid w:val="00FA5698"/>
    <w:rsid w:val="00FA7D9E"/>
    <w:rsid w:val="00FB20D0"/>
    <w:rsid w:val="00FB2100"/>
    <w:rsid w:val="00FB2835"/>
    <w:rsid w:val="00FB3BB5"/>
    <w:rsid w:val="00FB5C63"/>
    <w:rsid w:val="00FB64F1"/>
    <w:rsid w:val="00FB724F"/>
    <w:rsid w:val="00FB77D9"/>
    <w:rsid w:val="00FC0CD8"/>
    <w:rsid w:val="00FC35F9"/>
    <w:rsid w:val="00FC3739"/>
    <w:rsid w:val="00FC5020"/>
    <w:rsid w:val="00FC6AB0"/>
    <w:rsid w:val="00FD23F5"/>
    <w:rsid w:val="00FD3E06"/>
    <w:rsid w:val="00FD444F"/>
    <w:rsid w:val="00FD4B70"/>
    <w:rsid w:val="00FD6A31"/>
    <w:rsid w:val="00FE0599"/>
    <w:rsid w:val="00FE0AA8"/>
    <w:rsid w:val="00FE143C"/>
    <w:rsid w:val="00FE59DD"/>
    <w:rsid w:val="00FE69F3"/>
    <w:rsid w:val="00FE6A01"/>
    <w:rsid w:val="00FF09B8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  <w:style w:type="paragraph" w:customStyle="1" w:styleId="v1msolistparagraph">
    <w:name w:val="v1msolistparagraph"/>
    <w:basedOn w:val="Normal"/>
    <w:rsid w:val="004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718C"/>
    <w:rsid w:val="00022276"/>
    <w:rsid w:val="000224C3"/>
    <w:rsid w:val="00022FF8"/>
    <w:rsid w:val="00023D78"/>
    <w:rsid w:val="00023E2B"/>
    <w:rsid w:val="00024ED8"/>
    <w:rsid w:val="000270A4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40C5A"/>
    <w:rsid w:val="0015448B"/>
    <w:rsid w:val="00164A57"/>
    <w:rsid w:val="001653C3"/>
    <w:rsid w:val="00166CD8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20746"/>
    <w:rsid w:val="00320DAE"/>
    <w:rsid w:val="003236E4"/>
    <w:rsid w:val="00330863"/>
    <w:rsid w:val="003324B9"/>
    <w:rsid w:val="0034172D"/>
    <w:rsid w:val="00362AC9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C03BD"/>
    <w:rsid w:val="004D047F"/>
    <w:rsid w:val="004D34F9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6F3"/>
    <w:rsid w:val="005D0354"/>
    <w:rsid w:val="005D5F0F"/>
    <w:rsid w:val="005E1483"/>
    <w:rsid w:val="005E4219"/>
    <w:rsid w:val="005E72C9"/>
    <w:rsid w:val="005F1715"/>
    <w:rsid w:val="005F3A68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7C8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37E6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FCA"/>
    <w:rsid w:val="00C66981"/>
    <w:rsid w:val="00C705E8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Alan Turnbull</cp:lastModifiedBy>
  <cp:revision>2</cp:revision>
  <cp:lastPrinted>2023-07-21T11:47:00Z</cp:lastPrinted>
  <dcterms:created xsi:type="dcterms:W3CDTF">2023-12-01T15:36:00Z</dcterms:created>
  <dcterms:modified xsi:type="dcterms:W3CDTF">2023-12-01T15:36:00Z</dcterms:modified>
</cp:coreProperties>
</file>