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86AF" w14:textId="77777777" w:rsidR="00DE5237" w:rsidRDefault="004578BF">
      <w:pPr>
        <w:rPr>
          <w:b/>
          <w:bCs/>
        </w:rPr>
      </w:pPr>
      <w:r w:rsidRPr="004578BF">
        <w:rPr>
          <w:b/>
          <w:bCs/>
        </w:rPr>
        <w:t>Dornie &amp; District Community Council Annual Report</w:t>
      </w:r>
    </w:p>
    <w:p w14:paraId="46837EDC" w14:textId="5A52F9DF" w:rsidR="00F93ADC" w:rsidRPr="004578BF" w:rsidRDefault="00DE5237">
      <w:pPr>
        <w:rPr>
          <w:b/>
          <w:bCs/>
        </w:rPr>
      </w:pPr>
      <w:r>
        <w:rPr>
          <w:b/>
          <w:bCs/>
        </w:rPr>
        <w:t>1 April 2024 to 31 March</w:t>
      </w:r>
      <w:r w:rsidR="004578BF" w:rsidRPr="004578BF">
        <w:rPr>
          <w:b/>
          <w:bCs/>
        </w:rPr>
        <w:t xml:space="preserve"> 202</w:t>
      </w:r>
      <w:r w:rsidR="006D1CDC">
        <w:rPr>
          <w:b/>
          <w:bCs/>
        </w:rPr>
        <w:t>5</w:t>
      </w:r>
    </w:p>
    <w:p w14:paraId="4E649819" w14:textId="77777777" w:rsidR="004578BF" w:rsidRDefault="004578BF">
      <w:pPr>
        <w:rPr>
          <w:b/>
          <w:bCs/>
        </w:rPr>
      </w:pPr>
    </w:p>
    <w:p w14:paraId="06532FC8" w14:textId="3988C118" w:rsidR="004578BF" w:rsidRPr="004578BF" w:rsidRDefault="004578BF">
      <w:pPr>
        <w:rPr>
          <w:b/>
          <w:bCs/>
        </w:rPr>
      </w:pPr>
      <w:r w:rsidRPr="004578BF">
        <w:rPr>
          <w:b/>
          <w:bCs/>
        </w:rPr>
        <w:t>Meetings:</w:t>
      </w:r>
    </w:p>
    <w:p w14:paraId="5EA9A8D2" w14:textId="0ACBB5AF" w:rsidR="004578BF" w:rsidRDefault="004578BF">
      <w:r>
        <w:t xml:space="preserve">The Community Council </w:t>
      </w:r>
      <w:r w:rsidR="00742503">
        <w:t xml:space="preserve">(CC) </w:t>
      </w:r>
      <w:r w:rsidR="006D1CDC">
        <w:t>held</w:t>
      </w:r>
      <w:r>
        <w:t xml:space="preserve"> </w:t>
      </w:r>
      <w:r w:rsidR="009F14EB">
        <w:t>9</w:t>
      </w:r>
      <w:r w:rsidR="00DE5237">
        <w:t xml:space="preserve"> </w:t>
      </w:r>
      <w:r>
        <w:t xml:space="preserve">meetings since </w:t>
      </w:r>
      <w:r w:rsidR="006D1CDC">
        <w:t>1</w:t>
      </w:r>
      <w:r w:rsidR="006D1CDC" w:rsidRPr="006D1CDC">
        <w:rPr>
          <w:vertAlign w:val="superscript"/>
        </w:rPr>
        <w:t>st</w:t>
      </w:r>
      <w:r w:rsidR="006D1CDC">
        <w:t xml:space="preserve"> April 202</w:t>
      </w:r>
      <w:r w:rsidR="00D93C30">
        <w:t>4</w:t>
      </w:r>
      <w:r>
        <w:t xml:space="preserve"> (29 April</w:t>
      </w:r>
      <w:r w:rsidR="00123F06">
        <w:t xml:space="preserve">, </w:t>
      </w:r>
      <w:r>
        <w:t>27 May</w:t>
      </w:r>
      <w:r w:rsidR="00123F06">
        <w:t xml:space="preserve">, 24 June, </w:t>
      </w:r>
      <w:r w:rsidR="00DC11B6">
        <w:t xml:space="preserve">2 October, </w:t>
      </w:r>
      <w:r w:rsidR="00475D37">
        <w:t xml:space="preserve">14 November (special meeting), </w:t>
      </w:r>
      <w:r w:rsidR="00D340F7">
        <w:t>2</w:t>
      </w:r>
      <w:r w:rsidR="00DC11B6">
        <w:t>5</w:t>
      </w:r>
      <w:r w:rsidR="00D340F7">
        <w:t xml:space="preserve"> November, </w:t>
      </w:r>
      <w:r w:rsidR="001F4E54">
        <w:t xml:space="preserve">27 January 2025, 24 February, </w:t>
      </w:r>
      <w:r w:rsidR="00DE5237">
        <w:t xml:space="preserve">and </w:t>
      </w:r>
      <w:r w:rsidR="001F4E54">
        <w:t>31 March</w:t>
      </w:r>
      <w:r w:rsidR="00DE5237">
        <w:t>)</w:t>
      </w:r>
      <w:r w:rsidR="00DC65F7">
        <w:t xml:space="preserve">.  </w:t>
      </w:r>
      <w:r>
        <w:t>All meetings have been quorate.</w:t>
      </w:r>
    </w:p>
    <w:p w14:paraId="54980DAB" w14:textId="77777777" w:rsidR="004578BF" w:rsidRDefault="004578BF"/>
    <w:p w14:paraId="0DC97CCB" w14:textId="341982BF" w:rsidR="004578BF" w:rsidRDefault="004578BF">
      <w:r>
        <w:rPr>
          <w:b/>
          <w:bCs/>
        </w:rPr>
        <w:t>Topics</w:t>
      </w:r>
    </w:p>
    <w:p w14:paraId="5D009F86" w14:textId="19953582" w:rsidR="004578BF" w:rsidRDefault="004578BF">
      <w:r>
        <w:t xml:space="preserve">The main </w:t>
      </w:r>
      <w:r w:rsidR="005E5BA8">
        <w:t xml:space="preserve">work carried out </w:t>
      </w:r>
      <w:r>
        <w:t>by the CC</w:t>
      </w:r>
      <w:r w:rsidR="008B4676">
        <w:t xml:space="preserve"> during the year</w:t>
      </w:r>
      <w:r w:rsidR="000E0E84">
        <w:t xml:space="preserve"> w</w:t>
      </w:r>
      <w:r>
        <w:t>a</w:t>
      </w:r>
      <w:r w:rsidR="005E5BA8">
        <w:t>s</w:t>
      </w:r>
      <w:r>
        <w:t>:</w:t>
      </w:r>
    </w:p>
    <w:p w14:paraId="58273933" w14:textId="5ACE7FD4" w:rsidR="004578BF" w:rsidRDefault="004578BF" w:rsidP="004578BF">
      <w:pPr>
        <w:pStyle w:val="ListParagraph"/>
        <w:numPr>
          <w:ilvl w:val="0"/>
          <w:numId w:val="1"/>
        </w:numPr>
      </w:pPr>
      <w:r>
        <w:t xml:space="preserve"> </w:t>
      </w:r>
      <w:r w:rsidR="005E5BA8">
        <w:t>Traffic management</w:t>
      </w:r>
      <w:r>
        <w:t xml:space="preserve"> in</w:t>
      </w:r>
      <w:r w:rsidR="005E5BA8">
        <w:t xml:space="preserve"> and around</w:t>
      </w:r>
      <w:r>
        <w:t xml:space="preserve"> Dornie</w:t>
      </w:r>
    </w:p>
    <w:p w14:paraId="7C804F48" w14:textId="06B50DFB" w:rsidR="004578BF" w:rsidRDefault="00E17C7E" w:rsidP="004578BF">
      <w:r>
        <w:t>In September, the CC held a meeting with Highland Council to discuss concerns about traffic management. This was also attended by representatives from Eilean Donan Castle</w:t>
      </w:r>
      <w:r w:rsidR="004F0131">
        <w:t>.  As a follow up, t</w:t>
      </w:r>
      <w:r w:rsidR="00FD7193">
        <w:t xml:space="preserve">he </w:t>
      </w:r>
      <w:r w:rsidR="004F0131">
        <w:t>CC</w:t>
      </w:r>
      <w:r w:rsidR="00FD7193">
        <w:t xml:space="preserve"> carried out a comprehensive survey of residents of Dornie, Ardelve, Carr Brae</w:t>
      </w:r>
      <w:r w:rsidR="00BB1B53">
        <w:t>,</w:t>
      </w:r>
      <w:r w:rsidR="00FD7193">
        <w:t xml:space="preserve"> Camuslongart</w:t>
      </w:r>
      <w:r w:rsidR="008401A4">
        <w:t xml:space="preserve">, Nostie and the Glen </w:t>
      </w:r>
      <w:r w:rsidR="00FD7193">
        <w:t xml:space="preserve">to identify the key issues around traffic and opportunities to address these.  There was a high </w:t>
      </w:r>
      <w:r w:rsidR="000E0E84">
        <w:t>number</w:t>
      </w:r>
      <w:r w:rsidR="00FD7193">
        <w:t xml:space="preserve"> of questionnaires completed and </w:t>
      </w:r>
      <w:r w:rsidR="003C004D">
        <w:t>individuals were generous in spending time providing views and recommendations.</w:t>
      </w:r>
    </w:p>
    <w:p w14:paraId="32E678E9" w14:textId="6E16616B" w:rsidR="00F352C3" w:rsidRDefault="00F352C3" w:rsidP="004578BF">
      <w:r>
        <w:t>The key messages were:</w:t>
      </w:r>
    </w:p>
    <w:p w14:paraId="14B73FF8" w14:textId="505CDB97" w:rsidR="00F352C3" w:rsidRDefault="00F352C3" w:rsidP="00F352C3">
      <w:pPr>
        <w:pStyle w:val="ListParagraph"/>
        <w:numPr>
          <w:ilvl w:val="0"/>
          <w:numId w:val="3"/>
        </w:numPr>
      </w:pPr>
      <w:r>
        <w:t xml:space="preserve">Insufficient parking space in Dornie village, </w:t>
      </w:r>
      <w:r w:rsidR="00280CB0">
        <w:t>with concerns that any increase in available space does not detrimentally affect the appearance of the village</w:t>
      </w:r>
    </w:p>
    <w:p w14:paraId="4A4FDA36" w14:textId="30AF8B7C" w:rsidR="00280CB0" w:rsidRDefault="00280CB0" w:rsidP="00F352C3">
      <w:pPr>
        <w:pStyle w:val="ListParagraph"/>
        <w:numPr>
          <w:ilvl w:val="0"/>
          <w:numId w:val="3"/>
        </w:numPr>
      </w:pPr>
      <w:r>
        <w:t xml:space="preserve">The parking area at Dornie Hall is dangerous and </w:t>
      </w:r>
      <w:r w:rsidR="00EE257E">
        <w:t>needs to be changed substantially</w:t>
      </w:r>
    </w:p>
    <w:p w14:paraId="2627C8BF" w14:textId="46AD9675" w:rsidR="00EE257E" w:rsidRDefault="00EE257E" w:rsidP="00F352C3">
      <w:pPr>
        <w:pStyle w:val="ListParagraph"/>
        <w:numPr>
          <w:ilvl w:val="0"/>
          <w:numId w:val="3"/>
        </w:numPr>
      </w:pPr>
      <w:r>
        <w:t xml:space="preserve">Speed limit reductions on both the A87 trunk road and the side roads were </w:t>
      </w:r>
      <w:r w:rsidR="001C6630">
        <w:t>requested by many</w:t>
      </w:r>
    </w:p>
    <w:p w14:paraId="08C3B59E" w14:textId="2033FD25" w:rsidR="001C6630" w:rsidRDefault="001C6630" w:rsidP="00F352C3">
      <w:pPr>
        <w:pStyle w:val="ListParagraph"/>
        <w:numPr>
          <w:ilvl w:val="0"/>
          <w:numId w:val="3"/>
        </w:numPr>
      </w:pPr>
      <w:r>
        <w:t xml:space="preserve">Linked with the issues around human waste, </w:t>
      </w:r>
      <w:r w:rsidR="001459F1">
        <w:t xml:space="preserve">a reduction </w:t>
      </w:r>
      <w:r>
        <w:t xml:space="preserve">of overnight parking </w:t>
      </w:r>
      <w:r w:rsidR="001459F1">
        <w:t>at certain locations was recommended</w:t>
      </w:r>
    </w:p>
    <w:p w14:paraId="2EF2E28E" w14:textId="10368078" w:rsidR="00E17C7E" w:rsidRDefault="00E17C7E" w:rsidP="00F352C3">
      <w:pPr>
        <w:pStyle w:val="ListParagraph"/>
        <w:numPr>
          <w:ilvl w:val="0"/>
          <w:numId w:val="3"/>
        </w:numPr>
      </w:pPr>
      <w:r>
        <w:t>Active travel options were recommended</w:t>
      </w:r>
    </w:p>
    <w:p w14:paraId="4BD54770" w14:textId="72D413AD" w:rsidR="003C004D" w:rsidRDefault="003C004D" w:rsidP="004578BF">
      <w:r>
        <w:t>Since the survey, the following has been done:</w:t>
      </w:r>
    </w:p>
    <w:p w14:paraId="270A6720" w14:textId="1BF21EF4" w:rsidR="003C004D" w:rsidRDefault="003C004D" w:rsidP="003C004D">
      <w:pPr>
        <w:pStyle w:val="ListParagraph"/>
        <w:numPr>
          <w:ilvl w:val="0"/>
          <w:numId w:val="2"/>
        </w:numPr>
      </w:pPr>
      <w:r>
        <w:t xml:space="preserve">A request </w:t>
      </w:r>
      <w:r w:rsidR="000E0E84">
        <w:t xml:space="preserve">for a </w:t>
      </w:r>
      <w:r w:rsidR="00085729">
        <w:t xml:space="preserve">reduction in the </w:t>
      </w:r>
      <w:r w:rsidR="000E0E84">
        <w:t xml:space="preserve">speed limit to 40mph </w:t>
      </w:r>
      <w:r w:rsidR="00085729">
        <w:t xml:space="preserve">from east of Eilean Donan Castle to the Ardelve junction has been submitted </w:t>
      </w:r>
      <w:r>
        <w:t xml:space="preserve">to Transport Scotland </w:t>
      </w:r>
      <w:r w:rsidR="00085729">
        <w:t>and follow-up correspondence issued.</w:t>
      </w:r>
    </w:p>
    <w:p w14:paraId="341AFAA0" w14:textId="5A42FF80" w:rsidR="00085729" w:rsidRDefault="00085729" w:rsidP="003C004D">
      <w:pPr>
        <w:pStyle w:val="ListParagraph"/>
        <w:numPr>
          <w:ilvl w:val="0"/>
          <w:numId w:val="2"/>
        </w:numPr>
      </w:pPr>
      <w:r>
        <w:t xml:space="preserve">A request for a reduction in the speed limits on the </w:t>
      </w:r>
      <w:r w:rsidR="00875F96">
        <w:t>U4936 from Lag to Bundalloch road and the U4940 Ardelve-Camuslongart road</w:t>
      </w:r>
      <w:r w:rsidR="00F352C3">
        <w:t>.</w:t>
      </w:r>
    </w:p>
    <w:p w14:paraId="4F425DD3" w14:textId="4FD57A7C" w:rsidR="00F352C3" w:rsidRDefault="007D4957" w:rsidP="003C004D">
      <w:pPr>
        <w:pStyle w:val="ListParagraph"/>
        <w:numPr>
          <w:ilvl w:val="0"/>
          <w:numId w:val="2"/>
        </w:numPr>
      </w:pPr>
      <w:r>
        <w:t>Transport Scotland has been reminded of an earlier request for active travel route between Ardelve and Nostie.</w:t>
      </w:r>
    </w:p>
    <w:p w14:paraId="7093CB03" w14:textId="637EEA89" w:rsidR="007D4957" w:rsidRDefault="00DF3866" w:rsidP="007D4957">
      <w:r>
        <w:t xml:space="preserve">Post-year end, further work has been carried out including logging a range of traffic issues with HC by individuals and discussed </w:t>
      </w:r>
      <w:r w:rsidR="00540C77">
        <w:t>by the CC on how to progress these.  A request has been made to HC to deter coaches from parking at Dornie Hall as they cause a significant safety issue.</w:t>
      </w:r>
    </w:p>
    <w:p w14:paraId="2B966CBC" w14:textId="6C3E0E55" w:rsidR="0037470D" w:rsidRDefault="000C0714" w:rsidP="000C0714">
      <w:pPr>
        <w:pStyle w:val="ListParagraph"/>
        <w:numPr>
          <w:ilvl w:val="0"/>
          <w:numId w:val="1"/>
        </w:numPr>
      </w:pPr>
      <w:r>
        <w:t>Highlighting issues with sewage pollution</w:t>
      </w:r>
      <w:r w:rsidR="003B7B55">
        <w:t>,</w:t>
      </w:r>
      <w:r>
        <w:t xml:space="preserve"> dirty toileting</w:t>
      </w:r>
      <w:r w:rsidR="003B7B55">
        <w:t xml:space="preserve"> and dog waste</w:t>
      </w:r>
    </w:p>
    <w:p w14:paraId="3E4AFBDD" w14:textId="61C8C62C" w:rsidR="000C0714" w:rsidRDefault="008A5AE9" w:rsidP="000C0714">
      <w:r>
        <w:lastRenderedPageBreak/>
        <w:t xml:space="preserve">During the summer of 2024, the CC made contact with ScottishWater and SEPA to </w:t>
      </w:r>
      <w:r w:rsidR="00414756">
        <w:t xml:space="preserve">inform them that there was sewage pollution particularly along the foreshore in Dornie.  Despite correspondence with the MSP on this matter, there has been no obvious progress </w:t>
      </w:r>
      <w:r w:rsidR="0075795C">
        <w:t>as it appears that this is not considered a pollution matter by SEPA.</w:t>
      </w:r>
      <w:r w:rsidR="00DF5C39">
        <w:t xml:space="preserve">  The CC first raised this issue in 2021.</w:t>
      </w:r>
    </w:p>
    <w:p w14:paraId="1F02497A" w14:textId="7A006D04" w:rsidR="0075795C" w:rsidRDefault="0075795C" w:rsidP="000C0714">
      <w:r>
        <w:t xml:space="preserve">Similarly, the reports of dirty toileting both </w:t>
      </w:r>
      <w:r w:rsidR="001175AC">
        <w:t>in the village and at the Castle Viewpoint have not instigated much action by Highland Council.  Last year, the seasonal warden provided information to campervans and vehicles parked at the Viewpoint</w:t>
      </w:r>
      <w:r w:rsidR="003B7B55">
        <w:t>.</w:t>
      </w:r>
      <w:r w:rsidR="00D0264C">
        <w:t xml:space="preserve">  At the time of writing this report (June 2025), HC has said that a new seasonal ranger will be appointed but </w:t>
      </w:r>
      <w:r w:rsidR="006B1948">
        <w:t>further information is not available.</w:t>
      </w:r>
    </w:p>
    <w:p w14:paraId="348F825A" w14:textId="5AF9921A" w:rsidR="003B7B55" w:rsidRDefault="003B7B55" w:rsidP="000C0714">
      <w:r>
        <w:t xml:space="preserve">The CC decided to provide additional </w:t>
      </w:r>
      <w:r w:rsidR="006B1948">
        <w:t xml:space="preserve">information for visitors and dog walkers and so, post year-end, </w:t>
      </w:r>
      <w:r w:rsidR="002752E3">
        <w:t>signs have been erected in different areas advising people not to toilet on the ground, and also for dog walkers to bag and bin their dog poo.</w:t>
      </w:r>
    </w:p>
    <w:p w14:paraId="3C0D1994" w14:textId="419208E2" w:rsidR="00E17299" w:rsidRPr="00EB6980" w:rsidRDefault="00EB6980" w:rsidP="004578BF">
      <w:pPr>
        <w:pStyle w:val="ListParagraph"/>
        <w:numPr>
          <w:ilvl w:val="0"/>
          <w:numId w:val="1"/>
        </w:numPr>
      </w:pPr>
      <w:r w:rsidRPr="00EB6980">
        <w:t>Receive updates from Dornie &amp; District Community Trus</w:t>
      </w:r>
      <w:r>
        <w:t>t on Shop/Caf</w:t>
      </w:r>
      <w:r w:rsidR="00A127E9">
        <w:t xml:space="preserve">è Development and </w:t>
      </w:r>
      <w:r w:rsidR="00E17299" w:rsidRPr="00EB6980">
        <w:t>Graham House</w:t>
      </w:r>
      <w:r w:rsidR="0037470D">
        <w:t xml:space="preserve"> at each meeting</w:t>
      </w:r>
    </w:p>
    <w:p w14:paraId="23576FF7" w14:textId="155EFC85" w:rsidR="00E17299" w:rsidRDefault="00A127E9" w:rsidP="00E17299">
      <w:r>
        <w:t>It was hoped that the shop would be able to open in Spring 2025.  However, due to the nature of the available funding, th</w:t>
      </w:r>
      <w:r w:rsidR="001678F2">
        <w:t>e target date was postponed.  Good progress has been made with</w:t>
      </w:r>
      <w:r w:rsidR="007B3F4C">
        <w:t xml:space="preserve"> the building works and</w:t>
      </w:r>
      <w:r w:rsidR="001678F2">
        <w:t xml:space="preserve"> an open day </w:t>
      </w:r>
      <w:r w:rsidR="007B3F4C">
        <w:t xml:space="preserve">was </w:t>
      </w:r>
      <w:r w:rsidR="001678F2">
        <w:t>held in March 2025</w:t>
      </w:r>
      <w:r w:rsidR="007B3F4C">
        <w:t>.  F</w:t>
      </w:r>
      <w:r w:rsidR="00C21929">
        <w:t>urther work in sourcing funds is being carried out</w:t>
      </w:r>
      <w:r w:rsidR="001243A0">
        <w:t>.</w:t>
      </w:r>
    </w:p>
    <w:p w14:paraId="7B294486" w14:textId="1184D156" w:rsidR="001A2B86" w:rsidRDefault="001A2B86" w:rsidP="00E17299">
      <w:r>
        <w:t xml:space="preserve">A business plan was developed for Graham House by Impact Hub Inverness following </w:t>
      </w:r>
      <w:r w:rsidR="00F412A5">
        <w:t xml:space="preserve">consultations.  The sub-group taking forward the Graham House project </w:t>
      </w:r>
      <w:r w:rsidR="00422F40">
        <w:t>has continued to meet.</w:t>
      </w:r>
    </w:p>
    <w:p w14:paraId="3912DBDA" w14:textId="54533F34" w:rsidR="007B3F4C" w:rsidRDefault="006170E1" w:rsidP="006170E1">
      <w:pPr>
        <w:pStyle w:val="ListParagraph"/>
        <w:numPr>
          <w:ilvl w:val="0"/>
          <w:numId w:val="1"/>
        </w:numPr>
      </w:pPr>
      <w:r>
        <w:t>Receive updates from Dornie Moorings Association Ltd at each meeting</w:t>
      </w:r>
    </w:p>
    <w:p w14:paraId="316C39BD" w14:textId="0FDC72AF" w:rsidR="006170E1" w:rsidRDefault="00F54EFF" w:rsidP="006170E1">
      <w:r>
        <w:t>The Association reported that they had received £31,000 of funding for admin, fundraising,</w:t>
      </w:r>
      <w:r w:rsidR="00106F5C">
        <w:t xml:space="preserve"> and design fees and planned to concentrate on installation of moorings at Totaig. </w:t>
      </w:r>
      <w:r w:rsidR="00613264">
        <w:t xml:space="preserve">However,  MOWI’s planned </w:t>
      </w:r>
      <w:r w:rsidR="00C42FE1">
        <w:t xml:space="preserve">equipment for Totaig had to be deployed on their own sites.  The </w:t>
      </w:r>
      <w:r w:rsidR="0048592C">
        <w:t>Association</w:t>
      </w:r>
      <w:r w:rsidR="00C42FE1">
        <w:t xml:space="preserve"> held various community consultation events during the year and are continuing this work.</w:t>
      </w:r>
    </w:p>
    <w:p w14:paraId="7209BD9E" w14:textId="7522CBD4" w:rsidR="00B56AEC" w:rsidRDefault="00B56AEC" w:rsidP="00B56AEC">
      <w:pPr>
        <w:pStyle w:val="ListParagraph"/>
        <w:numPr>
          <w:ilvl w:val="0"/>
          <w:numId w:val="1"/>
        </w:numPr>
      </w:pPr>
      <w:r>
        <w:t>Reports from Energy sub-group</w:t>
      </w:r>
    </w:p>
    <w:p w14:paraId="6E89A590" w14:textId="21F4EE73" w:rsidR="00C21929" w:rsidRPr="00E17299" w:rsidRDefault="00B56AEC" w:rsidP="00E17299">
      <w:r>
        <w:t xml:space="preserve">The sub-group extracted data </w:t>
      </w:r>
      <w:r w:rsidR="00DF5C39">
        <w:t xml:space="preserve">relating to Dornie from the Skye &amp; Lochalsh Warm Homes Survey.  </w:t>
      </w:r>
      <w:r w:rsidR="00300119">
        <w:t xml:space="preserve">They provided information on various activities and </w:t>
      </w:r>
      <w:r w:rsidR="00107F38">
        <w:t>funding streams for energy efficiency developments.</w:t>
      </w:r>
    </w:p>
    <w:p w14:paraId="77462A33" w14:textId="48B6E798" w:rsidR="00EC712A" w:rsidRDefault="00EC712A" w:rsidP="00EC712A">
      <w:pPr>
        <w:pStyle w:val="ListParagraph"/>
        <w:numPr>
          <w:ilvl w:val="0"/>
          <w:numId w:val="1"/>
        </w:numPr>
      </w:pPr>
      <w:r>
        <w:t>Road</w:t>
      </w:r>
      <w:r w:rsidR="008E322B">
        <w:t xml:space="preserve"> maintenance</w:t>
      </w:r>
    </w:p>
    <w:p w14:paraId="25B272EF" w14:textId="5DDE4DE5" w:rsidR="00EC712A" w:rsidRDefault="008E322B" w:rsidP="00EC712A">
      <w:r>
        <w:t xml:space="preserve">Requests for repairs to various sections of road have been made to HC and some of these were actioned. </w:t>
      </w:r>
      <w:r w:rsidR="00C91D85">
        <w:t xml:space="preserve"> However, others remain unaddressed.  </w:t>
      </w:r>
      <w:r>
        <w:t xml:space="preserve">Issues </w:t>
      </w:r>
      <w:r w:rsidR="00C91D85">
        <w:t xml:space="preserve">also </w:t>
      </w:r>
      <w:r>
        <w:t>remain about road safety</w:t>
      </w:r>
      <w:r w:rsidR="00E77137">
        <w:t xml:space="preserve">.  </w:t>
      </w:r>
      <w:r w:rsidR="00B50990">
        <w:t xml:space="preserve">The CC thanked both HC and their contractors for the swift </w:t>
      </w:r>
      <w:r w:rsidR="00C91D85">
        <w:t>repair to the Bundalloch road when a section was washed away during the Christmas holidays.</w:t>
      </w:r>
    </w:p>
    <w:p w14:paraId="5A78E591" w14:textId="43329F91" w:rsidR="00920DA2" w:rsidRDefault="00920DA2" w:rsidP="00920DA2">
      <w:pPr>
        <w:pStyle w:val="ListParagraph"/>
        <w:numPr>
          <w:ilvl w:val="0"/>
          <w:numId w:val="1"/>
        </w:numPr>
      </w:pPr>
      <w:r>
        <w:t>Road Safety</w:t>
      </w:r>
    </w:p>
    <w:p w14:paraId="5A462615" w14:textId="2E78D8B3" w:rsidR="00920DA2" w:rsidRDefault="00920DA2" w:rsidP="00920DA2">
      <w:r>
        <w:t xml:space="preserve">At the April 2024 meeting, Police Scotland advised that they would be increasing </w:t>
      </w:r>
      <w:r w:rsidR="00B1701E">
        <w:t xml:space="preserve">mobile and static patrols with a key location being Dornie/Eilean Donan Castle.  </w:t>
      </w:r>
      <w:r w:rsidR="004B5381">
        <w:t xml:space="preserve">They reported that they had </w:t>
      </w:r>
      <w:r w:rsidR="00A01E6C">
        <w:t>held a session in Inverinate on 14 June</w:t>
      </w:r>
      <w:r w:rsidR="00336CD5">
        <w:t xml:space="preserve"> 2024</w:t>
      </w:r>
      <w:r w:rsidR="00A01E6C">
        <w:t>.</w:t>
      </w:r>
    </w:p>
    <w:p w14:paraId="398D8735" w14:textId="02FA589D" w:rsidR="00354D80" w:rsidRDefault="00354D80" w:rsidP="00354D80">
      <w:pPr>
        <w:pStyle w:val="ListParagraph"/>
        <w:numPr>
          <w:ilvl w:val="0"/>
          <w:numId w:val="1"/>
        </w:numPr>
      </w:pPr>
      <w:r>
        <w:t>Tidy-up in Dornie</w:t>
      </w:r>
    </w:p>
    <w:p w14:paraId="27F12E56" w14:textId="1523DE62" w:rsidR="00354D80" w:rsidRDefault="00354D80" w:rsidP="00354D80">
      <w:r>
        <w:t>The CC organised regular sessions for tidying up in the village centre during the summer months.</w:t>
      </w:r>
      <w:r w:rsidR="00A50DD1">
        <w:t xml:space="preserve">  These were attended by others, not just CC members.</w:t>
      </w:r>
    </w:p>
    <w:p w14:paraId="1A28CCAC" w14:textId="3B0404C8" w:rsidR="00D01575" w:rsidRDefault="00D01575" w:rsidP="00D01575">
      <w:pPr>
        <w:pStyle w:val="ListParagraph"/>
        <w:numPr>
          <w:ilvl w:val="0"/>
          <w:numId w:val="1"/>
        </w:numPr>
      </w:pPr>
      <w:r>
        <w:lastRenderedPageBreak/>
        <w:t xml:space="preserve"> Footpath between Francis Street and </w:t>
      </w:r>
      <w:r w:rsidR="0003381B">
        <w:t>St Duthac Drive</w:t>
      </w:r>
    </w:p>
    <w:p w14:paraId="52185A3C" w14:textId="3E1FF592" w:rsidR="00D01575" w:rsidRDefault="004D266F" w:rsidP="004D266F">
      <w:r>
        <w:t xml:space="preserve">It was identified that this had not been completed by the Housing </w:t>
      </w:r>
      <w:r w:rsidR="00A168FE">
        <w:t>Association</w:t>
      </w:r>
      <w:r>
        <w:t xml:space="preserve"> despite it being in the approved plans.  The secretary contacted Planning Dept of HC to highlight that this work was still required to be done.  </w:t>
      </w:r>
    </w:p>
    <w:p w14:paraId="48E63B4E" w14:textId="2A409C2E" w:rsidR="00915FD3" w:rsidRDefault="00E77137" w:rsidP="00D01575">
      <w:pPr>
        <w:pStyle w:val="ListParagraph"/>
        <w:numPr>
          <w:ilvl w:val="0"/>
          <w:numId w:val="1"/>
        </w:numPr>
      </w:pPr>
      <w:r>
        <w:t>Community Tourism</w:t>
      </w:r>
    </w:p>
    <w:p w14:paraId="31307C55" w14:textId="576A5BDA" w:rsidR="00E77137" w:rsidRDefault="00E77137" w:rsidP="00915FD3">
      <w:r>
        <w:t xml:space="preserve">The CC co-ordinated a meeting of those involved in tourism </w:t>
      </w:r>
      <w:r w:rsidR="00730A3E">
        <w:t xml:space="preserve">as part of SCOTO’s (Scottish Community Tourism </w:t>
      </w:r>
      <w:r w:rsidR="0035494F">
        <w:t xml:space="preserve">Organisation) project </w:t>
      </w:r>
      <w:r w:rsidR="00676A98">
        <w:t xml:space="preserve">to develop local responses to tourism.  The meeting in February 2025 involved Eilean Donan Castle, Dornie Hotel, Dornie &amp; District Community Trust, Dornie </w:t>
      </w:r>
      <w:r w:rsidR="005B1E0B">
        <w:t xml:space="preserve">&amp; District </w:t>
      </w:r>
      <w:r w:rsidR="00104985">
        <w:t xml:space="preserve">Community </w:t>
      </w:r>
      <w:r w:rsidR="005B1E0B">
        <w:t>Hall</w:t>
      </w:r>
      <w:r w:rsidR="00104985">
        <w:t xml:space="preserve"> as well as other local tourism businesses.</w:t>
      </w:r>
    </w:p>
    <w:p w14:paraId="544025B5" w14:textId="398A6127" w:rsidR="00AC3569" w:rsidRDefault="00914DC3" w:rsidP="00914DC3">
      <w:pPr>
        <w:pStyle w:val="ListParagraph"/>
        <w:numPr>
          <w:ilvl w:val="0"/>
          <w:numId w:val="1"/>
        </w:numPr>
      </w:pPr>
      <w:r>
        <w:t>Local Place Plan</w:t>
      </w:r>
    </w:p>
    <w:p w14:paraId="6C7B9D6C" w14:textId="5C9F4953" w:rsidR="00914DC3" w:rsidRDefault="00914DC3" w:rsidP="00914DC3">
      <w:r>
        <w:t>The CC provided feedback on the Local Place Plan which was prepared by Kyle and Lochalsh Community Trust</w:t>
      </w:r>
      <w:r w:rsidR="00D346B3">
        <w:t xml:space="preserve"> under the Planning </w:t>
      </w:r>
      <w:r w:rsidR="003A1FD9">
        <w:t>(Scotland) Act 2019</w:t>
      </w:r>
      <w:r>
        <w:t xml:space="preserve">, and submitted to HC </w:t>
      </w:r>
      <w:r w:rsidR="00D346B3">
        <w:t>and validated on 11 October 2024.</w:t>
      </w:r>
    </w:p>
    <w:p w14:paraId="75A8FF43" w14:textId="163F774D" w:rsidR="004E0C66" w:rsidRDefault="004E0C66" w:rsidP="00107F38">
      <w:pPr>
        <w:pStyle w:val="ListParagraph"/>
        <w:numPr>
          <w:ilvl w:val="0"/>
          <w:numId w:val="1"/>
        </w:numPr>
      </w:pPr>
      <w:r>
        <w:t>Burial service</w:t>
      </w:r>
    </w:p>
    <w:p w14:paraId="457F38C7" w14:textId="0B1BE881" w:rsidR="004E0C66" w:rsidRDefault="004E0C66" w:rsidP="004E0C66">
      <w:r>
        <w:t xml:space="preserve">The CC asked HC to provide </w:t>
      </w:r>
      <w:r w:rsidR="00922AA3">
        <w:t>new felt for use at burials as the old one looked poor.  It was noted that this had been done.</w:t>
      </w:r>
    </w:p>
    <w:p w14:paraId="6D2C931B" w14:textId="6F55B149" w:rsidR="00107F38" w:rsidRDefault="00107F38" w:rsidP="00107F38">
      <w:pPr>
        <w:pStyle w:val="ListParagraph"/>
        <w:numPr>
          <w:ilvl w:val="0"/>
          <w:numId w:val="1"/>
        </w:numPr>
      </w:pPr>
      <w:r>
        <w:t xml:space="preserve">CC </w:t>
      </w:r>
      <w:r w:rsidR="001F064F">
        <w:t xml:space="preserve">information distribution and </w:t>
      </w:r>
      <w:r>
        <w:t>administration</w:t>
      </w:r>
    </w:p>
    <w:p w14:paraId="069A631E" w14:textId="393C6077" w:rsidR="00107F38" w:rsidRDefault="00BE34FF" w:rsidP="00107F38">
      <w:r>
        <w:t>The Secretary continued to provide regular information via the CC facebook page and website, covering a wide range of matters</w:t>
      </w:r>
      <w:r w:rsidR="00D3046C">
        <w:t>.  It was agreed to provide a one-stop place for members of the community to find information on how to report concerns or issues</w:t>
      </w:r>
      <w:r w:rsidR="004E0C66">
        <w:t xml:space="preserve">, which the CC would then follow up if they had not been addressed.  A </w:t>
      </w:r>
      <w:r w:rsidR="001F064F">
        <w:t>template for recording declarations of interests was developed.</w:t>
      </w:r>
    </w:p>
    <w:p w14:paraId="03758498" w14:textId="1C437B75" w:rsidR="00AC3569" w:rsidRDefault="00AC3569" w:rsidP="00D95B12">
      <w:r>
        <w:rPr>
          <w:b/>
          <w:bCs/>
        </w:rPr>
        <w:t>Volunteering</w:t>
      </w:r>
    </w:p>
    <w:p w14:paraId="3C6C51D1" w14:textId="62321020" w:rsidR="00AC3569" w:rsidRDefault="005C588B" w:rsidP="00D95B12">
      <w:r>
        <w:t xml:space="preserve">Thanks to all those who volunteer in Dornie and District to ensure that </w:t>
      </w:r>
      <w:r w:rsidR="00B03DE4">
        <w:t>projects are taken forward and there are mechanisms in place to provide a voice for residents.</w:t>
      </w:r>
    </w:p>
    <w:p w14:paraId="745CFED8" w14:textId="77777777" w:rsidR="00742503" w:rsidRDefault="00742503" w:rsidP="00D95B12"/>
    <w:p w14:paraId="3E3E9F4D" w14:textId="5F40FBB1" w:rsidR="00742503" w:rsidRDefault="00742503" w:rsidP="00D95B12">
      <w:r>
        <w:t>Shona C MacLennan</w:t>
      </w:r>
    </w:p>
    <w:p w14:paraId="59A9419A" w14:textId="7FA93CD7" w:rsidR="00742503" w:rsidRPr="00AC3569" w:rsidRDefault="007B3F4C" w:rsidP="00D95B12">
      <w:r>
        <w:t>16</w:t>
      </w:r>
      <w:r w:rsidR="00742503">
        <w:t xml:space="preserve"> June 202</w:t>
      </w:r>
      <w:r>
        <w:t>5</w:t>
      </w:r>
    </w:p>
    <w:sectPr w:rsidR="00742503" w:rsidRPr="00AC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AA0"/>
    <w:multiLevelType w:val="hybridMultilevel"/>
    <w:tmpl w:val="A2FC2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600"/>
    <w:multiLevelType w:val="hybridMultilevel"/>
    <w:tmpl w:val="8F80BBCE"/>
    <w:lvl w:ilvl="0" w:tplc="CF489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1975"/>
    <w:multiLevelType w:val="hybridMultilevel"/>
    <w:tmpl w:val="B5202D30"/>
    <w:lvl w:ilvl="0" w:tplc="74E60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222961">
    <w:abstractNumId w:val="0"/>
  </w:num>
  <w:num w:numId="2" w16cid:durableId="393892878">
    <w:abstractNumId w:val="1"/>
  </w:num>
  <w:num w:numId="3" w16cid:durableId="167348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BF"/>
    <w:rsid w:val="0003381B"/>
    <w:rsid w:val="00050C1F"/>
    <w:rsid w:val="00085729"/>
    <w:rsid w:val="000C0714"/>
    <w:rsid w:val="000E0E84"/>
    <w:rsid w:val="00104985"/>
    <w:rsid w:val="00106F5C"/>
    <w:rsid w:val="00107F38"/>
    <w:rsid w:val="001175AC"/>
    <w:rsid w:val="00123F06"/>
    <w:rsid w:val="001243A0"/>
    <w:rsid w:val="00134727"/>
    <w:rsid w:val="001459F1"/>
    <w:rsid w:val="001678F2"/>
    <w:rsid w:val="001A2B86"/>
    <w:rsid w:val="001C6630"/>
    <w:rsid w:val="001F064F"/>
    <w:rsid w:val="001F4E54"/>
    <w:rsid w:val="00252058"/>
    <w:rsid w:val="002752E3"/>
    <w:rsid w:val="00280CB0"/>
    <w:rsid w:val="002A2B56"/>
    <w:rsid w:val="00300119"/>
    <w:rsid w:val="00336CD5"/>
    <w:rsid w:val="0035494F"/>
    <w:rsid w:val="00354D80"/>
    <w:rsid w:val="0037470D"/>
    <w:rsid w:val="00387A4F"/>
    <w:rsid w:val="003A1FD9"/>
    <w:rsid w:val="003B39ED"/>
    <w:rsid w:val="003B7B55"/>
    <w:rsid w:val="003C004D"/>
    <w:rsid w:val="003D34C7"/>
    <w:rsid w:val="003F6C52"/>
    <w:rsid w:val="00414756"/>
    <w:rsid w:val="00422F40"/>
    <w:rsid w:val="004578BF"/>
    <w:rsid w:val="00475D37"/>
    <w:rsid w:val="0048592C"/>
    <w:rsid w:val="004B5381"/>
    <w:rsid w:val="004D266F"/>
    <w:rsid w:val="004E0C66"/>
    <w:rsid w:val="004F0131"/>
    <w:rsid w:val="004F69E7"/>
    <w:rsid w:val="00540C77"/>
    <w:rsid w:val="005726AB"/>
    <w:rsid w:val="005B1E0B"/>
    <w:rsid w:val="005C588B"/>
    <w:rsid w:val="005D7AD6"/>
    <w:rsid w:val="005E5BA8"/>
    <w:rsid w:val="005F5EF3"/>
    <w:rsid w:val="00613264"/>
    <w:rsid w:val="006170E1"/>
    <w:rsid w:val="00676A98"/>
    <w:rsid w:val="00696359"/>
    <w:rsid w:val="006B1948"/>
    <w:rsid w:val="006D1B7C"/>
    <w:rsid w:val="006D1CDC"/>
    <w:rsid w:val="00707DF4"/>
    <w:rsid w:val="00730A3E"/>
    <w:rsid w:val="00742503"/>
    <w:rsid w:val="00750617"/>
    <w:rsid w:val="0075795C"/>
    <w:rsid w:val="00772E70"/>
    <w:rsid w:val="00781D94"/>
    <w:rsid w:val="007B3F4C"/>
    <w:rsid w:val="007C4B7B"/>
    <w:rsid w:val="007D4957"/>
    <w:rsid w:val="00801D6C"/>
    <w:rsid w:val="008401A4"/>
    <w:rsid w:val="00853DD8"/>
    <w:rsid w:val="00875F96"/>
    <w:rsid w:val="00895199"/>
    <w:rsid w:val="008A5AE9"/>
    <w:rsid w:val="008B4676"/>
    <w:rsid w:val="008E322B"/>
    <w:rsid w:val="00914DC3"/>
    <w:rsid w:val="00915FD3"/>
    <w:rsid w:val="00920DA2"/>
    <w:rsid w:val="00922AA3"/>
    <w:rsid w:val="00977DE9"/>
    <w:rsid w:val="009C171D"/>
    <w:rsid w:val="009F14EB"/>
    <w:rsid w:val="00A01E6C"/>
    <w:rsid w:val="00A127E9"/>
    <w:rsid w:val="00A168FE"/>
    <w:rsid w:val="00A50DD1"/>
    <w:rsid w:val="00A67F32"/>
    <w:rsid w:val="00AC3569"/>
    <w:rsid w:val="00AD1A0A"/>
    <w:rsid w:val="00B03DE4"/>
    <w:rsid w:val="00B1701E"/>
    <w:rsid w:val="00B50990"/>
    <w:rsid w:val="00B56AEC"/>
    <w:rsid w:val="00BB1B53"/>
    <w:rsid w:val="00BE34FF"/>
    <w:rsid w:val="00C21929"/>
    <w:rsid w:val="00C42686"/>
    <w:rsid w:val="00C42FE1"/>
    <w:rsid w:val="00C456C2"/>
    <w:rsid w:val="00C91D85"/>
    <w:rsid w:val="00CD1B27"/>
    <w:rsid w:val="00D01575"/>
    <w:rsid w:val="00D0264C"/>
    <w:rsid w:val="00D070CB"/>
    <w:rsid w:val="00D3046C"/>
    <w:rsid w:val="00D340F7"/>
    <w:rsid w:val="00D346B3"/>
    <w:rsid w:val="00D43766"/>
    <w:rsid w:val="00D66598"/>
    <w:rsid w:val="00D93C30"/>
    <w:rsid w:val="00D95B12"/>
    <w:rsid w:val="00DC11B6"/>
    <w:rsid w:val="00DC65F7"/>
    <w:rsid w:val="00DE5237"/>
    <w:rsid w:val="00DF3866"/>
    <w:rsid w:val="00DF5C39"/>
    <w:rsid w:val="00E17299"/>
    <w:rsid w:val="00E17C7E"/>
    <w:rsid w:val="00E437E4"/>
    <w:rsid w:val="00E52252"/>
    <w:rsid w:val="00E77137"/>
    <w:rsid w:val="00EB6980"/>
    <w:rsid w:val="00EC712A"/>
    <w:rsid w:val="00EE257E"/>
    <w:rsid w:val="00F2462C"/>
    <w:rsid w:val="00F344B0"/>
    <w:rsid w:val="00F34BEB"/>
    <w:rsid w:val="00F352C3"/>
    <w:rsid w:val="00F412A5"/>
    <w:rsid w:val="00F54EFF"/>
    <w:rsid w:val="00F93ADC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ED1C"/>
  <w15:chartTrackingRefBased/>
  <w15:docId w15:val="{0AD5E578-C213-4862-AAEB-8B274F57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8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8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8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8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8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NicIllinnein</dc:creator>
  <cp:keywords/>
  <dc:description/>
  <cp:lastModifiedBy>Shona NicIllinnein</cp:lastModifiedBy>
  <cp:revision>6</cp:revision>
  <dcterms:created xsi:type="dcterms:W3CDTF">2025-06-23T09:41:00Z</dcterms:created>
  <dcterms:modified xsi:type="dcterms:W3CDTF">2025-06-24T09:41:00Z</dcterms:modified>
</cp:coreProperties>
</file>