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0D62" w14:textId="684C5AB3" w:rsidR="00F93ADC" w:rsidRDefault="006A419E">
      <w:pPr>
        <w:rPr>
          <w:lang w:val="en-GB"/>
        </w:rPr>
      </w:pPr>
      <w:r>
        <w:rPr>
          <w:lang w:val="en-GB"/>
        </w:rPr>
        <w:t xml:space="preserve">Minutes of the 2025 </w:t>
      </w:r>
      <w:r w:rsidR="00D14962">
        <w:rPr>
          <w:lang w:val="en-GB"/>
        </w:rPr>
        <w:t xml:space="preserve">AGM </w:t>
      </w:r>
      <w:r>
        <w:rPr>
          <w:lang w:val="en-GB"/>
        </w:rPr>
        <w:t>- DRAFT</w:t>
      </w:r>
    </w:p>
    <w:p w14:paraId="517625B9" w14:textId="510E8E37" w:rsidR="00D14962" w:rsidRDefault="00D14962">
      <w:pPr>
        <w:rPr>
          <w:lang w:val="en-GB"/>
        </w:rPr>
      </w:pPr>
      <w:r>
        <w:rPr>
          <w:lang w:val="en-GB"/>
        </w:rPr>
        <w:t>Dornie Hall</w:t>
      </w:r>
      <w:r w:rsidR="00395CA2">
        <w:rPr>
          <w:lang w:val="en-GB"/>
        </w:rPr>
        <w:t xml:space="preserve">, </w:t>
      </w:r>
      <w:r w:rsidR="00395CA2">
        <w:rPr>
          <w:lang w:val="en-GB"/>
        </w:rPr>
        <w:t>Monday 23 June 7pm</w:t>
      </w:r>
    </w:p>
    <w:p w14:paraId="01F20906" w14:textId="670F2286" w:rsidR="00D14962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500727">
        <w:rPr>
          <w:lang w:val="en-GB"/>
        </w:rPr>
        <w:t>Present/apologies</w:t>
      </w:r>
      <w:r w:rsidR="00467E0C">
        <w:rPr>
          <w:lang w:val="en-GB"/>
        </w:rPr>
        <w:t xml:space="preserve"> and any declarations of interests</w:t>
      </w:r>
    </w:p>
    <w:p w14:paraId="79D03873" w14:textId="59EB0603" w:rsidR="00917E16" w:rsidRDefault="00917E16" w:rsidP="00917E16">
      <w:pPr>
        <w:rPr>
          <w:lang w:val="en-GB"/>
        </w:rPr>
      </w:pPr>
      <w:r>
        <w:rPr>
          <w:lang w:val="en-GB"/>
        </w:rPr>
        <w:t>Present:  Shona MacLennan, chair; Alison Jack, secretary; Fiona Matheson, treasurer; Karen Baker, Campbell Dreghorn</w:t>
      </w:r>
    </w:p>
    <w:p w14:paraId="513E73FC" w14:textId="001CEF29" w:rsidR="0017793A" w:rsidRDefault="0017793A" w:rsidP="00917E16">
      <w:pPr>
        <w:rPr>
          <w:lang w:val="en-GB"/>
        </w:rPr>
      </w:pPr>
      <w:r>
        <w:rPr>
          <w:lang w:val="en-GB"/>
        </w:rPr>
        <w:t>Apologies: Matt Barron, Linda Brooks, Janice Nixon, vice-chair</w:t>
      </w:r>
    </w:p>
    <w:p w14:paraId="024AC063" w14:textId="45BB6B37" w:rsidR="0017793A" w:rsidRPr="00917E16" w:rsidRDefault="0017793A" w:rsidP="00917E16">
      <w:pPr>
        <w:rPr>
          <w:lang w:val="en-GB"/>
        </w:rPr>
      </w:pPr>
      <w:r>
        <w:rPr>
          <w:lang w:val="en-GB"/>
        </w:rPr>
        <w:t>In attendance:  Cllr Biz Campbell</w:t>
      </w:r>
    </w:p>
    <w:p w14:paraId="61F0AAE9" w14:textId="04717E78" w:rsidR="00D14962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Minutes of last AGM for approval</w:t>
      </w:r>
    </w:p>
    <w:p w14:paraId="4A799A6C" w14:textId="1A8F5F2C" w:rsidR="0017793A" w:rsidRPr="0017793A" w:rsidRDefault="0017793A" w:rsidP="0017793A">
      <w:pPr>
        <w:rPr>
          <w:lang w:val="en-GB"/>
        </w:rPr>
      </w:pPr>
      <w:r>
        <w:rPr>
          <w:lang w:val="en-GB"/>
        </w:rPr>
        <w:t xml:space="preserve">The minutes of the last AGM on </w:t>
      </w:r>
      <w:r w:rsidR="000C09F7">
        <w:rPr>
          <w:lang w:val="en-GB"/>
        </w:rPr>
        <w:t>24 June 2024 were approved.  Proposed by FM and seconded by KB.</w:t>
      </w:r>
    </w:p>
    <w:p w14:paraId="5B8BFDAD" w14:textId="3EA3B9D8" w:rsidR="00D14962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 xml:space="preserve">Chair’s </w:t>
      </w:r>
      <w:r w:rsidR="00467E0C">
        <w:rPr>
          <w:lang w:val="en-GB"/>
        </w:rPr>
        <w:t>annual r</w:t>
      </w:r>
      <w:r w:rsidRPr="00E52423">
        <w:rPr>
          <w:lang w:val="en-GB"/>
        </w:rPr>
        <w:t>eport</w:t>
      </w:r>
    </w:p>
    <w:p w14:paraId="4A349031" w14:textId="77777777" w:rsidR="00D52804" w:rsidRDefault="000C09F7" w:rsidP="00D52804">
      <w:pPr>
        <w:rPr>
          <w:lang w:val="en-GB"/>
        </w:rPr>
      </w:pPr>
      <w:r>
        <w:rPr>
          <w:lang w:val="en-GB"/>
        </w:rPr>
        <w:t>The Chair read out her report.  The main items covered were</w:t>
      </w:r>
      <w:r w:rsidR="00D52804">
        <w:rPr>
          <w:lang w:val="en-GB"/>
        </w:rPr>
        <w:t>:</w:t>
      </w:r>
    </w:p>
    <w:p w14:paraId="4D27438C" w14:textId="17AC6E46" w:rsidR="002B328C" w:rsidRDefault="00D52804" w:rsidP="002B328C">
      <w:r w:rsidRPr="002B328C">
        <w:rPr>
          <w:lang w:val="en-GB"/>
        </w:rPr>
        <w:t xml:space="preserve">9 meetings held during the year; </w:t>
      </w:r>
      <w:r w:rsidR="00853B2D" w:rsidRPr="002B328C">
        <w:rPr>
          <w:lang w:val="en-GB"/>
        </w:rPr>
        <w:t>items discussed and progressed were a) traffic management in and around Dornie; b)</w:t>
      </w:r>
      <w:r w:rsidR="00BE7747" w:rsidRPr="002B328C">
        <w:rPr>
          <w:lang w:val="en-GB"/>
        </w:rPr>
        <w:t xml:space="preserve"> </w:t>
      </w:r>
      <w:proofErr w:type="spellStart"/>
      <w:r w:rsidR="00BE7747">
        <w:t>sewage</w:t>
      </w:r>
      <w:proofErr w:type="spellEnd"/>
      <w:r w:rsidR="00BE7747">
        <w:t xml:space="preserve"> </w:t>
      </w:r>
      <w:proofErr w:type="spellStart"/>
      <w:r w:rsidR="00BE7747">
        <w:t>pollution</w:t>
      </w:r>
      <w:proofErr w:type="spellEnd"/>
      <w:r w:rsidR="00BE7747">
        <w:t xml:space="preserve">, </w:t>
      </w:r>
      <w:proofErr w:type="spellStart"/>
      <w:r w:rsidR="00BE7747">
        <w:t>dirty</w:t>
      </w:r>
      <w:proofErr w:type="spellEnd"/>
      <w:r w:rsidR="00BE7747">
        <w:t xml:space="preserve"> </w:t>
      </w:r>
      <w:proofErr w:type="spellStart"/>
      <w:r w:rsidR="00BE7747">
        <w:t>toileting</w:t>
      </w:r>
      <w:proofErr w:type="spellEnd"/>
      <w:r w:rsidR="00BE7747">
        <w:t xml:space="preserve"> </w:t>
      </w:r>
      <w:proofErr w:type="spellStart"/>
      <w:r w:rsidR="00BE7747">
        <w:t>and</w:t>
      </w:r>
      <w:proofErr w:type="spellEnd"/>
      <w:r w:rsidR="00BE7747">
        <w:t xml:space="preserve"> </w:t>
      </w:r>
      <w:proofErr w:type="spellStart"/>
      <w:r w:rsidR="00BE7747">
        <w:t>dog</w:t>
      </w:r>
      <w:proofErr w:type="spellEnd"/>
      <w:r w:rsidR="00BE7747">
        <w:t xml:space="preserve"> </w:t>
      </w:r>
      <w:proofErr w:type="spellStart"/>
      <w:r w:rsidR="00BE7747">
        <w:t>waste</w:t>
      </w:r>
      <w:proofErr w:type="spellEnd"/>
      <w:r w:rsidR="00BE7747">
        <w:t xml:space="preserve">; c) </w:t>
      </w:r>
      <w:proofErr w:type="spellStart"/>
      <w:r w:rsidR="00487098">
        <w:t>regular</w:t>
      </w:r>
      <w:proofErr w:type="spellEnd"/>
      <w:r w:rsidR="007F3612">
        <w:t xml:space="preserve"> </w:t>
      </w:r>
      <w:proofErr w:type="spellStart"/>
      <w:r w:rsidR="007F3612" w:rsidRPr="00EB6980">
        <w:t>updates</w:t>
      </w:r>
      <w:proofErr w:type="spellEnd"/>
      <w:r w:rsidR="007F3612" w:rsidRPr="00EB6980">
        <w:t xml:space="preserve"> </w:t>
      </w:r>
      <w:proofErr w:type="spellStart"/>
      <w:r w:rsidR="007F3612" w:rsidRPr="00EB6980">
        <w:t>from</w:t>
      </w:r>
      <w:proofErr w:type="spellEnd"/>
      <w:r w:rsidR="007F3612" w:rsidRPr="00EB6980">
        <w:t xml:space="preserve"> </w:t>
      </w:r>
      <w:proofErr w:type="spellStart"/>
      <w:r w:rsidR="007F3612" w:rsidRPr="00EB6980">
        <w:t>Dornie</w:t>
      </w:r>
      <w:proofErr w:type="spellEnd"/>
      <w:r w:rsidR="007F3612" w:rsidRPr="00EB6980">
        <w:t xml:space="preserve"> &amp; </w:t>
      </w:r>
      <w:proofErr w:type="spellStart"/>
      <w:r w:rsidR="007F3612" w:rsidRPr="00EB6980">
        <w:t>District</w:t>
      </w:r>
      <w:proofErr w:type="spellEnd"/>
      <w:r w:rsidR="007F3612" w:rsidRPr="00EB6980">
        <w:t xml:space="preserve"> </w:t>
      </w:r>
      <w:proofErr w:type="spellStart"/>
      <w:r w:rsidR="007F3612" w:rsidRPr="00EB6980">
        <w:t>Community</w:t>
      </w:r>
      <w:proofErr w:type="spellEnd"/>
      <w:r w:rsidR="007F3612" w:rsidRPr="00EB6980">
        <w:t xml:space="preserve"> </w:t>
      </w:r>
      <w:proofErr w:type="spellStart"/>
      <w:r w:rsidR="007F3612" w:rsidRPr="00EB6980">
        <w:t>Trus</w:t>
      </w:r>
      <w:r w:rsidR="007F3612">
        <w:t>t</w:t>
      </w:r>
      <w:proofErr w:type="spellEnd"/>
      <w:r w:rsidR="007F3612">
        <w:t xml:space="preserve"> on Shop/</w:t>
      </w:r>
      <w:proofErr w:type="spellStart"/>
      <w:r w:rsidR="007F3612">
        <w:t>Cafè</w:t>
      </w:r>
      <w:proofErr w:type="spellEnd"/>
      <w:r w:rsidR="007F3612">
        <w:t xml:space="preserve"> </w:t>
      </w:r>
      <w:proofErr w:type="spellStart"/>
      <w:r w:rsidR="007F3612">
        <w:t>Development</w:t>
      </w:r>
      <w:proofErr w:type="spellEnd"/>
      <w:r w:rsidR="007F3612">
        <w:t xml:space="preserve"> </w:t>
      </w:r>
      <w:proofErr w:type="spellStart"/>
      <w:r w:rsidR="007F3612">
        <w:t>and</w:t>
      </w:r>
      <w:proofErr w:type="spellEnd"/>
      <w:r w:rsidR="007F3612">
        <w:t xml:space="preserve"> </w:t>
      </w:r>
      <w:proofErr w:type="spellStart"/>
      <w:r w:rsidR="007F3612" w:rsidRPr="00EB6980">
        <w:t>Graham</w:t>
      </w:r>
      <w:proofErr w:type="spellEnd"/>
      <w:r w:rsidR="007F3612" w:rsidRPr="00EB6980">
        <w:t xml:space="preserve"> </w:t>
      </w:r>
      <w:proofErr w:type="spellStart"/>
      <w:r w:rsidR="007F3612" w:rsidRPr="00EB6980">
        <w:t>House</w:t>
      </w:r>
      <w:proofErr w:type="spellEnd"/>
      <w:r w:rsidR="007F3612">
        <w:t xml:space="preserve">; d) </w:t>
      </w:r>
      <w:proofErr w:type="spellStart"/>
      <w:r w:rsidR="00487098">
        <w:t>regular</w:t>
      </w:r>
      <w:proofErr w:type="spellEnd"/>
      <w:r w:rsidR="00487098">
        <w:t xml:space="preserve"> </w:t>
      </w:r>
      <w:proofErr w:type="spellStart"/>
      <w:r w:rsidR="007F3612">
        <w:t>updates</w:t>
      </w:r>
      <w:proofErr w:type="spellEnd"/>
      <w:r w:rsidR="007F3612">
        <w:t xml:space="preserve"> </w:t>
      </w:r>
      <w:proofErr w:type="spellStart"/>
      <w:r w:rsidR="007F3612">
        <w:t>from</w:t>
      </w:r>
      <w:proofErr w:type="spellEnd"/>
      <w:r w:rsidR="007F3612">
        <w:t xml:space="preserve"> </w:t>
      </w:r>
      <w:proofErr w:type="spellStart"/>
      <w:r w:rsidR="007F3612">
        <w:t>Dornie</w:t>
      </w:r>
      <w:proofErr w:type="spellEnd"/>
      <w:r w:rsidR="007F3612">
        <w:t xml:space="preserve"> </w:t>
      </w:r>
      <w:proofErr w:type="spellStart"/>
      <w:r w:rsidR="007F3612">
        <w:t>Moorings</w:t>
      </w:r>
      <w:proofErr w:type="spellEnd"/>
      <w:r w:rsidR="007F3612">
        <w:t xml:space="preserve"> </w:t>
      </w:r>
      <w:proofErr w:type="spellStart"/>
      <w:r w:rsidR="007F3612">
        <w:t>Assocation</w:t>
      </w:r>
      <w:proofErr w:type="spellEnd"/>
      <w:r w:rsidR="007F3612">
        <w:t xml:space="preserve"> </w:t>
      </w:r>
      <w:proofErr w:type="spellStart"/>
      <w:r w:rsidR="007F3612">
        <w:t>Ltd</w:t>
      </w:r>
      <w:proofErr w:type="spellEnd"/>
      <w:r w:rsidR="00487098">
        <w:t xml:space="preserve">; e) </w:t>
      </w:r>
      <w:proofErr w:type="spellStart"/>
      <w:r w:rsidR="002B328C">
        <w:t>r</w:t>
      </w:r>
      <w:r w:rsidR="002B328C">
        <w:t>eports</w:t>
      </w:r>
      <w:proofErr w:type="spellEnd"/>
      <w:r w:rsidR="002B328C">
        <w:t xml:space="preserve"> </w:t>
      </w:r>
      <w:proofErr w:type="spellStart"/>
      <w:r w:rsidR="002B328C">
        <w:t>from</w:t>
      </w:r>
      <w:proofErr w:type="spellEnd"/>
      <w:r w:rsidR="002B328C">
        <w:t xml:space="preserve"> </w:t>
      </w:r>
      <w:proofErr w:type="spellStart"/>
      <w:r w:rsidR="002B328C">
        <w:t>Energy</w:t>
      </w:r>
      <w:proofErr w:type="spellEnd"/>
      <w:r w:rsidR="002B328C">
        <w:t xml:space="preserve"> </w:t>
      </w:r>
      <w:proofErr w:type="spellStart"/>
      <w:r w:rsidR="002B328C">
        <w:t>sub-group</w:t>
      </w:r>
      <w:proofErr w:type="spellEnd"/>
      <w:r w:rsidR="002B328C">
        <w:t xml:space="preserve">; f) </w:t>
      </w:r>
      <w:proofErr w:type="spellStart"/>
      <w:r w:rsidR="002B328C">
        <w:t>road</w:t>
      </w:r>
      <w:proofErr w:type="spellEnd"/>
      <w:r w:rsidR="002B328C">
        <w:t xml:space="preserve"> </w:t>
      </w:r>
      <w:proofErr w:type="spellStart"/>
      <w:r w:rsidR="002B328C">
        <w:t>maintenance</w:t>
      </w:r>
      <w:proofErr w:type="spellEnd"/>
      <w:r w:rsidR="002B328C">
        <w:t xml:space="preserve">; g) </w:t>
      </w:r>
      <w:proofErr w:type="spellStart"/>
      <w:r w:rsidR="002B328C">
        <w:t>road</w:t>
      </w:r>
      <w:proofErr w:type="spellEnd"/>
      <w:r w:rsidR="002B328C">
        <w:t xml:space="preserve"> </w:t>
      </w:r>
      <w:proofErr w:type="spellStart"/>
      <w:r w:rsidR="002B328C">
        <w:t>safety</w:t>
      </w:r>
      <w:proofErr w:type="spellEnd"/>
      <w:r w:rsidR="002B328C">
        <w:t xml:space="preserve">; </w:t>
      </w:r>
      <w:r w:rsidR="00BF7EBF">
        <w:t xml:space="preserve">h) </w:t>
      </w:r>
      <w:proofErr w:type="spellStart"/>
      <w:r w:rsidR="00BF7EBF">
        <w:t>tidy-ups</w:t>
      </w:r>
      <w:proofErr w:type="spellEnd"/>
      <w:r w:rsidR="00BF7EBF">
        <w:t xml:space="preserve"> in </w:t>
      </w:r>
      <w:proofErr w:type="spellStart"/>
      <w:r w:rsidR="00BF7EBF">
        <w:t>Dornie</w:t>
      </w:r>
      <w:proofErr w:type="spellEnd"/>
      <w:r w:rsidR="00BF7EBF">
        <w:t xml:space="preserve">; i) </w:t>
      </w:r>
      <w:proofErr w:type="spellStart"/>
      <w:r w:rsidR="00BF7EBF">
        <w:t>footpath</w:t>
      </w:r>
      <w:proofErr w:type="spellEnd"/>
      <w:r w:rsidR="00BF7EBF">
        <w:t xml:space="preserve"> </w:t>
      </w:r>
      <w:proofErr w:type="spellStart"/>
      <w:r w:rsidR="00BF7EBF">
        <w:t>between</w:t>
      </w:r>
      <w:proofErr w:type="spellEnd"/>
      <w:r w:rsidR="00BF7EBF">
        <w:t xml:space="preserve"> </w:t>
      </w:r>
      <w:proofErr w:type="spellStart"/>
      <w:r w:rsidR="00BF7EBF">
        <w:t>Francis</w:t>
      </w:r>
      <w:proofErr w:type="spellEnd"/>
      <w:r w:rsidR="00BF7EBF">
        <w:t xml:space="preserve"> </w:t>
      </w:r>
      <w:proofErr w:type="spellStart"/>
      <w:r w:rsidR="00BF7EBF">
        <w:t>Street</w:t>
      </w:r>
      <w:proofErr w:type="spellEnd"/>
      <w:r w:rsidR="00BF7EBF">
        <w:t xml:space="preserve"> </w:t>
      </w:r>
      <w:proofErr w:type="spellStart"/>
      <w:r w:rsidR="00BF7EBF">
        <w:t>and</w:t>
      </w:r>
      <w:proofErr w:type="spellEnd"/>
      <w:r w:rsidR="00BF7EBF">
        <w:t xml:space="preserve"> </w:t>
      </w:r>
      <w:proofErr w:type="spellStart"/>
      <w:r w:rsidR="00BF7EBF">
        <w:t>St</w:t>
      </w:r>
      <w:proofErr w:type="spellEnd"/>
      <w:r w:rsidR="00BF7EBF">
        <w:t xml:space="preserve"> </w:t>
      </w:r>
      <w:proofErr w:type="spellStart"/>
      <w:r w:rsidR="00BF7EBF">
        <w:t>Duthac’s</w:t>
      </w:r>
      <w:proofErr w:type="spellEnd"/>
      <w:r w:rsidR="00BF7EBF">
        <w:t xml:space="preserve"> </w:t>
      </w:r>
      <w:proofErr w:type="spellStart"/>
      <w:r w:rsidR="00BF7EBF">
        <w:t>Drive</w:t>
      </w:r>
      <w:proofErr w:type="spellEnd"/>
      <w:r w:rsidR="00BF7EBF">
        <w:t xml:space="preserve">; </w:t>
      </w:r>
      <w:r w:rsidR="00D9181F">
        <w:t xml:space="preserve">j) </w:t>
      </w:r>
      <w:proofErr w:type="spellStart"/>
      <w:r w:rsidR="00D9181F">
        <w:t>community</w:t>
      </w:r>
      <w:proofErr w:type="spellEnd"/>
      <w:r w:rsidR="00D9181F">
        <w:t xml:space="preserve"> </w:t>
      </w:r>
      <w:proofErr w:type="spellStart"/>
      <w:r w:rsidR="00D9181F">
        <w:t>tourism</w:t>
      </w:r>
      <w:proofErr w:type="spellEnd"/>
      <w:r w:rsidR="00D9181F">
        <w:t xml:space="preserve">; k) </w:t>
      </w:r>
      <w:proofErr w:type="spellStart"/>
      <w:r w:rsidR="00D9181F">
        <w:t>Local</w:t>
      </w:r>
      <w:proofErr w:type="spellEnd"/>
      <w:r w:rsidR="00D9181F">
        <w:t xml:space="preserve"> </w:t>
      </w:r>
      <w:proofErr w:type="spellStart"/>
      <w:r w:rsidR="00D9181F">
        <w:t>Place</w:t>
      </w:r>
      <w:proofErr w:type="spellEnd"/>
      <w:r w:rsidR="00D9181F">
        <w:t xml:space="preserve"> </w:t>
      </w:r>
      <w:proofErr w:type="spellStart"/>
      <w:r w:rsidR="00D9181F">
        <w:t>Plan</w:t>
      </w:r>
      <w:proofErr w:type="spellEnd"/>
      <w:r w:rsidR="00D9181F">
        <w:t xml:space="preserve">; </w:t>
      </w:r>
      <w:r w:rsidR="008A0BAD">
        <w:t xml:space="preserve">l) </w:t>
      </w:r>
      <w:proofErr w:type="spellStart"/>
      <w:r w:rsidR="008A0BAD">
        <w:t>burial</w:t>
      </w:r>
      <w:proofErr w:type="spellEnd"/>
      <w:r w:rsidR="008A0BAD">
        <w:t xml:space="preserve"> </w:t>
      </w:r>
      <w:proofErr w:type="spellStart"/>
      <w:r w:rsidR="008A0BAD">
        <w:t>service</w:t>
      </w:r>
      <w:proofErr w:type="spellEnd"/>
      <w:r w:rsidR="008A0BAD">
        <w:t xml:space="preserve"> </w:t>
      </w:r>
      <w:proofErr w:type="spellStart"/>
      <w:r w:rsidR="008A0BAD">
        <w:t>graveside</w:t>
      </w:r>
      <w:proofErr w:type="spellEnd"/>
      <w:r w:rsidR="008A0BAD">
        <w:t xml:space="preserve"> </w:t>
      </w:r>
      <w:proofErr w:type="spellStart"/>
      <w:r w:rsidR="008A0BAD">
        <w:t>covers</w:t>
      </w:r>
      <w:proofErr w:type="spellEnd"/>
      <w:r w:rsidR="008A0BAD">
        <w:t xml:space="preserve">; </w:t>
      </w:r>
      <w:proofErr w:type="spellStart"/>
      <w:r w:rsidR="008A0BAD">
        <w:t>and</w:t>
      </w:r>
      <w:proofErr w:type="spellEnd"/>
      <w:r w:rsidR="008A0BAD">
        <w:t xml:space="preserve"> m) </w:t>
      </w:r>
      <w:r w:rsidR="00BF5825">
        <w:t xml:space="preserve">CC </w:t>
      </w:r>
      <w:proofErr w:type="spellStart"/>
      <w:r w:rsidR="00BF5825">
        <w:t>information</w:t>
      </w:r>
      <w:proofErr w:type="spellEnd"/>
      <w:r w:rsidR="00BF5825">
        <w:t xml:space="preserve"> </w:t>
      </w:r>
      <w:proofErr w:type="spellStart"/>
      <w:r w:rsidR="00BF5825">
        <w:t>distribution</w:t>
      </w:r>
      <w:proofErr w:type="spellEnd"/>
      <w:r w:rsidR="00BF5825">
        <w:t xml:space="preserve">.  </w:t>
      </w:r>
      <w:proofErr w:type="spellStart"/>
      <w:r w:rsidR="00BF5825">
        <w:t>Thanks</w:t>
      </w:r>
      <w:proofErr w:type="spellEnd"/>
      <w:r w:rsidR="00BF5825">
        <w:t xml:space="preserve"> </w:t>
      </w:r>
      <w:proofErr w:type="spellStart"/>
      <w:r w:rsidR="00BF5825">
        <w:t>were</w:t>
      </w:r>
      <w:proofErr w:type="spellEnd"/>
      <w:r w:rsidR="00BF5825">
        <w:t xml:space="preserve"> </w:t>
      </w:r>
      <w:proofErr w:type="spellStart"/>
      <w:r w:rsidR="00BF5825">
        <w:t>given</w:t>
      </w:r>
      <w:proofErr w:type="spellEnd"/>
      <w:r w:rsidR="00BF5825">
        <w:t xml:space="preserve"> </w:t>
      </w:r>
      <w:proofErr w:type="spellStart"/>
      <w:r w:rsidR="00BF5825">
        <w:t>to</w:t>
      </w:r>
      <w:proofErr w:type="spellEnd"/>
      <w:r w:rsidR="00BF5825">
        <w:t xml:space="preserve"> </w:t>
      </w:r>
      <w:proofErr w:type="spellStart"/>
      <w:r w:rsidR="00BF5825">
        <w:t>all</w:t>
      </w:r>
      <w:proofErr w:type="spellEnd"/>
      <w:r w:rsidR="00BF5825">
        <w:t xml:space="preserve"> </w:t>
      </w:r>
      <w:proofErr w:type="spellStart"/>
      <w:r w:rsidR="00BF5825">
        <w:t>those</w:t>
      </w:r>
      <w:proofErr w:type="spellEnd"/>
      <w:r w:rsidR="00BF5825">
        <w:t xml:space="preserve"> </w:t>
      </w:r>
      <w:proofErr w:type="spellStart"/>
      <w:r w:rsidR="00BF5825">
        <w:t>who</w:t>
      </w:r>
      <w:proofErr w:type="spellEnd"/>
      <w:r w:rsidR="00BF5825">
        <w:t xml:space="preserve"> </w:t>
      </w:r>
      <w:proofErr w:type="spellStart"/>
      <w:r w:rsidR="00BF5825">
        <w:t>volunteer</w:t>
      </w:r>
      <w:proofErr w:type="spellEnd"/>
      <w:r w:rsidR="00BF5825">
        <w:t xml:space="preserve"> in </w:t>
      </w:r>
      <w:proofErr w:type="spellStart"/>
      <w:r w:rsidR="00BF5825">
        <w:t>the</w:t>
      </w:r>
      <w:proofErr w:type="spellEnd"/>
      <w:r w:rsidR="00BF5825">
        <w:t xml:space="preserve"> CC </w:t>
      </w:r>
      <w:proofErr w:type="spellStart"/>
      <w:r w:rsidR="00BF5825">
        <w:t>area</w:t>
      </w:r>
      <w:proofErr w:type="spellEnd"/>
      <w:r w:rsidR="00BF5825">
        <w:t xml:space="preserve"> </w:t>
      </w:r>
      <w:r w:rsidR="006438A7">
        <w:t xml:space="preserve">for </w:t>
      </w:r>
      <w:proofErr w:type="spellStart"/>
      <w:r w:rsidR="006438A7">
        <w:t>whichever</w:t>
      </w:r>
      <w:proofErr w:type="spellEnd"/>
      <w:r w:rsidR="006438A7">
        <w:t xml:space="preserve"> </w:t>
      </w:r>
      <w:proofErr w:type="spellStart"/>
      <w:r w:rsidR="006438A7">
        <w:t>project</w:t>
      </w:r>
      <w:proofErr w:type="spellEnd"/>
      <w:r w:rsidR="006438A7">
        <w:t xml:space="preserve"> </w:t>
      </w:r>
      <w:proofErr w:type="spellStart"/>
      <w:r w:rsidR="006438A7">
        <w:t>they</w:t>
      </w:r>
      <w:proofErr w:type="spellEnd"/>
      <w:r w:rsidR="006438A7">
        <w:t xml:space="preserve"> </w:t>
      </w:r>
      <w:proofErr w:type="spellStart"/>
      <w:r w:rsidR="006438A7">
        <w:t>deliver</w:t>
      </w:r>
      <w:proofErr w:type="spellEnd"/>
      <w:r w:rsidR="006438A7">
        <w:t>.</w:t>
      </w:r>
    </w:p>
    <w:p w14:paraId="6BF3DA8D" w14:textId="41E9D929" w:rsidR="00E52423" w:rsidRDefault="00D14962" w:rsidP="00853B2D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Financial Report</w:t>
      </w:r>
    </w:p>
    <w:p w14:paraId="72CA8303" w14:textId="521AFB49" w:rsidR="006438A7" w:rsidRPr="006438A7" w:rsidRDefault="006438A7" w:rsidP="006438A7">
      <w:pPr>
        <w:rPr>
          <w:lang w:val="en-GB"/>
        </w:rPr>
      </w:pPr>
      <w:r>
        <w:rPr>
          <w:lang w:val="en-GB"/>
        </w:rPr>
        <w:t xml:space="preserve">The Treasurer provided </w:t>
      </w:r>
      <w:r w:rsidR="005459F1">
        <w:rPr>
          <w:lang w:val="en-GB"/>
        </w:rPr>
        <w:t xml:space="preserve">the annual financial report.  This included </w:t>
      </w:r>
      <w:r w:rsidR="00291F52">
        <w:rPr>
          <w:lang w:val="en-GB"/>
        </w:rPr>
        <w:t>an opening balance of 2301.81; income of £807.18; expenditure of £268.60, leaving a closing balance of £2840</w:t>
      </w:r>
      <w:r w:rsidR="00E173D8">
        <w:rPr>
          <w:lang w:val="en-GB"/>
        </w:rPr>
        <w:t>.39.  It was noted that £800 of this was project related grant income</w:t>
      </w:r>
      <w:r w:rsidR="00D1551F">
        <w:rPr>
          <w:lang w:val="en-GB"/>
        </w:rPr>
        <w:t xml:space="preserve"> and £508.07 of the Energy Sub-group.</w:t>
      </w:r>
      <w:r w:rsidR="0080214E">
        <w:rPr>
          <w:lang w:val="en-GB"/>
        </w:rPr>
        <w:t xml:space="preserve">  </w:t>
      </w:r>
      <w:r w:rsidR="00FA28E6">
        <w:rPr>
          <w:lang w:val="en-GB"/>
        </w:rPr>
        <w:t xml:space="preserve">The Treasurer also confirmed that the change of bank account had been completed post year-end (19 June 2025).  </w:t>
      </w:r>
      <w:r w:rsidR="0080214E">
        <w:rPr>
          <w:lang w:val="en-GB"/>
        </w:rPr>
        <w:t>The report was agreed, proposed by AJ and seconded by CD.</w:t>
      </w:r>
    </w:p>
    <w:p w14:paraId="25E2949E" w14:textId="77777777" w:rsid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Appointment of Office Bearers:</w:t>
      </w:r>
      <w:r>
        <w:rPr>
          <w:lang w:val="en-GB"/>
        </w:rPr>
        <w:t xml:space="preserve"> </w:t>
      </w:r>
      <w:r w:rsidRPr="00E52423">
        <w:rPr>
          <w:lang w:val="en-GB"/>
        </w:rPr>
        <w:t>Chair/Secretary/Treasurer</w:t>
      </w:r>
    </w:p>
    <w:p w14:paraId="0AD3D0F4" w14:textId="28E90ED1" w:rsidR="0080214E" w:rsidRDefault="004D2CE3" w:rsidP="0080214E">
      <w:pPr>
        <w:rPr>
          <w:lang w:val="en-GB"/>
        </w:rPr>
      </w:pPr>
      <w:r>
        <w:rPr>
          <w:lang w:val="en-GB"/>
        </w:rPr>
        <w:t xml:space="preserve">The Secretary intimated her resignation </w:t>
      </w:r>
      <w:r w:rsidR="00A74BF9">
        <w:rPr>
          <w:lang w:val="en-GB"/>
        </w:rPr>
        <w:t xml:space="preserve">from the CC and was warmly thanked for the substantial and effective work she had carried out for the last 5 years.  These included some very challenging times for the community and </w:t>
      </w:r>
      <w:r w:rsidR="00CC0286">
        <w:rPr>
          <w:lang w:val="en-GB"/>
        </w:rPr>
        <w:t>her administration during these was also hugely appreciated.</w:t>
      </w:r>
    </w:p>
    <w:p w14:paraId="27883DC9" w14:textId="0E64E947" w:rsidR="00CC0286" w:rsidRDefault="00CC0286" w:rsidP="0080214E">
      <w:pPr>
        <w:rPr>
          <w:lang w:val="en-GB"/>
        </w:rPr>
      </w:pPr>
      <w:r>
        <w:rPr>
          <w:lang w:val="en-GB"/>
        </w:rPr>
        <w:t>The office bearers appointed were:</w:t>
      </w:r>
    </w:p>
    <w:p w14:paraId="10E37067" w14:textId="7E541747" w:rsidR="00CC0286" w:rsidRDefault="00CC0286" w:rsidP="0080214E">
      <w:pPr>
        <w:rPr>
          <w:lang w:val="en-GB"/>
        </w:rPr>
      </w:pPr>
      <w:r>
        <w:rPr>
          <w:lang w:val="en-GB"/>
        </w:rPr>
        <w:t>Chair – Shona MacLennan</w:t>
      </w:r>
    </w:p>
    <w:p w14:paraId="639A6758" w14:textId="382CC87F" w:rsidR="00CC0286" w:rsidRDefault="00CC0286" w:rsidP="0080214E">
      <w:pPr>
        <w:rPr>
          <w:lang w:val="en-GB"/>
        </w:rPr>
      </w:pPr>
      <w:r>
        <w:rPr>
          <w:lang w:val="en-GB"/>
        </w:rPr>
        <w:t>Vice-chair – Janice Nixon</w:t>
      </w:r>
    </w:p>
    <w:p w14:paraId="10F8D049" w14:textId="363BD0E2" w:rsidR="00CC0286" w:rsidRDefault="00CC0286" w:rsidP="0080214E">
      <w:pPr>
        <w:rPr>
          <w:lang w:val="en-GB"/>
        </w:rPr>
      </w:pPr>
      <w:r>
        <w:rPr>
          <w:lang w:val="en-GB"/>
        </w:rPr>
        <w:t xml:space="preserve">Treasurer </w:t>
      </w:r>
      <w:r w:rsidR="006A419E">
        <w:rPr>
          <w:lang w:val="en-GB"/>
        </w:rPr>
        <w:t>–</w:t>
      </w:r>
      <w:r>
        <w:rPr>
          <w:lang w:val="en-GB"/>
        </w:rPr>
        <w:t xml:space="preserve"> </w:t>
      </w:r>
      <w:r w:rsidR="006A419E">
        <w:rPr>
          <w:lang w:val="en-GB"/>
        </w:rPr>
        <w:t>Fiona Matheson.</w:t>
      </w:r>
    </w:p>
    <w:p w14:paraId="5567166A" w14:textId="086045DF" w:rsidR="006A419E" w:rsidRPr="0080214E" w:rsidRDefault="006A419E" w:rsidP="0080214E">
      <w:pPr>
        <w:rPr>
          <w:lang w:val="en-GB"/>
        </w:rPr>
      </w:pPr>
      <w:r>
        <w:rPr>
          <w:lang w:val="en-GB"/>
        </w:rPr>
        <w:t>This was approved and seconded by KB and CD.  It was agreed to discuss the options of how to fill the Secretary role following the AGM.</w:t>
      </w:r>
    </w:p>
    <w:p w14:paraId="130BA949" w14:textId="07C1B90C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Dates of meetings for 25/26</w:t>
      </w:r>
      <w:r w:rsidR="00FA28E6">
        <w:rPr>
          <w:lang w:val="en-GB"/>
        </w:rPr>
        <w:t xml:space="preserve"> were agreed as:</w:t>
      </w:r>
    </w:p>
    <w:p w14:paraId="5D9CB911" w14:textId="625644A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September 2025</w:t>
      </w:r>
    </w:p>
    <w:p w14:paraId="72E09A2D" w14:textId="4746ECDE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lastRenderedPageBreak/>
        <w:t>27 October</w:t>
      </w:r>
    </w:p>
    <w:p w14:paraId="2A326F0A" w14:textId="3A8E2ED6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24 November</w:t>
      </w:r>
    </w:p>
    <w:p w14:paraId="0837B3DF" w14:textId="113612C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26 January 2026</w:t>
      </w:r>
    </w:p>
    <w:p w14:paraId="1B363E41" w14:textId="5DF1583A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 xml:space="preserve">23 February </w:t>
      </w:r>
    </w:p>
    <w:p w14:paraId="3263EF38" w14:textId="7F9387C2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30 March</w:t>
      </w:r>
    </w:p>
    <w:p w14:paraId="102FF1F9" w14:textId="46D7704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27 April</w:t>
      </w:r>
    </w:p>
    <w:p w14:paraId="6DD38008" w14:textId="3E32AB7C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25 May</w:t>
      </w:r>
    </w:p>
    <w:p w14:paraId="31DA421C" w14:textId="6C42747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June</w:t>
      </w:r>
    </w:p>
    <w:p w14:paraId="7586E8B9" w14:textId="443BEFDD" w:rsidR="00E52423" w:rsidRP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Date of next AGM</w:t>
      </w:r>
      <w:r w:rsidR="006A419E">
        <w:rPr>
          <w:lang w:val="en-GB"/>
        </w:rPr>
        <w:t>:  29 June 2026</w:t>
      </w:r>
    </w:p>
    <w:p w14:paraId="7A38E18E" w14:textId="77777777" w:rsidR="00D14962" w:rsidRPr="00D14962" w:rsidRDefault="00D14962">
      <w:pPr>
        <w:rPr>
          <w:lang w:val="en-GB"/>
        </w:rPr>
      </w:pPr>
    </w:p>
    <w:sectPr w:rsidR="00D14962" w:rsidRPr="00D1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AA0"/>
    <w:multiLevelType w:val="hybridMultilevel"/>
    <w:tmpl w:val="A2FC2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4CFE"/>
    <w:multiLevelType w:val="hybridMultilevel"/>
    <w:tmpl w:val="04B6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0CD7"/>
    <w:multiLevelType w:val="hybridMultilevel"/>
    <w:tmpl w:val="6C2A2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2FA3"/>
    <w:multiLevelType w:val="hybridMultilevel"/>
    <w:tmpl w:val="E590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2430">
    <w:abstractNumId w:val="3"/>
  </w:num>
  <w:num w:numId="2" w16cid:durableId="1580023191">
    <w:abstractNumId w:val="2"/>
  </w:num>
  <w:num w:numId="3" w16cid:durableId="472606135">
    <w:abstractNumId w:val="1"/>
  </w:num>
  <w:num w:numId="4" w16cid:durableId="119322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962"/>
    <w:rsid w:val="000C09F7"/>
    <w:rsid w:val="0017793A"/>
    <w:rsid w:val="00252058"/>
    <w:rsid w:val="00291F52"/>
    <w:rsid w:val="002B328C"/>
    <w:rsid w:val="00395CA2"/>
    <w:rsid w:val="00467E0C"/>
    <w:rsid w:val="00487098"/>
    <w:rsid w:val="004C4A8C"/>
    <w:rsid w:val="004D2CE3"/>
    <w:rsid w:val="00500727"/>
    <w:rsid w:val="00542D63"/>
    <w:rsid w:val="005459F1"/>
    <w:rsid w:val="006438A7"/>
    <w:rsid w:val="006A419E"/>
    <w:rsid w:val="00750617"/>
    <w:rsid w:val="007F3612"/>
    <w:rsid w:val="0080214E"/>
    <w:rsid w:val="00853B2D"/>
    <w:rsid w:val="008A0BAD"/>
    <w:rsid w:val="00917E16"/>
    <w:rsid w:val="00A74BF9"/>
    <w:rsid w:val="00AE57AC"/>
    <w:rsid w:val="00BE7747"/>
    <w:rsid w:val="00BF5825"/>
    <w:rsid w:val="00BF7EBF"/>
    <w:rsid w:val="00C456C2"/>
    <w:rsid w:val="00CC0286"/>
    <w:rsid w:val="00D14962"/>
    <w:rsid w:val="00D1551F"/>
    <w:rsid w:val="00D52804"/>
    <w:rsid w:val="00D9181F"/>
    <w:rsid w:val="00DD7EB2"/>
    <w:rsid w:val="00E173D8"/>
    <w:rsid w:val="00E52423"/>
    <w:rsid w:val="00EB5549"/>
    <w:rsid w:val="00F93ADC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00A1"/>
  <w15:docId w15:val="{42F3F05D-EEC3-4967-B1F3-061CFDE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62"/>
    <w:rPr>
      <w:rFonts w:eastAsiaTheme="majorEastAsia" w:cstheme="majorBidi"/>
      <w:color w:val="2F5496" w:themeColor="accent1" w:themeShade="BF"/>
      <w:sz w:val="28"/>
      <w:szCs w:val="28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62"/>
    <w:rPr>
      <w:rFonts w:eastAsiaTheme="majorEastAsia" w:cstheme="majorBidi"/>
      <w:i/>
      <w:iCs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62"/>
    <w:rPr>
      <w:rFonts w:eastAsiaTheme="majorEastAsia" w:cstheme="majorBidi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62"/>
    <w:rPr>
      <w:rFonts w:eastAsiaTheme="majorEastAsia" w:cstheme="majorBidi"/>
      <w:i/>
      <w:iCs/>
      <w:color w:val="595959" w:themeColor="text1" w:themeTint="A6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62"/>
    <w:rPr>
      <w:rFonts w:eastAsiaTheme="majorEastAsia" w:cstheme="majorBidi"/>
      <w:color w:val="595959" w:themeColor="text1" w:themeTint="A6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62"/>
    <w:rPr>
      <w:rFonts w:eastAsiaTheme="majorEastAsia" w:cstheme="majorBidi"/>
      <w:i/>
      <w:iCs/>
      <w:color w:val="272727" w:themeColor="text1" w:themeTint="D8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62"/>
    <w:rPr>
      <w:rFonts w:eastAsiaTheme="majorEastAsia" w:cstheme="majorBidi"/>
      <w:color w:val="272727" w:themeColor="text1" w:themeTint="D8"/>
      <w:lang w:val="gd-GB"/>
    </w:rPr>
  </w:style>
  <w:style w:type="paragraph" w:styleId="Title">
    <w:name w:val="Title"/>
    <w:basedOn w:val="Normal"/>
    <w:next w:val="Normal"/>
    <w:link w:val="TitleChar"/>
    <w:uiPriority w:val="10"/>
    <w:qFormat/>
    <w:rsid w:val="00D1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62"/>
    <w:rPr>
      <w:rFonts w:asciiTheme="majorHAnsi" w:eastAsiaTheme="majorEastAsia" w:hAnsiTheme="majorHAnsi" w:cstheme="majorBidi"/>
      <w:spacing w:val="-10"/>
      <w:kern w:val="28"/>
      <w:sz w:val="56"/>
      <w:szCs w:val="56"/>
      <w:lang w:val="gd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62"/>
    <w:rPr>
      <w:rFonts w:eastAsiaTheme="majorEastAsia" w:cstheme="majorBidi"/>
      <w:color w:val="595959" w:themeColor="text1" w:themeTint="A6"/>
      <w:spacing w:val="15"/>
      <w:sz w:val="28"/>
      <w:szCs w:val="28"/>
      <w:lang w:val="gd-GB"/>
    </w:rPr>
  </w:style>
  <w:style w:type="paragraph" w:styleId="Quote">
    <w:name w:val="Quote"/>
    <w:basedOn w:val="Normal"/>
    <w:next w:val="Normal"/>
    <w:link w:val="QuoteChar"/>
    <w:uiPriority w:val="29"/>
    <w:qFormat/>
    <w:rsid w:val="00D1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62"/>
    <w:rPr>
      <w:i/>
      <w:iCs/>
      <w:color w:val="404040" w:themeColor="text1" w:themeTint="BF"/>
      <w:lang w:val="gd-GB"/>
    </w:rPr>
  </w:style>
  <w:style w:type="paragraph" w:styleId="ListParagraph">
    <w:name w:val="List Paragraph"/>
    <w:basedOn w:val="Normal"/>
    <w:uiPriority w:val="34"/>
    <w:qFormat/>
    <w:rsid w:val="00D1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62"/>
    <w:rPr>
      <w:i/>
      <w:iCs/>
      <w:color w:val="2F5496" w:themeColor="accent1" w:themeShade="BF"/>
      <w:lang w:val="gd-GB"/>
    </w:rPr>
  </w:style>
  <w:style w:type="character" w:styleId="IntenseReference">
    <w:name w:val="Intense Reference"/>
    <w:basedOn w:val="DefaultParagraphFont"/>
    <w:uiPriority w:val="32"/>
    <w:qFormat/>
    <w:rsid w:val="00D1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NicIllinnein</dc:creator>
  <cp:lastModifiedBy>Shona NicIllinnein</cp:lastModifiedBy>
  <cp:revision>27</cp:revision>
  <dcterms:created xsi:type="dcterms:W3CDTF">2025-07-06T17:08:00Z</dcterms:created>
  <dcterms:modified xsi:type="dcterms:W3CDTF">2025-07-06T17:27:00Z</dcterms:modified>
</cp:coreProperties>
</file>