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F2CD" w14:textId="3AC51039" w:rsidR="005845F6" w:rsidRPr="004C0030" w:rsidRDefault="00295B20" w:rsidP="005845F6">
      <w:pPr>
        <w:jc w:val="center"/>
        <w:rPr>
          <w:rFonts w:ascii="Arial" w:hAnsi="Arial" w:cs="Arial"/>
          <w:b/>
          <w:sz w:val="24"/>
          <w:szCs w:val="24"/>
        </w:rPr>
      </w:pPr>
      <w:r>
        <w:object w:dxaOrig="1498" w:dyaOrig="2115" w14:anchorId="18B84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KC Logo" style="width:75pt;height:105.75pt" o:ole="" o:allowoverlap="f">
            <v:imagedata r:id="rId11" o:title=""/>
          </v:shape>
          <o:OLEObject Type="Embed" ProgID="Word.Document.8" ShapeID="_x0000_i1025" DrawAspect="Content" ObjectID="_1806388134" r:id="rId12">
            <o:FieldCodes>\s</o:FieldCodes>
          </o:OLEObject>
        </w:object>
      </w:r>
    </w:p>
    <w:p w14:paraId="4BBB304F" w14:textId="77777777" w:rsidR="00245650" w:rsidRDefault="00245650" w:rsidP="005845F6">
      <w:pPr>
        <w:jc w:val="center"/>
        <w:rPr>
          <w:rFonts w:ascii="Arial" w:hAnsi="Arial"/>
          <w:b/>
          <w:sz w:val="40"/>
          <w:szCs w:val="40"/>
        </w:rPr>
      </w:pPr>
    </w:p>
    <w:p w14:paraId="209CF2CE" w14:textId="2E81FC5C" w:rsidR="00A82FA6" w:rsidRDefault="00A82FA6" w:rsidP="005845F6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PERTH &amp; KINROSS COUNCIL</w:t>
      </w:r>
    </w:p>
    <w:p w14:paraId="209CF2CF" w14:textId="66FAF92C" w:rsidR="00F37EF1" w:rsidRDefault="00A82FA6" w:rsidP="005845F6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COMMUNITY COUNCIL</w:t>
      </w:r>
      <w:r w:rsidR="003B15F3">
        <w:rPr>
          <w:rFonts w:ascii="Arial" w:hAnsi="Arial"/>
          <w:b/>
          <w:sz w:val="40"/>
          <w:szCs w:val="40"/>
        </w:rPr>
        <w:t xml:space="preserve"> ELECTIONS</w:t>
      </w:r>
    </w:p>
    <w:p w14:paraId="209CF2D0" w14:textId="77777777" w:rsidR="00F37EF1" w:rsidRDefault="00F37EF1" w:rsidP="005845F6">
      <w:pPr>
        <w:jc w:val="center"/>
        <w:rPr>
          <w:rFonts w:ascii="Arial" w:hAnsi="Arial"/>
          <w:b/>
          <w:sz w:val="40"/>
          <w:szCs w:val="40"/>
        </w:rPr>
      </w:pPr>
    </w:p>
    <w:p w14:paraId="209CF2D1" w14:textId="61FC77A3" w:rsidR="005845F6" w:rsidRDefault="000A5168" w:rsidP="005845F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40"/>
          <w:szCs w:val="40"/>
        </w:rPr>
        <w:t xml:space="preserve">THURSDAY </w:t>
      </w:r>
      <w:r w:rsidR="00C22083">
        <w:rPr>
          <w:rFonts w:ascii="Arial" w:hAnsi="Arial"/>
          <w:b/>
          <w:sz w:val="40"/>
          <w:szCs w:val="40"/>
        </w:rPr>
        <w:t>6</w:t>
      </w:r>
      <w:r w:rsidR="00A82FA6">
        <w:rPr>
          <w:rFonts w:ascii="Arial" w:hAnsi="Arial"/>
          <w:b/>
          <w:sz w:val="40"/>
          <w:szCs w:val="40"/>
        </w:rPr>
        <w:t xml:space="preserve"> NOVEMBER 20</w:t>
      </w:r>
      <w:r w:rsidR="00706D1F">
        <w:rPr>
          <w:rFonts w:ascii="Arial" w:hAnsi="Arial"/>
          <w:b/>
          <w:sz w:val="40"/>
          <w:szCs w:val="40"/>
        </w:rPr>
        <w:t>2</w:t>
      </w:r>
      <w:r w:rsidR="00C22083">
        <w:rPr>
          <w:rFonts w:ascii="Arial" w:hAnsi="Arial"/>
          <w:b/>
          <w:sz w:val="40"/>
          <w:szCs w:val="40"/>
        </w:rPr>
        <w:t>5</w:t>
      </w:r>
    </w:p>
    <w:p w14:paraId="209CF2D2" w14:textId="77777777" w:rsidR="00A32885" w:rsidRDefault="00A32885" w:rsidP="005845F6">
      <w:pPr>
        <w:jc w:val="center"/>
        <w:rPr>
          <w:rFonts w:ascii="Arial" w:hAnsi="Arial" w:cs="Arial"/>
          <w:b/>
          <w:sz w:val="40"/>
          <w:szCs w:val="40"/>
        </w:rPr>
      </w:pPr>
    </w:p>
    <w:p w14:paraId="209CF2D3" w14:textId="77777777" w:rsidR="005845F6" w:rsidRPr="004C0030" w:rsidRDefault="00A32885" w:rsidP="005845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</w:t>
      </w:r>
      <w:r w:rsidR="005845F6" w:rsidRPr="004C0030">
        <w:rPr>
          <w:rFonts w:ascii="Arial" w:hAnsi="Arial" w:cs="Arial"/>
          <w:b/>
          <w:sz w:val="40"/>
          <w:szCs w:val="40"/>
        </w:rPr>
        <w:t>IMETABLE</w:t>
      </w:r>
    </w:p>
    <w:p w14:paraId="209CF2D4" w14:textId="77777777" w:rsidR="005845F6" w:rsidRDefault="005845F6" w:rsidP="005845F6">
      <w:pPr>
        <w:jc w:val="center"/>
        <w:rPr>
          <w:rFonts w:ascii="Arial" w:hAnsi="Arial" w:cs="Arial"/>
          <w:b/>
          <w:sz w:val="28"/>
          <w:szCs w:val="28"/>
        </w:rPr>
      </w:pPr>
    </w:p>
    <w:p w14:paraId="209CF2D6" w14:textId="77777777" w:rsidR="005845F6" w:rsidRDefault="005845F6" w:rsidP="005845F6">
      <w:pPr>
        <w:jc w:val="both"/>
        <w:rPr>
          <w:rFonts w:ascii="Arial" w:hAnsi="Arial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3827"/>
      </w:tblGrid>
      <w:tr w:rsidR="005845F6" w14:paraId="209CF2DB" w14:textId="77777777" w:rsidTr="0042583C">
        <w:tc>
          <w:tcPr>
            <w:tcW w:w="4503" w:type="dxa"/>
          </w:tcPr>
          <w:p w14:paraId="209CF2D7" w14:textId="77777777" w:rsidR="005845F6" w:rsidRDefault="005845F6" w:rsidP="0042583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Notice of Election</w:t>
            </w:r>
            <w:r>
              <w:rPr>
                <w:rFonts w:ascii="Arial" w:hAnsi="Arial"/>
                <w:sz w:val="24"/>
              </w:rPr>
              <w:t xml:space="preserve"> </w:t>
            </w:r>
          </w:p>
          <w:p w14:paraId="209CF2D8" w14:textId="77777777" w:rsidR="005845F6" w:rsidRDefault="005845F6" w:rsidP="0042583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 w14:paraId="209CF2D9" w14:textId="77777777" w:rsidR="005845F6" w:rsidRDefault="005845F6" w:rsidP="0042583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827" w:type="dxa"/>
          </w:tcPr>
          <w:p w14:paraId="32C59683" w14:textId="33839F64" w:rsidR="001F7733" w:rsidRPr="00DA6FE2" w:rsidRDefault="001F7733" w:rsidP="00F130F3">
            <w:pPr>
              <w:jc w:val="center"/>
              <w:rPr>
                <w:rFonts w:ascii="Arial" w:hAnsi="Arial"/>
                <w:b/>
                <w:sz w:val="24"/>
              </w:rPr>
            </w:pPr>
            <w:r w:rsidRPr="00DA6FE2">
              <w:rPr>
                <w:rFonts w:ascii="Arial" w:hAnsi="Arial"/>
                <w:b/>
                <w:sz w:val="24"/>
              </w:rPr>
              <w:t xml:space="preserve">Thursday </w:t>
            </w:r>
            <w:r w:rsidR="00AA34D4" w:rsidRPr="00DA6FE2">
              <w:rPr>
                <w:rFonts w:ascii="Arial" w:hAnsi="Arial"/>
                <w:b/>
                <w:sz w:val="24"/>
              </w:rPr>
              <w:t>28 August 2025</w:t>
            </w:r>
          </w:p>
          <w:p w14:paraId="209CF2DA" w14:textId="5E79D924" w:rsidR="00BA41BF" w:rsidRPr="00DA6FE2" w:rsidRDefault="00BA41BF" w:rsidP="00F130F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5845F6" w14:paraId="209CF2E0" w14:textId="77777777" w:rsidTr="0042583C">
        <w:tc>
          <w:tcPr>
            <w:tcW w:w="4503" w:type="dxa"/>
          </w:tcPr>
          <w:p w14:paraId="209CF2DC" w14:textId="77777777" w:rsidR="005845F6" w:rsidRDefault="005845F6" w:rsidP="0042583C">
            <w:pPr>
              <w:pStyle w:val="Heading3"/>
              <w:jc w:val="left"/>
            </w:pPr>
            <w:r>
              <w:t xml:space="preserve">Close of nominations and submission of </w:t>
            </w:r>
            <w:proofErr w:type="gramStart"/>
            <w:r>
              <w:t>50 word</w:t>
            </w:r>
            <w:proofErr w:type="gramEnd"/>
            <w:r>
              <w:t xml:space="preserve"> statement to support nomination</w:t>
            </w:r>
          </w:p>
          <w:p w14:paraId="209CF2DD" w14:textId="77777777" w:rsidR="005845F6" w:rsidRDefault="005845F6" w:rsidP="0042583C"/>
        </w:tc>
        <w:tc>
          <w:tcPr>
            <w:tcW w:w="992" w:type="dxa"/>
          </w:tcPr>
          <w:p w14:paraId="209CF2DE" w14:textId="77777777" w:rsidR="005845F6" w:rsidRPr="00223A77" w:rsidRDefault="005845F6" w:rsidP="004258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By </w:t>
            </w:r>
            <w:r w:rsidR="003542E4">
              <w:rPr>
                <w:rFonts w:ascii="Arial" w:hAnsi="Arial"/>
                <w:b/>
                <w:sz w:val="24"/>
              </w:rPr>
              <w:t>4</w:t>
            </w:r>
            <w:r w:rsidRPr="00223A77">
              <w:rPr>
                <w:rFonts w:ascii="Arial" w:hAnsi="Arial"/>
                <w:b/>
                <w:sz w:val="24"/>
              </w:rPr>
              <w:t>pm</w:t>
            </w:r>
          </w:p>
        </w:tc>
        <w:tc>
          <w:tcPr>
            <w:tcW w:w="3827" w:type="dxa"/>
          </w:tcPr>
          <w:p w14:paraId="51C9652B" w14:textId="25CE6279" w:rsidR="00AA34D4" w:rsidRPr="00DA6FE2" w:rsidRDefault="00AA34D4" w:rsidP="00F130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A6FE2">
              <w:rPr>
                <w:rFonts w:ascii="Arial" w:hAnsi="Arial"/>
                <w:b/>
                <w:sz w:val="24"/>
                <w:szCs w:val="24"/>
              </w:rPr>
              <w:t>Thursday 25 September 2025</w:t>
            </w:r>
          </w:p>
          <w:p w14:paraId="209CF2DF" w14:textId="038C1BCA" w:rsidR="005845F6" w:rsidRPr="00DA6FE2" w:rsidRDefault="005845F6" w:rsidP="00F130F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80043" w14:paraId="209CF2E5" w14:textId="77777777" w:rsidTr="0042583C">
        <w:tc>
          <w:tcPr>
            <w:tcW w:w="4503" w:type="dxa"/>
          </w:tcPr>
          <w:p w14:paraId="209CF2E1" w14:textId="77777777" w:rsidR="00080043" w:rsidRDefault="00080043" w:rsidP="0042583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 there are less than 50% of nominations for the whole community council area received by close of nominations, the Returning Officer shall extend the period for receipt of nominations by 10 days.</w:t>
            </w:r>
          </w:p>
        </w:tc>
        <w:tc>
          <w:tcPr>
            <w:tcW w:w="992" w:type="dxa"/>
          </w:tcPr>
          <w:p w14:paraId="209CF2E2" w14:textId="77777777" w:rsidR="00080043" w:rsidRDefault="00080043" w:rsidP="00425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</w:t>
            </w:r>
          </w:p>
          <w:p w14:paraId="209CF2E3" w14:textId="77777777" w:rsidR="00080043" w:rsidRDefault="00080043" w:rsidP="00425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4pm</w:t>
            </w:r>
          </w:p>
        </w:tc>
        <w:tc>
          <w:tcPr>
            <w:tcW w:w="3827" w:type="dxa"/>
          </w:tcPr>
          <w:p w14:paraId="11D88BF8" w14:textId="7FC98588" w:rsidR="00814462" w:rsidRPr="00DA6FE2" w:rsidRDefault="00814462" w:rsidP="00F130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FE2">
              <w:rPr>
                <w:rFonts w:ascii="Arial" w:hAnsi="Arial" w:cs="Arial"/>
                <w:sz w:val="24"/>
                <w:szCs w:val="24"/>
              </w:rPr>
              <w:t>Monday 6 October 2025</w:t>
            </w:r>
          </w:p>
          <w:p w14:paraId="209CF2E4" w14:textId="3112C277" w:rsidR="00080043" w:rsidRPr="00DA6FE2" w:rsidRDefault="00080043" w:rsidP="00F130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5F6" w14:paraId="209CF2E9" w14:textId="77777777" w:rsidTr="0042583C">
        <w:tc>
          <w:tcPr>
            <w:tcW w:w="4503" w:type="dxa"/>
          </w:tcPr>
          <w:p w14:paraId="209CF2E6" w14:textId="77777777" w:rsidR="005845F6" w:rsidRPr="00223A77" w:rsidRDefault="005845F6" w:rsidP="0042583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 th</w:t>
            </w:r>
            <w:r w:rsidR="006C211D">
              <w:rPr>
                <w:rFonts w:ascii="Arial" w:hAnsi="Arial"/>
                <w:sz w:val="24"/>
              </w:rPr>
              <w:t>e event of more nominations than</w:t>
            </w:r>
            <w:r>
              <w:rPr>
                <w:rFonts w:ascii="Arial" w:hAnsi="Arial"/>
                <w:sz w:val="24"/>
              </w:rPr>
              <w:t xml:space="preserve"> vacancies being received publish </w:t>
            </w:r>
            <w:r w:rsidRPr="00223A77">
              <w:rPr>
                <w:rFonts w:ascii="Arial" w:hAnsi="Arial"/>
                <w:sz w:val="24"/>
              </w:rPr>
              <w:t>Statement of Persons Nominated</w:t>
            </w:r>
            <w:r>
              <w:rPr>
                <w:rFonts w:ascii="Arial" w:hAnsi="Arial"/>
                <w:sz w:val="24"/>
              </w:rPr>
              <w:t xml:space="preserve"> and Notice of Poll</w:t>
            </w:r>
          </w:p>
        </w:tc>
        <w:tc>
          <w:tcPr>
            <w:tcW w:w="992" w:type="dxa"/>
          </w:tcPr>
          <w:p w14:paraId="209CF2E7" w14:textId="77777777" w:rsidR="005845F6" w:rsidRDefault="005845F6" w:rsidP="00425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9356BA" w14:textId="2285868B" w:rsidR="00814462" w:rsidRPr="00DA6FE2" w:rsidRDefault="00814462" w:rsidP="00F130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FE2"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00CF2308" w:rsidRPr="00DA6FE2">
              <w:rPr>
                <w:rFonts w:ascii="Arial" w:hAnsi="Arial" w:cs="Arial"/>
                <w:sz w:val="24"/>
                <w:szCs w:val="24"/>
              </w:rPr>
              <w:t>26 September 2025/Tuesday 7 October 2025</w:t>
            </w:r>
          </w:p>
          <w:p w14:paraId="209CF2E8" w14:textId="37BB1DE8" w:rsidR="005845F6" w:rsidRPr="00DA6FE2" w:rsidRDefault="005845F6" w:rsidP="00F130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AB" w14:paraId="209CF2ED" w14:textId="77777777" w:rsidTr="00A15F03">
        <w:trPr>
          <w:trHeight w:val="845"/>
        </w:trPr>
        <w:tc>
          <w:tcPr>
            <w:tcW w:w="4503" w:type="dxa"/>
          </w:tcPr>
          <w:p w14:paraId="209CF2EA" w14:textId="77777777" w:rsidR="005A08AB" w:rsidRDefault="005A08AB" w:rsidP="00111533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Date of Election </w:t>
            </w:r>
          </w:p>
        </w:tc>
        <w:tc>
          <w:tcPr>
            <w:tcW w:w="992" w:type="dxa"/>
          </w:tcPr>
          <w:p w14:paraId="209CF2EB" w14:textId="77777777" w:rsidR="005A08AB" w:rsidRPr="00F165B6" w:rsidRDefault="005A08AB" w:rsidP="00A15F03">
            <w:pPr>
              <w:pStyle w:val="Heading2"/>
              <w:rPr>
                <w:b/>
              </w:rPr>
            </w:pPr>
          </w:p>
        </w:tc>
        <w:tc>
          <w:tcPr>
            <w:tcW w:w="3827" w:type="dxa"/>
          </w:tcPr>
          <w:p w14:paraId="209CF2EC" w14:textId="7E4CCEA1" w:rsidR="005A08AB" w:rsidRPr="00F165B6" w:rsidRDefault="005A08AB" w:rsidP="00F130F3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Thursday </w:t>
            </w:r>
            <w:r w:rsidR="00C22083">
              <w:rPr>
                <w:b/>
              </w:rPr>
              <w:t xml:space="preserve">6 </w:t>
            </w:r>
            <w:r>
              <w:rPr>
                <w:b/>
              </w:rPr>
              <w:t>November 20</w:t>
            </w:r>
            <w:r w:rsidR="00706D1F">
              <w:rPr>
                <w:b/>
              </w:rPr>
              <w:t>2</w:t>
            </w:r>
            <w:r w:rsidR="00C22083">
              <w:rPr>
                <w:b/>
              </w:rPr>
              <w:t>5</w:t>
            </w:r>
          </w:p>
        </w:tc>
      </w:tr>
      <w:tr w:rsidR="005845F6" w14:paraId="209CF2F3" w14:textId="77777777" w:rsidTr="0042583C">
        <w:tc>
          <w:tcPr>
            <w:tcW w:w="4503" w:type="dxa"/>
          </w:tcPr>
          <w:p w14:paraId="209CF2EE" w14:textId="77777777" w:rsidR="00111533" w:rsidRDefault="005845F6" w:rsidP="00111533">
            <w:pPr>
              <w:rPr>
                <w:rFonts w:ascii="Arial" w:hAnsi="Arial"/>
                <w:sz w:val="24"/>
              </w:rPr>
            </w:pPr>
            <w:r w:rsidRPr="006570F7">
              <w:rPr>
                <w:rFonts w:ascii="Arial" w:hAnsi="Arial"/>
                <w:sz w:val="24"/>
              </w:rPr>
              <w:t>Counting of Votes Cast</w:t>
            </w:r>
            <w:r w:rsidR="00111533">
              <w:rPr>
                <w:rFonts w:ascii="Arial" w:hAnsi="Arial"/>
                <w:sz w:val="24"/>
              </w:rPr>
              <w:t xml:space="preserve"> (if more nominations than vacancies)</w:t>
            </w:r>
          </w:p>
          <w:p w14:paraId="209CF2EF" w14:textId="77777777" w:rsidR="005845F6" w:rsidRPr="006570F7" w:rsidRDefault="005845F6" w:rsidP="0042583C">
            <w:pPr>
              <w:jc w:val="both"/>
              <w:rPr>
                <w:rFonts w:ascii="Arial" w:hAnsi="Arial"/>
                <w:sz w:val="24"/>
              </w:rPr>
            </w:pPr>
          </w:p>
          <w:p w14:paraId="209CF2F0" w14:textId="77777777" w:rsidR="005845F6" w:rsidRPr="006570F7" w:rsidRDefault="005845F6" w:rsidP="0042583C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 w14:paraId="209CF2F1" w14:textId="77777777" w:rsidR="005845F6" w:rsidRPr="006570F7" w:rsidRDefault="005845F6" w:rsidP="0042583C">
            <w:pPr>
              <w:pStyle w:val="Heading2"/>
            </w:pPr>
          </w:p>
        </w:tc>
        <w:tc>
          <w:tcPr>
            <w:tcW w:w="3827" w:type="dxa"/>
          </w:tcPr>
          <w:p w14:paraId="209CF2F2" w14:textId="215E6F93" w:rsidR="005845F6" w:rsidRPr="006570F7" w:rsidRDefault="00F37EF1" w:rsidP="00F130F3">
            <w:pPr>
              <w:pStyle w:val="Heading2"/>
            </w:pPr>
            <w:r>
              <w:t xml:space="preserve">Friday </w:t>
            </w:r>
            <w:r w:rsidR="00FF30C0">
              <w:t xml:space="preserve">7 </w:t>
            </w:r>
            <w:r w:rsidR="00A82FA6">
              <w:t>November</w:t>
            </w:r>
            <w:r w:rsidR="00352815">
              <w:t xml:space="preserve"> </w:t>
            </w:r>
            <w:r w:rsidR="003542E4">
              <w:t>20</w:t>
            </w:r>
            <w:r w:rsidR="00706D1F">
              <w:t>2</w:t>
            </w:r>
            <w:r w:rsidR="00FF30C0">
              <w:t>5</w:t>
            </w:r>
            <w:r w:rsidR="00A36E03">
              <w:t xml:space="preserve">/ Monday </w:t>
            </w:r>
            <w:r w:rsidR="00560BA3">
              <w:t>10</w:t>
            </w:r>
            <w:r w:rsidR="00A36E03">
              <w:t xml:space="preserve"> November 202</w:t>
            </w:r>
            <w:r w:rsidR="00560BA3">
              <w:t>5</w:t>
            </w:r>
          </w:p>
        </w:tc>
      </w:tr>
    </w:tbl>
    <w:p w14:paraId="209CF2F4" w14:textId="77777777" w:rsidR="00661A51" w:rsidRDefault="00661A51"/>
    <w:sectPr w:rsidR="00661A51" w:rsidSect="005845F6">
      <w:pgSz w:w="11909" w:h="16834" w:code="9"/>
      <w:pgMar w:top="1134" w:right="1440" w:bottom="907" w:left="1440" w:header="709" w:footer="709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1A4E" w14:textId="77777777" w:rsidR="00224400" w:rsidRDefault="00224400">
      <w:r>
        <w:separator/>
      </w:r>
    </w:p>
  </w:endnote>
  <w:endnote w:type="continuationSeparator" w:id="0">
    <w:p w14:paraId="58BB31DC" w14:textId="77777777" w:rsidR="00224400" w:rsidRDefault="00224400">
      <w:r>
        <w:continuationSeparator/>
      </w:r>
    </w:p>
  </w:endnote>
  <w:endnote w:type="continuationNotice" w:id="1">
    <w:p w14:paraId="34CD7295" w14:textId="77777777" w:rsidR="00224400" w:rsidRDefault="00224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DCCE" w14:textId="77777777" w:rsidR="00224400" w:rsidRDefault="00224400">
      <w:r>
        <w:separator/>
      </w:r>
    </w:p>
  </w:footnote>
  <w:footnote w:type="continuationSeparator" w:id="0">
    <w:p w14:paraId="1A43518B" w14:textId="77777777" w:rsidR="00224400" w:rsidRDefault="00224400">
      <w:r>
        <w:continuationSeparator/>
      </w:r>
    </w:p>
  </w:footnote>
  <w:footnote w:type="continuationNotice" w:id="1">
    <w:p w14:paraId="347E7EAF" w14:textId="77777777" w:rsidR="00224400" w:rsidRDefault="00224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6"/>
    <w:rsid w:val="00022F99"/>
    <w:rsid w:val="000302D5"/>
    <w:rsid w:val="00050AF5"/>
    <w:rsid w:val="00052AB7"/>
    <w:rsid w:val="000538BD"/>
    <w:rsid w:val="00080043"/>
    <w:rsid w:val="000A5168"/>
    <w:rsid w:val="00111533"/>
    <w:rsid w:val="0012742B"/>
    <w:rsid w:val="00135FD3"/>
    <w:rsid w:val="00141FB5"/>
    <w:rsid w:val="00182ACE"/>
    <w:rsid w:val="00195758"/>
    <w:rsid w:val="00197B8A"/>
    <w:rsid w:val="001A0FB9"/>
    <w:rsid w:val="001B02C8"/>
    <w:rsid w:val="001F0679"/>
    <w:rsid w:val="001F7733"/>
    <w:rsid w:val="002027E3"/>
    <w:rsid w:val="00207142"/>
    <w:rsid w:val="00224400"/>
    <w:rsid w:val="0023541E"/>
    <w:rsid w:val="00237B1A"/>
    <w:rsid w:val="00245650"/>
    <w:rsid w:val="002908F4"/>
    <w:rsid w:val="00295B20"/>
    <w:rsid w:val="002C5677"/>
    <w:rsid w:val="002C77CD"/>
    <w:rsid w:val="00300304"/>
    <w:rsid w:val="00330189"/>
    <w:rsid w:val="00352815"/>
    <w:rsid w:val="003542E4"/>
    <w:rsid w:val="003B15F3"/>
    <w:rsid w:val="003B27BA"/>
    <w:rsid w:val="003C65BF"/>
    <w:rsid w:val="003D797C"/>
    <w:rsid w:val="003F7DF0"/>
    <w:rsid w:val="00400986"/>
    <w:rsid w:val="00406078"/>
    <w:rsid w:val="0042583C"/>
    <w:rsid w:val="004704F3"/>
    <w:rsid w:val="00482ACF"/>
    <w:rsid w:val="00487543"/>
    <w:rsid w:val="004A3635"/>
    <w:rsid w:val="004D5129"/>
    <w:rsid w:val="004E08B6"/>
    <w:rsid w:val="00560BA3"/>
    <w:rsid w:val="005754AE"/>
    <w:rsid w:val="005845F6"/>
    <w:rsid w:val="005A08AB"/>
    <w:rsid w:val="005B09DD"/>
    <w:rsid w:val="005B1E76"/>
    <w:rsid w:val="00630EB3"/>
    <w:rsid w:val="006519F4"/>
    <w:rsid w:val="00661A51"/>
    <w:rsid w:val="006C211D"/>
    <w:rsid w:val="006E4635"/>
    <w:rsid w:val="006E486B"/>
    <w:rsid w:val="00706D1F"/>
    <w:rsid w:val="0074317C"/>
    <w:rsid w:val="00766089"/>
    <w:rsid w:val="0077543E"/>
    <w:rsid w:val="007945CF"/>
    <w:rsid w:val="007C77F3"/>
    <w:rsid w:val="007D032A"/>
    <w:rsid w:val="00814462"/>
    <w:rsid w:val="00830A8A"/>
    <w:rsid w:val="0086282D"/>
    <w:rsid w:val="008778C7"/>
    <w:rsid w:val="0088473C"/>
    <w:rsid w:val="008F1E25"/>
    <w:rsid w:val="0091358C"/>
    <w:rsid w:val="0091634C"/>
    <w:rsid w:val="009226AB"/>
    <w:rsid w:val="0097690B"/>
    <w:rsid w:val="009835AB"/>
    <w:rsid w:val="009F6EC6"/>
    <w:rsid w:val="00A061D6"/>
    <w:rsid w:val="00A15F03"/>
    <w:rsid w:val="00A32885"/>
    <w:rsid w:val="00A36E03"/>
    <w:rsid w:val="00A4358D"/>
    <w:rsid w:val="00A53F60"/>
    <w:rsid w:val="00A76B32"/>
    <w:rsid w:val="00A82FA6"/>
    <w:rsid w:val="00A95F56"/>
    <w:rsid w:val="00AA1E43"/>
    <w:rsid w:val="00AA34D4"/>
    <w:rsid w:val="00AC2AF2"/>
    <w:rsid w:val="00AE1A33"/>
    <w:rsid w:val="00AE27BE"/>
    <w:rsid w:val="00B025B6"/>
    <w:rsid w:val="00B266B0"/>
    <w:rsid w:val="00B656ED"/>
    <w:rsid w:val="00BA3584"/>
    <w:rsid w:val="00BA41BF"/>
    <w:rsid w:val="00BD61F8"/>
    <w:rsid w:val="00BF61F6"/>
    <w:rsid w:val="00C22083"/>
    <w:rsid w:val="00C2276F"/>
    <w:rsid w:val="00C42B1D"/>
    <w:rsid w:val="00C47367"/>
    <w:rsid w:val="00C52685"/>
    <w:rsid w:val="00C63CBE"/>
    <w:rsid w:val="00C81607"/>
    <w:rsid w:val="00CA4C0B"/>
    <w:rsid w:val="00CF2308"/>
    <w:rsid w:val="00D04144"/>
    <w:rsid w:val="00D14E4E"/>
    <w:rsid w:val="00D20E4A"/>
    <w:rsid w:val="00D278F9"/>
    <w:rsid w:val="00D57FEF"/>
    <w:rsid w:val="00D619D3"/>
    <w:rsid w:val="00DA6FE2"/>
    <w:rsid w:val="00DB08C9"/>
    <w:rsid w:val="00DC0B6C"/>
    <w:rsid w:val="00E32E30"/>
    <w:rsid w:val="00E703B4"/>
    <w:rsid w:val="00E77377"/>
    <w:rsid w:val="00EB5E86"/>
    <w:rsid w:val="00EC2B7D"/>
    <w:rsid w:val="00F130F3"/>
    <w:rsid w:val="00F15FB1"/>
    <w:rsid w:val="00F370C4"/>
    <w:rsid w:val="00F37EF1"/>
    <w:rsid w:val="00F715DB"/>
    <w:rsid w:val="00F72C7C"/>
    <w:rsid w:val="00F80CAA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CF2CD"/>
  <w15:chartTrackingRefBased/>
  <w15:docId w15:val="{CE7924E3-48F6-4060-B584-F65A87C2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5F6"/>
    <w:rPr>
      <w:lang w:eastAsia="en-GB"/>
    </w:rPr>
  </w:style>
  <w:style w:type="paragraph" w:styleId="Heading2">
    <w:name w:val="heading 2"/>
    <w:basedOn w:val="Normal"/>
    <w:next w:val="Normal"/>
    <w:qFormat/>
    <w:rsid w:val="005845F6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5845F6"/>
    <w:pPr>
      <w:keepNext/>
      <w:jc w:val="both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0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09DD"/>
    <w:rPr>
      <w:lang w:eastAsia="en-GB"/>
    </w:rPr>
  </w:style>
  <w:style w:type="paragraph" w:styleId="Footer">
    <w:name w:val="footer"/>
    <w:basedOn w:val="Normal"/>
    <w:link w:val="FooterChar"/>
    <w:rsid w:val="005B0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09DD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62aa51da-c47b-4bf3-90e5-88f778dae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Councils</TermName>
          <TermId xmlns="http://schemas.microsoft.com/office/infopath/2007/PartnerControls">ab2e9a23-2f56-4f02-83c0-e97f536556dc</TermId>
        </TermInfo>
      </Terms>
    </FileplanmarkerTaxHTField>
    <TaxCatchAll xmlns="62aa51da-c47b-4bf3-90e5-88f778dae1e9">
      <Value>24</Value>
    </TaxCatchAll>
    <lcf76f155ced4ddcb4097134ff3c332f xmlns="b2fe9fcf-5538-4009-8b4f-1071b7330ec3">
      <Terms xmlns="http://schemas.microsoft.com/office/infopath/2007/PartnerControls"/>
    </lcf76f155ced4ddcb4097134ff3c332f>
    <Edmsdisposition xmlns="62aa51da-c47b-4bf3-90e5-88f778dae1e9">Open</Edmsdisposition>
    <Edmsdateclosed xmlns="62aa51da-c47b-4bf3-90e5-88f778dae1e9" xsi:nil="true"/>
    <MediaLengthInSeconds xmlns="b2fe9fcf-5538-4009-8b4f-1071b7330ec3" xsi:nil="true"/>
    <SharedWithUsers xmlns="62aa51da-c47b-4bf3-90e5-88f778dae1e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0CF719D6A54C34D887EC07D83A44E55" ma:contentTypeVersion="21" ma:contentTypeDescription="Core EDMS document content type" ma:contentTypeScope="" ma:versionID="dc3a14538ac725d6b91f354e0a34b935">
  <xsd:schema xmlns:xsd="http://www.w3.org/2001/XMLSchema" xmlns:xs="http://www.w3.org/2001/XMLSchema" xmlns:p="http://schemas.microsoft.com/office/2006/metadata/properties" xmlns:ns2="62aa51da-c47b-4bf3-90e5-88f778dae1e9" xmlns:ns3="b2fe9fcf-5538-4009-8b4f-1071b7330ec3" targetNamespace="http://schemas.microsoft.com/office/2006/metadata/properties" ma:root="true" ma:fieldsID="34168df5ec9590b9359e6b1fd30fc19e" ns2:_="" ns3:_="">
    <xsd:import namespace="62aa51da-c47b-4bf3-90e5-88f778dae1e9"/>
    <xsd:import namespace="b2fe9fcf-5538-4009-8b4f-1071b7330ec3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51da-c47b-4bf3-90e5-88f778dae1e9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f5ae67d-aa64-497c-a091-193a7f90b351}" ma:internalName="TaxCatchAll" ma:showField="CatchAllData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f5ae67d-aa64-497c-a091-193a7f90b351}" ma:internalName="TaxCatchAllLabel" ma:readOnly="true" ma:showField="CatchAllDataLabel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9fcf-5538-4009-8b4f-1071b7330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296495-8C5B-4A0D-9E7A-3302E2801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F33B9-A748-45AB-AFFF-DCF20749DF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4A34E-4F05-41FB-8703-74A6A608B00B}">
  <ds:schemaRefs>
    <ds:schemaRef ds:uri="http://schemas.microsoft.com/office/2006/metadata/properties"/>
    <ds:schemaRef ds:uri="http://schemas.microsoft.com/office/infopath/2007/PartnerControls"/>
    <ds:schemaRef ds:uri="62aa51da-c47b-4bf3-90e5-88f778dae1e9"/>
    <ds:schemaRef ds:uri="b2fe9fcf-5538-4009-8b4f-1071b7330ec3"/>
  </ds:schemaRefs>
</ds:datastoreItem>
</file>

<file path=customXml/itemProps4.xml><?xml version="1.0" encoding="utf-8"?>
<ds:datastoreItem xmlns:ds="http://schemas.openxmlformats.org/officeDocument/2006/customXml" ds:itemID="{33F8251D-07A0-4175-81A7-29BF0AB4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a51da-c47b-4bf3-90e5-88f778dae1e9"/>
    <ds:schemaRef ds:uri="b2fe9fcf-5538-4009-8b4f-1071b733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29DA9D-C973-4749-9AD4-9132BB8E402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BLackie</dc:creator>
  <cp:keywords/>
  <cp:lastModifiedBy>Christine Grant</cp:lastModifiedBy>
  <cp:revision>20</cp:revision>
  <cp:lastPrinted>2019-02-11T16:57:00Z</cp:lastPrinted>
  <dcterms:created xsi:type="dcterms:W3CDTF">2024-11-29T09:15:00Z</dcterms:created>
  <dcterms:modified xsi:type="dcterms:W3CDTF">2025-04-17T08:43:00Z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TaxHTField">
    <vt:lpwstr>Community Councils|ab2e9a23-2f56-4f02-83c0-e97f536556dc</vt:lpwstr>
  </property>
  <property fmtid="{D5CDD505-2E9C-101B-9397-08002B2CF9AE}" pid="3" name="Edmsdisposition">
    <vt:lpwstr>Open</vt:lpwstr>
  </property>
  <property fmtid="{D5CDD505-2E9C-101B-9397-08002B2CF9AE}" pid="4" name="Fileplanmarker">
    <vt:lpwstr>24;#Community Councils|ab2e9a23-2f56-4f02-83c0-e97f536556dc</vt:lpwstr>
  </property>
  <property fmtid="{D5CDD505-2E9C-101B-9397-08002B2CF9AE}" pid="5" name="TaxCatchAll">
    <vt:lpwstr>13;#Community Councils|ab2e9a23-2f56-4f02-83c0-e97f536556dc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ntentTypeId">
    <vt:lpwstr>0x0101006303DCE5F3884555ABDE6450E03068EE00C0CF719D6A54C34D887EC07D83A44E55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