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3952" w14:textId="77777777" w:rsidR="00FF2305" w:rsidRDefault="00FF2305" w:rsidP="00163B57">
      <w:pPr>
        <w:tabs>
          <w:tab w:val="left" w:pos="315"/>
          <w:tab w:val="center" w:pos="5233"/>
        </w:tabs>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158"/>
      </w:tblGrid>
      <w:tr w:rsidR="00497FCC" w:rsidRPr="004748C9" w14:paraId="59AEA154" w14:textId="77777777" w:rsidTr="00455064">
        <w:tc>
          <w:tcPr>
            <w:tcW w:w="704" w:type="dxa"/>
          </w:tcPr>
          <w:p w14:paraId="25FF049B" w14:textId="512DA68A" w:rsidR="00905E6D" w:rsidRPr="004748C9" w:rsidRDefault="00905E6D" w:rsidP="00A17E65">
            <w:pPr>
              <w:rPr>
                <w:rFonts w:ascii="Lucida Sans Unicode" w:hAnsi="Lucida Sans Unicode" w:cs="Lucida Sans Unicode"/>
                <w:b/>
                <w:sz w:val="28"/>
                <w:szCs w:val="28"/>
              </w:rPr>
            </w:pPr>
          </w:p>
        </w:tc>
        <w:tc>
          <w:tcPr>
            <w:tcW w:w="9158" w:type="dxa"/>
          </w:tcPr>
          <w:p w14:paraId="35919174" w14:textId="77777777" w:rsidR="000E096A" w:rsidRPr="00D3593A" w:rsidRDefault="000E096A" w:rsidP="00FA1722">
            <w:pPr>
              <w:pStyle w:val="NoSpacing"/>
              <w:rPr>
                <w:b/>
                <w:sz w:val="36"/>
                <w:szCs w:val="36"/>
                <w:lang w:val="en-GB"/>
              </w:rPr>
            </w:pPr>
            <w:r>
              <w:rPr>
                <w:b/>
                <w:sz w:val="36"/>
                <w:szCs w:val="36"/>
                <w:lang w:val="en-GB"/>
              </w:rPr>
              <w:t xml:space="preserve">Meeting of </w:t>
            </w:r>
            <w:r w:rsidRPr="00D3593A">
              <w:rPr>
                <w:b/>
                <w:sz w:val="36"/>
                <w:szCs w:val="36"/>
                <w:lang w:val="en-GB"/>
              </w:rPr>
              <w:t>Kenmore and District Community Council</w:t>
            </w:r>
          </w:p>
          <w:p w14:paraId="7E89AA40" w14:textId="42B083EF" w:rsidR="00A94503" w:rsidRDefault="009E194A" w:rsidP="000E096A">
            <w:pPr>
              <w:pStyle w:val="NoSpacing"/>
              <w:jc w:val="center"/>
              <w:rPr>
                <w:b/>
                <w:sz w:val="36"/>
                <w:szCs w:val="36"/>
                <w:lang w:val="en-GB"/>
              </w:rPr>
            </w:pPr>
            <w:r>
              <w:rPr>
                <w:b/>
                <w:sz w:val="36"/>
                <w:szCs w:val="36"/>
                <w:lang w:val="en-GB"/>
              </w:rPr>
              <w:t>Via Teams</w:t>
            </w:r>
          </w:p>
          <w:p w14:paraId="0C6FDD6E" w14:textId="77777777" w:rsidR="00D307A8" w:rsidRPr="00FA1722" w:rsidRDefault="00D307A8" w:rsidP="000E096A">
            <w:pPr>
              <w:pStyle w:val="NoSpacing"/>
              <w:jc w:val="center"/>
              <w:rPr>
                <w:b/>
                <w:sz w:val="16"/>
                <w:szCs w:val="16"/>
                <w:lang w:val="en-GB"/>
              </w:rPr>
            </w:pPr>
          </w:p>
          <w:p w14:paraId="2D7CDD05" w14:textId="67C1CDFB" w:rsidR="001F1ED6" w:rsidRPr="003C31C6" w:rsidRDefault="00F25632" w:rsidP="003C31C6">
            <w:pPr>
              <w:pStyle w:val="NoSpacing"/>
              <w:jc w:val="center"/>
              <w:rPr>
                <w:b/>
                <w:sz w:val="36"/>
                <w:szCs w:val="36"/>
                <w:lang w:val="en-GB"/>
              </w:rPr>
            </w:pPr>
            <w:r>
              <w:rPr>
                <w:b/>
                <w:sz w:val="36"/>
                <w:szCs w:val="36"/>
                <w:lang w:val="en-GB"/>
              </w:rPr>
              <w:t>2</w:t>
            </w:r>
            <w:r w:rsidR="00A84870">
              <w:rPr>
                <w:b/>
                <w:sz w:val="36"/>
                <w:szCs w:val="36"/>
                <w:lang w:val="en-GB"/>
              </w:rPr>
              <w:t>4</w:t>
            </w:r>
            <w:r w:rsidR="009E194A" w:rsidRPr="009E194A">
              <w:rPr>
                <w:b/>
                <w:sz w:val="36"/>
                <w:szCs w:val="36"/>
                <w:vertAlign w:val="superscript"/>
                <w:lang w:val="en-GB"/>
              </w:rPr>
              <w:t>th</w:t>
            </w:r>
            <w:r w:rsidR="009E194A">
              <w:rPr>
                <w:b/>
                <w:sz w:val="36"/>
                <w:szCs w:val="36"/>
                <w:lang w:val="en-GB"/>
              </w:rPr>
              <w:t xml:space="preserve"> </w:t>
            </w:r>
            <w:r w:rsidR="00A84870">
              <w:rPr>
                <w:b/>
                <w:sz w:val="36"/>
                <w:szCs w:val="36"/>
                <w:lang w:val="en-GB"/>
              </w:rPr>
              <w:t>Febr</w:t>
            </w:r>
            <w:r w:rsidR="009E194A">
              <w:rPr>
                <w:b/>
                <w:sz w:val="36"/>
                <w:szCs w:val="36"/>
                <w:lang w:val="en-GB"/>
              </w:rPr>
              <w:t xml:space="preserve">uary </w:t>
            </w:r>
            <w:r w:rsidR="000E096A">
              <w:rPr>
                <w:b/>
                <w:sz w:val="36"/>
                <w:szCs w:val="36"/>
                <w:lang w:val="en-GB"/>
              </w:rPr>
              <w:t>20</w:t>
            </w:r>
            <w:r w:rsidR="00A94503">
              <w:rPr>
                <w:b/>
                <w:sz w:val="36"/>
                <w:szCs w:val="36"/>
                <w:lang w:val="en-GB"/>
              </w:rPr>
              <w:t>2</w:t>
            </w:r>
            <w:r w:rsidR="009E194A">
              <w:rPr>
                <w:b/>
                <w:sz w:val="36"/>
                <w:szCs w:val="36"/>
                <w:lang w:val="en-GB"/>
              </w:rPr>
              <w:t xml:space="preserve">2 </w:t>
            </w:r>
            <w:r w:rsidR="000E096A">
              <w:rPr>
                <w:b/>
                <w:sz w:val="36"/>
                <w:szCs w:val="36"/>
                <w:lang w:val="en-GB"/>
              </w:rPr>
              <w:t>7pm</w:t>
            </w:r>
          </w:p>
          <w:p w14:paraId="167CADAA" w14:textId="77777777" w:rsidR="00F25632" w:rsidRPr="00FA1722" w:rsidRDefault="00F25632" w:rsidP="00A11FF0">
            <w:pPr>
              <w:pStyle w:val="NoSpacing"/>
              <w:rPr>
                <w:sz w:val="20"/>
                <w:szCs w:val="20"/>
              </w:rPr>
            </w:pPr>
          </w:p>
          <w:p w14:paraId="43607CC2" w14:textId="6DE8C72B" w:rsidR="00905E6D" w:rsidRPr="00D11765" w:rsidRDefault="007601C7" w:rsidP="00D11765">
            <w:pPr>
              <w:pStyle w:val="NoSpacing"/>
              <w:jc w:val="center"/>
              <w:rPr>
                <w:b/>
                <w:bCs/>
                <w:sz w:val="36"/>
                <w:szCs w:val="36"/>
                <w:lang w:val="en-GB"/>
              </w:rPr>
            </w:pPr>
            <w:r>
              <w:rPr>
                <w:b/>
                <w:bCs/>
                <w:sz w:val="36"/>
                <w:szCs w:val="36"/>
              </w:rPr>
              <w:t>Minutes</w:t>
            </w:r>
          </w:p>
        </w:tc>
      </w:tr>
      <w:tr w:rsidR="00497FCC" w:rsidRPr="0071263D" w14:paraId="1E4B1C7B" w14:textId="77777777" w:rsidTr="00455064">
        <w:tc>
          <w:tcPr>
            <w:tcW w:w="704" w:type="dxa"/>
          </w:tcPr>
          <w:p w14:paraId="1B6FF586" w14:textId="3D9B42ED" w:rsidR="00905E6D" w:rsidRPr="0071263D" w:rsidRDefault="00905E6D" w:rsidP="0001520E">
            <w:pPr>
              <w:rPr>
                <w:rFonts w:ascii="Lucida Sans Unicode" w:hAnsi="Lucida Sans Unicode" w:cs="Lucida Sans Unicode"/>
                <w:b/>
                <w:bCs/>
                <w:sz w:val="28"/>
                <w:szCs w:val="28"/>
              </w:rPr>
            </w:pPr>
          </w:p>
        </w:tc>
        <w:tc>
          <w:tcPr>
            <w:tcW w:w="9158" w:type="dxa"/>
          </w:tcPr>
          <w:p w14:paraId="312ADFA3" w14:textId="77777777" w:rsidR="00905E6D" w:rsidRPr="0071263D" w:rsidRDefault="00905E6D" w:rsidP="0001520E">
            <w:pPr>
              <w:rPr>
                <w:rFonts w:ascii="Lucida Sans Unicode" w:hAnsi="Lucida Sans Unicode" w:cs="Lucida Sans Unicode"/>
                <w:b/>
                <w:bCs/>
                <w:sz w:val="28"/>
                <w:szCs w:val="28"/>
              </w:rPr>
            </w:pPr>
          </w:p>
        </w:tc>
      </w:tr>
    </w:tbl>
    <w:p w14:paraId="721E0D61" w14:textId="77777777" w:rsidR="002E7329" w:rsidRPr="00BA7E26" w:rsidRDefault="005B2DE8" w:rsidP="004579BA">
      <w:pPr>
        <w:spacing w:line="240" w:lineRule="auto"/>
        <w:rPr>
          <w:rFonts w:ascii="Lucida Sans Unicode" w:hAnsi="Lucida Sans Unicode" w:cs="Lucida Sans Unicode"/>
          <w:b/>
          <w:bCs/>
          <w:sz w:val="20"/>
          <w:szCs w:val="20"/>
        </w:rPr>
      </w:pPr>
      <w:r w:rsidRPr="00BA7E26">
        <w:rPr>
          <w:rFonts w:ascii="Lucida Sans Unicode" w:hAnsi="Lucida Sans Unicode" w:cs="Lucida Sans Unicode"/>
          <w:b/>
          <w:bCs/>
          <w:sz w:val="20"/>
          <w:szCs w:val="20"/>
        </w:rPr>
        <w:t>Present</w:t>
      </w:r>
    </w:p>
    <w:p w14:paraId="74B43F98" w14:textId="7171846E" w:rsidR="005B2DE8" w:rsidRPr="00BA7E26" w:rsidRDefault="007601C7" w:rsidP="004579BA">
      <w:pPr>
        <w:spacing w:line="240" w:lineRule="auto"/>
        <w:rPr>
          <w:rFonts w:ascii="Lucida Sans Unicode" w:hAnsi="Lucida Sans Unicode" w:cs="Lucida Sans Unicode"/>
          <w:sz w:val="20"/>
          <w:szCs w:val="20"/>
        </w:rPr>
      </w:pPr>
      <w:r w:rsidRPr="00BA7E26">
        <w:rPr>
          <w:rFonts w:ascii="Lucida Sans Unicode" w:hAnsi="Lucida Sans Unicode" w:cs="Lucida Sans Unicode"/>
          <w:sz w:val="20"/>
          <w:szCs w:val="20"/>
        </w:rPr>
        <w:t xml:space="preserve">Peter </w:t>
      </w:r>
      <w:r w:rsidR="002E7329" w:rsidRPr="00BA7E26">
        <w:rPr>
          <w:rFonts w:ascii="Lucida Sans Unicode" w:hAnsi="Lucida Sans Unicode" w:cs="Lucida Sans Unicode"/>
          <w:sz w:val="20"/>
          <w:szCs w:val="20"/>
        </w:rPr>
        <w:t>E</w:t>
      </w:r>
      <w:r w:rsidRPr="00BA7E26">
        <w:rPr>
          <w:rFonts w:ascii="Lucida Sans Unicode" w:hAnsi="Lucida Sans Unicode" w:cs="Lucida Sans Unicode"/>
          <w:sz w:val="20"/>
          <w:szCs w:val="20"/>
        </w:rPr>
        <w:t>ly, Carol May</w:t>
      </w:r>
      <w:r w:rsidR="009E194A">
        <w:rPr>
          <w:rFonts w:ascii="Lucida Sans Unicode" w:hAnsi="Lucida Sans Unicode" w:cs="Lucida Sans Unicode"/>
          <w:sz w:val="20"/>
          <w:szCs w:val="20"/>
        </w:rPr>
        <w:t>,</w:t>
      </w:r>
      <w:r w:rsidR="00966573" w:rsidRPr="00BA7E26">
        <w:rPr>
          <w:rFonts w:ascii="Lucida Sans Unicode" w:hAnsi="Lucida Sans Unicode" w:cs="Lucida Sans Unicode"/>
          <w:sz w:val="20"/>
          <w:szCs w:val="20"/>
        </w:rPr>
        <w:t xml:space="preserve"> </w:t>
      </w:r>
      <w:r w:rsidR="009E194A">
        <w:rPr>
          <w:rFonts w:ascii="Lucida Sans Unicode" w:hAnsi="Lucida Sans Unicode" w:cs="Lucida Sans Unicode"/>
          <w:sz w:val="20"/>
          <w:szCs w:val="20"/>
        </w:rPr>
        <w:t>O</w:t>
      </w:r>
      <w:r w:rsidR="009E194A" w:rsidRPr="00BA7E26">
        <w:rPr>
          <w:rFonts w:ascii="Lucida Sans Unicode" w:hAnsi="Lucida Sans Unicode" w:cs="Lucida Sans Unicode"/>
          <w:sz w:val="20"/>
          <w:szCs w:val="20"/>
        </w:rPr>
        <w:t>live Munro</w:t>
      </w:r>
      <w:r w:rsidR="009E194A">
        <w:rPr>
          <w:rFonts w:ascii="Lucida Sans Unicode" w:hAnsi="Lucida Sans Unicode" w:cs="Lucida Sans Unicode"/>
          <w:sz w:val="20"/>
          <w:szCs w:val="20"/>
        </w:rPr>
        <w:t>,</w:t>
      </w:r>
      <w:r w:rsidR="009E194A" w:rsidRPr="00BA7E26">
        <w:rPr>
          <w:rFonts w:ascii="Lucida Sans Unicode" w:hAnsi="Lucida Sans Unicode" w:cs="Lucida Sans Unicode"/>
          <w:sz w:val="20"/>
          <w:szCs w:val="20"/>
        </w:rPr>
        <w:t xml:space="preserve"> </w:t>
      </w:r>
      <w:r w:rsidR="00966573" w:rsidRPr="00BA7E26">
        <w:rPr>
          <w:rFonts w:ascii="Lucida Sans Unicode" w:hAnsi="Lucida Sans Unicode" w:cs="Lucida Sans Unicode"/>
          <w:sz w:val="20"/>
          <w:szCs w:val="20"/>
        </w:rPr>
        <w:t>Alex Low</w:t>
      </w:r>
      <w:r w:rsidR="009E194A">
        <w:rPr>
          <w:rFonts w:ascii="Lucida Sans Unicode" w:hAnsi="Lucida Sans Unicode" w:cs="Lucida Sans Unicode"/>
          <w:sz w:val="20"/>
          <w:szCs w:val="20"/>
        </w:rPr>
        <w:t>, John Duff</w:t>
      </w:r>
    </w:p>
    <w:p w14:paraId="0044670B" w14:textId="77777777" w:rsidR="002E7329" w:rsidRPr="00BA7E26" w:rsidRDefault="00AF3128" w:rsidP="00986CBF">
      <w:pPr>
        <w:tabs>
          <w:tab w:val="left" w:pos="4605"/>
        </w:tabs>
        <w:spacing w:line="240" w:lineRule="auto"/>
        <w:rPr>
          <w:rFonts w:ascii="Lucida Sans Unicode" w:hAnsi="Lucida Sans Unicode" w:cs="Lucida Sans Unicode"/>
          <w:b/>
          <w:bCs/>
          <w:sz w:val="20"/>
          <w:szCs w:val="20"/>
        </w:rPr>
      </w:pPr>
      <w:r w:rsidRPr="00BA7E26">
        <w:rPr>
          <w:rFonts w:ascii="Lucida Sans Unicode" w:hAnsi="Lucida Sans Unicode" w:cs="Lucida Sans Unicode"/>
          <w:b/>
          <w:bCs/>
          <w:sz w:val="20"/>
          <w:szCs w:val="20"/>
        </w:rPr>
        <w:t>Apologies</w:t>
      </w:r>
    </w:p>
    <w:p w14:paraId="5DD3DF04" w14:textId="0401954F" w:rsidR="009E194A" w:rsidRPr="008A6F2F" w:rsidRDefault="00A84870" w:rsidP="009E194A">
      <w:pPr>
        <w:tabs>
          <w:tab w:val="left" w:pos="4605"/>
        </w:tabs>
        <w:spacing w:line="240" w:lineRule="auto"/>
        <w:rPr>
          <w:rFonts w:ascii="Lucida Sans Unicode" w:hAnsi="Lucida Sans Unicode" w:cs="Lucida Sans Unicode"/>
          <w:sz w:val="20"/>
          <w:szCs w:val="20"/>
        </w:rPr>
      </w:pPr>
      <w:r>
        <w:rPr>
          <w:rFonts w:ascii="Lucida Sans Unicode" w:hAnsi="Lucida Sans Unicode" w:cs="Lucida Sans Unicode"/>
          <w:sz w:val="20"/>
          <w:szCs w:val="20"/>
        </w:rPr>
        <w:t>Lou Radford, the Police</w:t>
      </w:r>
      <w:r w:rsidR="00986CBF" w:rsidRPr="00BA7E26">
        <w:rPr>
          <w:rFonts w:ascii="Lucida Sans Unicode" w:hAnsi="Lucida Sans Unicode" w:cs="Lucida Sans Unicode"/>
          <w:sz w:val="20"/>
          <w:szCs w:val="20"/>
        </w:rPr>
        <w:tab/>
      </w:r>
      <w:r w:rsidR="009E194A">
        <w:rPr>
          <w:b/>
          <w:bCs/>
          <w:sz w:val="24"/>
          <w:szCs w:val="24"/>
        </w:rPr>
        <w:tab/>
      </w:r>
    </w:p>
    <w:p w14:paraId="21CE649D" w14:textId="77777777" w:rsidR="00DD1369" w:rsidRDefault="00DD1369" w:rsidP="009E194A">
      <w:pPr>
        <w:spacing w:line="240" w:lineRule="auto"/>
        <w:rPr>
          <w:b/>
          <w:bCs/>
          <w:sz w:val="24"/>
          <w:szCs w:val="24"/>
        </w:rPr>
      </w:pPr>
      <w:r>
        <w:rPr>
          <w:b/>
          <w:bCs/>
          <w:sz w:val="24"/>
          <w:szCs w:val="24"/>
        </w:rPr>
        <w:t>Declarations of Interest</w:t>
      </w:r>
    </w:p>
    <w:p w14:paraId="104F9463" w14:textId="77777777" w:rsidR="00DD1369" w:rsidRPr="00DD1369" w:rsidRDefault="00DD1369" w:rsidP="009E194A">
      <w:pPr>
        <w:spacing w:line="240" w:lineRule="auto"/>
        <w:rPr>
          <w:sz w:val="24"/>
          <w:szCs w:val="24"/>
        </w:rPr>
      </w:pPr>
      <w:r w:rsidRPr="00DD1369">
        <w:rPr>
          <w:sz w:val="24"/>
          <w:szCs w:val="24"/>
        </w:rPr>
        <w:t>None</w:t>
      </w:r>
    </w:p>
    <w:p w14:paraId="241F8D99" w14:textId="342F2949" w:rsidR="009E194A" w:rsidRDefault="009E194A" w:rsidP="009E194A">
      <w:pPr>
        <w:spacing w:line="240" w:lineRule="auto"/>
        <w:rPr>
          <w:b/>
          <w:bCs/>
          <w:sz w:val="24"/>
          <w:szCs w:val="24"/>
        </w:rPr>
      </w:pPr>
      <w:r>
        <w:rPr>
          <w:b/>
          <w:bCs/>
          <w:sz w:val="24"/>
          <w:szCs w:val="24"/>
        </w:rPr>
        <w:t>Previous Minutes</w:t>
      </w:r>
    </w:p>
    <w:p w14:paraId="4FF45C74" w14:textId="6A0BC58A" w:rsidR="009E194A" w:rsidRDefault="009E194A" w:rsidP="009E194A">
      <w:pPr>
        <w:spacing w:line="240" w:lineRule="auto"/>
        <w:rPr>
          <w:rFonts w:ascii="Lucida Sans Unicode" w:hAnsi="Lucida Sans Unicode" w:cs="Lucida Sans Unicode"/>
          <w:sz w:val="20"/>
          <w:szCs w:val="20"/>
        </w:rPr>
      </w:pPr>
      <w:r w:rsidRPr="00BA7E26">
        <w:rPr>
          <w:rFonts w:ascii="Lucida Sans Unicode" w:hAnsi="Lucida Sans Unicode" w:cs="Lucida Sans Unicode"/>
          <w:sz w:val="20"/>
          <w:szCs w:val="20"/>
        </w:rPr>
        <w:t>Previous minutes agreed.</w:t>
      </w:r>
      <w:r w:rsidR="00A84870">
        <w:rPr>
          <w:rFonts w:ascii="Lucida Sans Unicode" w:hAnsi="Lucida Sans Unicode" w:cs="Lucida Sans Unicode"/>
          <w:sz w:val="20"/>
          <w:szCs w:val="20"/>
        </w:rPr>
        <w:t xml:space="preserve">  </w:t>
      </w:r>
    </w:p>
    <w:p w14:paraId="60A61D77" w14:textId="31D76377" w:rsidR="008068B5" w:rsidRPr="008068B5" w:rsidRDefault="008068B5" w:rsidP="009E194A">
      <w:pPr>
        <w:spacing w:line="240" w:lineRule="auto"/>
        <w:rPr>
          <w:rFonts w:ascii="Lucida Sans Unicode" w:hAnsi="Lucida Sans Unicode" w:cs="Lucida Sans Unicode"/>
          <w:b/>
          <w:bCs/>
          <w:sz w:val="20"/>
          <w:szCs w:val="20"/>
        </w:rPr>
      </w:pPr>
      <w:r w:rsidRPr="008068B5">
        <w:rPr>
          <w:rFonts w:ascii="Lucida Sans Unicode" w:hAnsi="Lucida Sans Unicode" w:cs="Lucida Sans Unicode"/>
          <w:b/>
          <w:bCs/>
          <w:sz w:val="20"/>
          <w:szCs w:val="20"/>
        </w:rPr>
        <w:t>Matters Arising</w:t>
      </w:r>
    </w:p>
    <w:p w14:paraId="6987E4B2" w14:textId="35A780D2" w:rsidR="009E194A" w:rsidRDefault="008068B5" w:rsidP="009E194A">
      <w:pPr>
        <w:spacing w:line="240" w:lineRule="auto"/>
        <w:rPr>
          <w:b/>
          <w:bCs/>
          <w:sz w:val="24"/>
          <w:szCs w:val="24"/>
        </w:rPr>
      </w:pPr>
      <w:r>
        <w:rPr>
          <w:b/>
          <w:bCs/>
          <w:sz w:val="24"/>
          <w:szCs w:val="24"/>
        </w:rPr>
        <w:t xml:space="preserve">1. </w:t>
      </w:r>
      <w:r w:rsidR="009E194A">
        <w:rPr>
          <w:b/>
          <w:bCs/>
          <w:sz w:val="24"/>
          <w:szCs w:val="24"/>
        </w:rPr>
        <w:t>Finance</w:t>
      </w:r>
    </w:p>
    <w:p w14:paraId="1D5D70C2" w14:textId="613C492D" w:rsidR="009E194A" w:rsidRDefault="009E194A" w:rsidP="009E194A">
      <w:pPr>
        <w:pStyle w:val="ListParagraph"/>
        <w:numPr>
          <w:ilvl w:val="0"/>
          <w:numId w:val="12"/>
        </w:numPr>
        <w:spacing w:line="240" w:lineRule="auto"/>
        <w:rPr>
          <w:b/>
          <w:bCs/>
          <w:sz w:val="24"/>
          <w:szCs w:val="24"/>
        </w:rPr>
      </w:pPr>
      <w:r>
        <w:rPr>
          <w:b/>
          <w:bCs/>
          <w:sz w:val="24"/>
          <w:szCs w:val="24"/>
        </w:rPr>
        <w:t>Update</w:t>
      </w:r>
    </w:p>
    <w:p w14:paraId="644059D1" w14:textId="43B95350" w:rsidR="00DD1369" w:rsidRPr="006F5A84" w:rsidRDefault="000F0CE5" w:rsidP="006F5A84">
      <w:pPr>
        <w:pStyle w:val="ListParagraph"/>
        <w:numPr>
          <w:ilvl w:val="1"/>
          <w:numId w:val="12"/>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Peter </w:t>
      </w:r>
      <w:r w:rsidR="00DD1369">
        <w:rPr>
          <w:rFonts w:ascii="Lucida Sans Unicode" w:hAnsi="Lucida Sans Unicode" w:cs="Lucida Sans Unicode"/>
          <w:sz w:val="20"/>
          <w:szCs w:val="20"/>
        </w:rPr>
        <w:t>confirmed Accounts for year ending 31 Aug 2021 have been signed and sent to PKC.  Admin costs were queried but were accepted.</w:t>
      </w:r>
    </w:p>
    <w:p w14:paraId="4AE1B2B0" w14:textId="4443487A" w:rsidR="009E194A" w:rsidRDefault="009E194A" w:rsidP="009E194A">
      <w:pPr>
        <w:pStyle w:val="ListParagraph"/>
        <w:numPr>
          <w:ilvl w:val="0"/>
          <w:numId w:val="12"/>
        </w:numPr>
        <w:spacing w:line="240" w:lineRule="auto"/>
        <w:rPr>
          <w:b/>
          <w:bCs/>
          <w:sz w:val="24"/>
          <w:szCs w:val="24"/>
        </w:rPr>
      </w:pPr>
      <w:r>
        <w:rPr>
          <w:b/>
          <w:bCs/>
          <w:sz w:val="24"/>
          <w:szCs w:val="24"/>
        </w:rPr>
        <w:t>Micro &amp; COVID Grants</w:t>
      </w:r>
    </w:p>
    <w:p w14:paraId="06C50033" w14:textId="30C09328" w:rsidR="000F0CE5" w:rsidRDefault="000F0CE5" w:rsidP="009E194A">
      <w:pPr>
        <w:pStyle w:val="ListParagraph"/>
        <w:numPr>
          <w:ilvl w:val="1"/>
          <w:numId w:val="12"/>
        </w:numPr>
        <w:spacing w:line="240" w:lineRule="auto"/>
        <w:rPr>
          <w:sz w:val="24"/>
          <w:szCs w:val="24"/>
        </w:rPr>
      </w:pPr>
      <w:r w:rsidRPr="000F0CE5">
        <w:rPr>
          <w:sz w:val="24"/>
          <w:szCs w:val="24"/>
        </w:rPr>
        <w:t>Richard Hiden w</w:t>
      </w:r>
      <w:r w:rsidR="006F5A84">
        <w:rPr>
          <w:sz w:val="24"/>
          <w:szCs w:val="24"/>
        </w:rPr>
        <w:t>as not able to attend the meeting to</w:t>
      </w:r>
      <w:r w:rsidRPr="000F0CE5">
        <w:rPr>
          <w:sz w:val="24"/>
          <w:szCs w:val="24"/>
        </w:rPr>
        <w:t xml:space="preserve"> provide details on the Micro &amp; COVID Grants.</w:t>
      </w:r>
      <w:r w:rsidR="006F5A84">
        <w:rPr>
          <w:sz w:val="24"/>
          <w:szCs w:val="24"/>
        </w:rPr>
        <w:t xml:space="preserve">  Peter will review the details he has received previously from Richard and will try and provide an update</w:t>
      </w:r>
      <w:r w:rsidR="00515280">
        <w:rPr>
          <w:sz w:val="24"/>
          <w:szCs w:val="24"/>
        </w:rPr>
        <w:t xml:space="preserve"> on the balance available for micro grants</w:t>
      </w:r>
      <w:r w:rsidR="006F5A84">
        <w:rPr>
          <w:sz w:val="24"/>
          <w:szCs w:val="24"/>
        </w:rPr>
        <w:t xml:space="preserve"> at the next meeting.</w:t>
      </w:r>
    </w:p>
    <w:p w14:paraId="66DA2A3D" w14:textId="77777777" w:rsidR="00515280" w:rsidRPr="00515280" w:rsidRDefault="00515280" w:rsidP="008068B5">
      <w:pPr>
        <w:pStyle w:val="ListParagraph"/>
        <w:spacing w:line="240" w:lineRule="auto"/>
        <w:ind w:left="1440"/>
        <w:rPr>
          <w:sz w:val="24"/>
          <w:szCs w:val="24"/>
        </w:rPr>
      </w:pPr>
    </w:p>
    <w:p w14:paraId="022EF59C" w14:textId="61DAD6AA" w:rsidR="009E194A" w:rsidRPr="008068B5" w:rsidRDefault="008068B5" w:rsidP="008068B5">
      <w:pPr>
        <w:spacing w:line="240" w:lineRule="auto"/>
        <w:rPr>
          <w:b/>
          <w:bCs/>
          <w:sz w:val="24"/>
          <w:szCs w:val="24"/>
        </w:rPr>
      </w:pPr>
      <w:r>
        <w:rPr>
          <w:b/>
          <w:bCs/>
          <w:sz w:val="24"/>
          <w:szCs w:val="24"/>
        </w:rPr>
        <w:t xml:space="preserve">2. </w:t>
      </w:r>
      <w:r w:rsidR="009E194A" w:rsidRPr="008068B5">
        <w:rPr>
          <w:b/>
          <w:bCs/>
          <w:sz w:val="24"/>
          <w:szCs w:val="24"/>
        </w:rPr>
        <w:t>Hybrid system for meetings</w:t>
      </w:r>
    </w:p>
    <w:p w14:paraId="6AD9A863" w14:textId="242A6C91" w:rsidR="00515280" w:rsidRDefault="00B25B58" w:rsidP="00B25B58">
      <w:pPr>
        <w:pStyle w:val="ListParagraph"/>
        <w:numPr>
          <w:ilvl w:val="1"/>
          <w:numId w:val="13"/>
        </w:numPr>
        <w:spacing w:line="240" w:lineRule="auto"/>
        <w:rPr>
          <w:sz w:val="24"/>
          <w:szCs w:val="24"/>
        </w:rPr>
      </w:pPr>
      <w:r w:rsidRPr="002A0C9C">
        <w:rPr>
          <w:sz w:val="24"/>
          <w:szCs w:val="24"/>
        </w:rPr>
        <w:t xml:space="preserve">It was agreed that </w:t>
      </w:r>
      <w:r w:rsidR="00515280">
        <w:rPr>
          <w:sz w:val="24"/>
          <w:szCs w:val="24"/>
        </w:rPr>
        <w:t xml:space="preserve">given the low attendance at meetings currently that it was probably not worth buying the dongle/laptop/screen required at this time.  The situation will be reviewed again when more people are able/willing to attend the meetings.  </w:t>
      </w:r>
    </w:p>
    <w:p w14:paraId="0A93B10C" w14:textId="77777777" w:rsidR="00515280" w:rsidRDefault="00515280" w:rsidP="00515280">
      <w:pPr>
        <w:pStyle w:val="ListParagraph"/>
        <w:spacing w:line="240" w:lineRule="auto"/>
        <w:ind w:left="1440"/>
        <w:rPr>
          <w:sz w:val="24"/>
          <w:szCs w:val="24"/>
        </w:rPr>
      </w:pPr>
    </w:p>
    <w:p w14:paraId="5E9119A4" w14:textId="7F44A649" w:rsidR="009E194A" w:rsidRPr="008068B5" w:rsidRDefault="008068B5" w:rsidP="008068B5">
      <w:pPr>
        <w:spacing w:line="240" w:lineRule="auto"/>
        <w:rPr>
          <w:b/>
          <w:bCs/>
          <w:sz w:val="24"/>
          <w:szCs w:val="24"/>
        </w:rPr>
      </w:pPr>
      <w:r>
        <w:rPr>
          <w:b/>
          <w:bCs/>
          <w:sz w:val="24"/>
          <w:szCs w:val="24"/>
        </w:rPr>
        <w:t xml:space="preserve">3. </w:t>
      </w:r>
      <w:r w:rsidR="009E194A" w:rsidRPr="008068B5">
        <w:rPr>
          <w:b/>
          <w:bCs/>
          <w:sz w:val="24"/>
          <w:szCs w:val="24"/>
        </w:rPr>
        <w:t>H</w:t>
      </w:r>
      <w:r w:rsidR="002A0C9C" w:rsidRPr="008068B5">
        <w:rPr>
          <w:b/>
          <w:bCs/>
          <w:sz w:val="24"/>
          <w:szCs w:val="24"/>
        </w:rPr>
        <w:t xml:space="preserve">ighland </w:t>
      </w:r>
      <w:r w:rsidR="009E194A" w:rsidRPr="008068B5">
        <w:rPr>
          <w:b/>
          <w:bCs/>
          <w:sz w:val="24"/>
          <w:szCs w:val="24"/>
        </w:rPr>
        <w:t>A</w:t>
      </w:r>
      <w:r w:rsidR="002A0C9C" w:rsidRPr="008068B5">
        <w:rPr>
          <w:b/>
          <w:bCs/>
          <w:sz w:val="24"/>
          <w:szCs w:val="24"/>
        </w:rPr>
        <w:t xml:space="preserve">ction </w:t>
      </w:r>
      <w:r w:rsidR="009E194A" w:rsidRPr="008068B5">
        <w:rPr>
          <w:b/>
          <w:bCs/>
          <w:sz w:val="24"/>
          <w:szCs w:val="24"/>
        </w:rPr>
        <w:t>P</w:t>
      </w:r>
      <w:r w:rsidR="002A0C9C" w:rsidRPr="008068B5">
        <w:rPr>
          <w:b/>
          <w:bCs/>
          <w:sz w:val="24"/>
          <w:szCs w:val="24"/>
        </w:rPr>
        <w:t>artnership</w:t>
      </w:r>
    </w:p>
    <w:p w14:paraId="065BE48F" w14:textId="4310B663" w:rsidR="002A0C9C" w:rsidRDefault="002A0C9C" w:rsidP="00B91019">
      <w:pPr>
        <w:pStyle w:val="ListParagraph"/>
        <w:numPr>
          <w:ilvl w:val="1"/>
          <w:numId w:val="13"/>
        </w:numPr>
        <w:spacing w:line="240" w:lineRule="auto"/>
        <w:rPr>
          <w:sz w:val="24"/>
          <w:szCs w:val="24"/>
        </w:rPr>
      </w:pPr>
      <w:r w:rsidRPr="002103A7">
        <w:rPr>
          <w:sz w:val="24"/>
          <w:szCs w:val="24"/>
        </w:rPr>
        <w:lastRenderedPageBreak/>
        <w:t xml:space="preserve">Peter </w:t>
      </w:r>
      <w:r w:rsidR="00B91019">
        <w:rPr>
          <w:sz w:val="24"/>
          <w:szCs w:val="24"/>
        </w:rPr>
        <w:t>confirmed that the list shared at the last meeting has been sent to HAP.  No additional items were suggested.</w:t>
      </w:r>
      <w:r w:rsidRPr="002103A7">
        <w:rPr>
          <w:sz w:val="24"/>
          <w:szCs w:val="24"/>
        </w:rPr>
        <w:t xml:space="preserve"> </w:t>
      </w:r>
    </w:p>
    <w:p w14:paraId="7331D91E" w14:textId="77777777" w:rsidR="00B91019" w:rsidRPr="00E62CC6" w:rsidRDefault="00B91019" w:rsidP="007A7B6D">
      <w:pPr>
        <w:pStyle w:val="ListParagraph"/>
        <w:spacing w:line="240" w:lineRule="auto"/>
        <w:rPr>
          <w:sz w:val="24"/>
          <w:szCs w:val="24"/>
        </w:rPr>
      </w:pPr>
    </w:p>
    <w:p w14:paraId="7F919CB7" w14:textId="4B088C16" w:rsidR="009E194A" w:rsidRPr="008068B5" w:rsidRDefault="008068B5" w:rsidP="008068B5">
      <w:pPr>
        <w:spacing w:line="240" w:lineRule="auto"/>
        <w:rPr>
          <w:b/>
          <w:bCs/>
          <w:sz w:val="24"/>
          <w:szCs w:val="24"/>
        </w:rPr>
      </w:pPr>
      <w:r>
        <w:rPr>
          <w:b/>
          <w:bCs/>
          <w:sz w:val="24"/>
          <w:szCs w:val="24"/>
        </w:rPr>
        <w:t xml:space="preserve">4. </w:t>
      </w:r>
      <w:r w:rsidR="009E194A" w:rsidRPr="008068B5">
        <w:rPr>
          <w:b/>
          <w:bCs/>
          <w:sz w:val="24"/>
          <w:szCs w:val="24"/>
        </w:rPr>
        <w:t>Roads</w:t>
      </w:r>
      <w:r w:rsidR="00E62CC6" w:rsidRPr="008068B5">
        <w:rPr>
          <w:b/>
          <w:bCs/>
          <w:sz w:val="24"/>
          <w:szCs w:val="24"/>
        </w:rPr>
        <w:t xml:space="preserve"> and Footpaths</w:t>
      </w:r>
    </w:p>
    <w:p w14:paraId="141C0668" w14:textId="7D302B9B" w:rsidR="00B91019" w:rsidRDefault="00B91019" w:rsidP="002103A7">
      <w:pPr>
        <w:pStyle w:val="ListParagraph"/>
        <w:numPr>
          <w:ilvl w:val="1"/>
          <w:numId w:val="13"/>
        </w:numPr>
        <w:spacing w:line="240" w:lineRule="auto"/>
        <w:rPr>
          <w:sz w:val="24"/>
          <w:szCs w:val="24"/>
        </w:rPr>
      </w:pPr>
      <w:r>
        <w:rPr>
          <w:sz w:val="24"/>
          <w:szCs w:val="24"/>
        </w:rPr>
        <w:t>Covered below</w:t>
      </w:r>
    </w:p>
    <w:p w14:paraId="3C05E773" w14:textId="77777777" w:rsidR="00CE4AFC" w:rsidRDefault="00CE4AFC" w:rsidP="00CE4AFC">
      <w:pPr>
        <w:pStyle w:val="ListParagraph"/>
        <w:spacing w:line="240" w:lineRule="auto"/>
        <w:ind w:left="1440"/>
        <w:rPr>
          <w:sz w:val="24"/>
          <w:szCs w:val="24"/>
        </w:rPr>
      </w:pPr>
    </w:p>
    <w:p w14:paraId="10361E28" w14:textId="54DA6DEF" w:rsidR="009E194A" w:rsidRPr="008068B5" w:rsidRDefault="008068B5" w:rsidP="008068B5">
      <w:pPr>
        <w:spacing w:line="240" w:lineRule="auto"/>
        <w:rPr>
          <w:b/>
          <w:bCs/>
          <w:sz w:val="24"/>
          <w:szCs w:val="24"/>
        </w:rPr>
      </w:pPr>
      <w:r>
        <w:rPr>
          <w:b/>
          <w:bCs/>
          <w:sz w:val="24"/>
          <w:szCs w:val="24"/>
        </w:rPr>
        <w:t xml:space="preserve">5. </w:t>
      </w:r>
      <w:r w:rsidR="009E194A" w:rsidRPr="008068B5">
        <w:rPr>
          <w:b/>
          <w:bCs/>
          <w:sz w:val="24"/>
          <w:szCs w:val="24"/>
        </w:rPr>
        <w:t>Taymouth Castle Estate.</w:t>
      </w:r>
    </w:p>
    <w:p w14:paraId="4927784A" w14:textId="76797CA2" w:rsidR="002C5DDF" w:rsidRDefault="00CE4AFC" w:rsidP="00E62CC6">
      <w:pPr>
        <w:pStyle w:val="ListParagraph"/>
        <w:numPr>
          <w:ilvl w:val="1"/>
          <w:numId w:val="13"/>
        </w:numPr>
        <w:spacing w:line="240" w:lineRule="auto"/>
        <w:rPr>
          <w:sz w:val="24"/>
          <w:szCs w:val="24"/>
        </w:rPr>
      </w:pPr>
      <w:r>
        <w:rPr>
          <w:sz w:val="24"/>
          <w:szCs w:val="24"/>
        </w:rPr>
        <w:t>No meeting with the agents has been arranged yet</w:t>
      </w:r>
      <w:r w:rsidR="00A166B1">
        <w:rPr>
          <w:sz w:val="24"/>
          <w:szCs w:val="24"/>
        </w:rPr>
        <w:t xml:space="preserve"> so </w:t>
      </w:r>
      <w:r w:rsidR="00855A66">
        <w:rPr>
          <w:sz w:val="24"/>
          <w:szCs w:val="24"/>
        </w:rPr>
        <w:t xml:space="preserve">limited </w:t>
      </w:r>
      <w:r w:rsidR="00A166B1">
        <w:rPr>
          <w:sz w:val="24"/>
          <w:szCs w:val="24"/>
        </w:rPr>
        <w:t>update</w:t>
      </w:r>
      <w:r>
        <w:rPr>
          <w:sz w:val="24"/>
          <w:szCs w:val="24"/>
        </w:rPr>
        <w:t>.</w:t>
      </w:r>
      <w:r w:rsidR="00855A66">
        <w:rPr>
          <w:sz w:val="24"/>
          <w:szCs w:val="24"/>
        </w:rPr>
        <w:t xml:space="preserve">  John duff advised tenders have been put out for work on the tower and West wing and some work has started on the estate wall and the East Gate.</w:t>
      </w:r>
    </w:p>
    <w:p w14:paraId="5B5AFF2D" w14:textId="77777777" w:rsidR="00CE4AFC" w:rsidRDefault="00CE4AFC" w:rsidP="00CE4AFC">
      <w:pPr>
        <w:pStyle w:val="ListParagraph"/>
        <w:spacing w:line="240" w:lineRule="auto"/>
        <w:ind w:left="1440"/>
        <w:rPr>
          <w:sz w:val="24"/>
          <w:szCs w:val="24"/>
        </w:rPr>
      </w:pPr>
    </w:p>
    <w:p w14:paraId="085F3DCC" w14:textId="2A0F4E7E" w:rsidR="006A3B20" w:rsidRDefault="00A166B1" w:rsidP="006A3B20">
      <w:pPr>
        <w:pStyle w:val="ListParagraph"/>
        <w:numPr>
          <w:ilvl w:val="1"/>
          <w:numId w:val="13"/>
        </w:numPr>
        <w:spacing w:line="240" w:lineRule="auto"/>
        <w:rPr>
          <w:sz w:val="24"/>
          <w:szCs w:val="24"/>
        </w:rPr>
      </w:pPr>
      <w:r>
        <w:rPr>
          <w:sz w:val="24"/>
          <w:szCs w:val="24"/>
        </w:rPr>
        <w:t xml:space="preserve">John Duff spoke to </w:t>
      </w:r>
      <w:r w:rsidR="002C5DDF">
        <w:rPr>
          <w:sz w:val="24"/>
          <w:szCs w:val="24"/>
        </w:rPr>
        <w:t xml:space="preserve">Eric Strickland </w:t>
      </w:r>
      <w:r>
        <w:rPr>
          <w:sz w:val="24"/>
          <w:szCs w:val="24"/>
        </w:rPr>
        <w:t xml:space="preserve">about showing Peter Ely </w:t>
      </w:r>
      <w:r w:rsidR="00855A66">
        <w:rPr>
          <w:sz w:val="24"/>
          <w:szCs w:val="24"/>
        </w:rPr>
        <w:t xml:space="preserve">and some members of CC around Taymouth Castle.  John will try and arrange this with Eric over the next couple of weeks.  Peter to go with Carol, Olive and Alex if possible.  Alex works Tues and Thurs and Carol and Olive cannot do 4 or 9 March.  </w:t>
      </w:r>
    </w:p>
    <w:p w14:paraId="76EF9CD7" w14:textId="77777777" w:rsidR="006A3B20" w:rsidRPr="006A3B20" w:rsidRDefault="006A3B20" w:rsidP="006A3B20">
      <w:pPr>
        <w:spacing w:line="240" w:lineRule="auto"/>
        <w:rPr>
          <w:sz w:val="24"/>
          <w:szCs w:val="24"/>
        </w:rPr>
      </w:pPr>
    </w:p>
    <w:p w14:paraId="04B085A4" w14:textId="2649F584" w:rsidR="006A3B20" w:rsidRPr="008068B5" w:rsidRDefault="006A3B20" w:rsidP="008068B5">
      <w:pPr>
        <w:pStyle w:val="ListParagraph"/>
        <w:numPr>
          <w:ilvl w:val="0"/>
          <w:numId w:val="17"/>
        </w:numPr>
        <w:spacing w:line="240" w:lineRule="auto"/>
        <w:rPr>
          <w:rFonts w:ascii="Lucida Sans Unicode" w:hAnsi="Lucida Sans Unicode" w:cs="Lucida Sans Unicode"/>
          <w:b/>
          <w:bCs/>
          <w:sz w:val="20"/>
          <w:szCs w:val="20"/>
        </w:rPr>
      </w:pPr>
      <w:r w:rsidRPr="008068B5">
        <w:rPr>
          <w:rFonts w:ascii="Lucida Sans Unicode" w:hAnsi="Lucida Sans Unicode" w:cs="Lucida Sans Unicode"/>
          <w:b/>
          <w:bCs/>
          <w:sz w:val="20"/>
          <w:szCs w:val="20"/>
        </w:rPr>
        <w:t>Aberfeldy Sports Club Proposal</w:t>
      </w:r>
    </w:p>
    <w:p w14:paraId="03039BBB" w14:textId="2DE5DE27" w:rsidR="006A3B20" w:rsidRDefault="00281E71" w:rsidP="006A3B20">
      <w:pPr>
        <w:pStyle w:val="ListParagraph"/>
        <w:numPr>
          <w:ilvl w:val="1"/>
          <w:numId w:val="13"/>
        </w:numPr>
        <w:spacing w:line="240" w:lineRule="auto"/>
        <w:ind w:left="1440" w:hanging="360"/>
        <w:rPr>
          <w:rFonts w:ascii="Lucida Sans Unicode" w:hAnsi="Lucida Sans Unicode" w:cs="Lucida Sans Unicode"/>
          <w:sz w:val="20"/>
          <w:szCs w:val="20"/>
        </w:rPr>
      </w:pPr>
      <w:r>
        <w:rPr>
          <w:rFonts w:ascii="Lucida Sans Unicode" w:hAnsi="Lucida Sans Unicode" w:cs="Lucida Sans Unicode"/>
          <w:sz w:val="20"/>
          <w:szCs w:val="20"/>
        </w:rPr>
        <w:t>Peter sent letter confirming</w:t>
      </w:r>
      <w:r w:rsidR="006A3B20" w:rsidRPr="00373BB2">
        <w:rPr>
          <w:rFonts w:ascii="Lucida Sans Unicode" w:hAnsi="Lucida Sans Unicode" w:cs="Lucida Sans Unicode"/>
          <w:sz w:val="20"/>
          <w:szCs w:val="20"/>
        </w:rPr>
        <w:t xml:space="preserve"> that Kenmore and District CC would be happy to support the proposal.</w:t>
      </w:r>
      <w:r>
        <w:rPr>
          <w:rFonts w:ascii="Lucida Sans Unicode" w:hAnsi="Lucida Sans Unicode" w:cs="Lucida Sans Unicode"/>
          <w:sz w:val="20"/>
          <w:szCs w:val="20"/>
        </w:rPr>
        <w:t xml:space="preserve">  A letter of thanks has been received in return.</w:t>
      </w:r>
    </w:p>
    <w:p w14:paraId="3C79FC6C" w14:textId="4C5E498B" w:rsidR="006A3B20" w:rsidRPr="008068B5" w:rsidRDefault="006A3B20" w:rsidP="008068B5">
      <w:pPr>
        <w:pStyle w:val="ListParagraph"/>
        <w:numPr>
          <w:ilvl w:val="0"/>
          <w:numId w:val="17"/>
        </w:numPr>
        <w:spacing w:line="240" w:lineRule="auto"/>
        <w:rPr>
          <w:rFonts w:ascii="Lucida Sans Unicode" w:hAnsi="Lucida Sans Unicode" w:cs="Lucida Sans Unicode"/>
          <w:b/>
          <w:bCs/>
          <w:sz w:val="20"/>
          <w:szCs w:val="20"/>
        </w:rPr>
      </w:pPr>
      <w:r w:rsidRPr="008068B5">
        <w:rPr>
          <w:rFonts w:ascii="Lucida Sans Unicode" w:hAnsi="Lucida Sans Unicode" w:cs="Lucida Sans Unicode"/>
          <w:b/>
          <w:bCs/>
          <w:sz w:val="20"/>
          <w:szCs w:val="20"/>
        </w:rPr>
        <w:t>Microgrant application for Squirrel Park in Acharn</w:t>
      </w:r>
    </w:p>
    <w:p w14:paraId="2ED58A83" w14:textId="6EEDB5C1" w:rsidR="006A3B20" w:rsidRDefault="006A3B20" w:rsidP="008068B5">
      <w:pPr>
        <w:pStyle w:val="ListParagraph"/>
        <w:numPr>
          <w:ilvl w:val="1"/>
          <w:numId w:val="17"/>
        </w:numPr>
        <w:spacing w:line="240" w:lineRule="auto"/>
        <w:ind w:left="1440" w:hanging="360"/>
        <w:rPr>
          <w:rFonts w:ascii="Lucida Sans Unicode" w:hAnsi="Lucida Sans Unicode" w:cs="Lucida Sans Unicode"/>
          <w:sz w:val="20"/>
          <w:szCs w:val="20"/>
        </w:rPr>
      </w:pPr>
      <w:r>
        <w:rPr>
          <w:rFonts w:ascii="Lucida Sans Unicode" w:hAnsi="Lucida Sans Unicode" w:cs="Lucida Sans Unicode"/>
          <w:sz w:val="20"/>
          <w:szCs w:val="20"/>
        </w:rPr>
        <w:t>Peter</w:t>
      </w:r>
      <w:r w:rsidR="00281E71">
        <w:rPr>
          <w:rFonts w:ascii="Lucida Sans Unicode" w:hAnsi="Lucida Sans Unicode" w:cs="Lucida Sans Unicode"/>
          <w:sz w:val="20"/>
          <w:szCs w:val="20"/>
        </w:rPr>
        <w:t xml:space="preserve"> has provided the required details to PKC.  No further action is needed for the squirrels </w:t>
      </w:r>
      <w:r w:rsidR="00281E71" w:rsidRPr="00281E71">
        <w:rPr>
          <mc:AlternateContent>
            <mc:Choice Requires="w16se">
              <w:rFonts w:ascii="Lucida Sans Unicode" w:hAnsi="Lucida Sans Unicode" w:cs="Lucida Sans Unicode"/>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60E8F9CF" w14:textId="77777777" w:rsidR="00855A66" w:rsidRPr="00855A66" w:rsidRDefault="00855A66" w:rsidP="00855A66">
      <w:pPr>
        <w:pStyle w:val="ListParagraph"/>
        <w:rPr>
          <w:sz w:val="24"/>
          <w:szCs w:val="24"/>
        </w:rPr>
      </w:pPr>
    </w:p>
    <w:p w14:paraId="01415975" w14:textId="2FCB580E" w:rsidR="00855A66" w:rsidRDefault="007738C0" w:rsidP="009E194A">
      <w:pPr>
        <w:spacing w:line="240" w:lineRule="auto"/>
        <w:rPr>
          <w:b/>
          <w:bCs/>
          <w:sz w:val="24"/>
          <w:szCs w:val="24"/>
        </w:rPr>
      </w:pPr>
      <w:r>
        <w:rPr>
          <w:b/>
          <w:bCs/>
          <w:sz w:val="24"/>
          <w:szCs w:val="24"/>
        </w:rPr>
        <w:t>Agenda Items</w:t>
      </w:r>
    </w:p>
    <w:p w14:paraId="2E2E83E4" w14:textId="77777777" w:rsidR="00942CDF" w:rsidRDefault="00942CDF" w:rsidP="009E194A">
      <w:pPr>
        <w:spacing w:line="240" w:lineRule="auto"/>
        <w:rPr>
          <w:b/>
          <w:bCs/>
          <w:sz w:val="24"/>
          <w:szCs w:val="24"/>
        </w:rPr>
      </w:pPr>
      <w:r>
        <w:rPr>
          <w:b/>
          <w:bCs/>
          <w:sz w:val="24"/>
          <w:szCs w:val="24"/>
        </w:rPr>
        <w:t>Finance</w:t>
      </w:r>
    </w:p>
    <w:p w14:paraId="7C2A0FB2" w14:textId="5517B0B8" w:rsidR="00942CDF" w:rsidRPr="00942CDF" w:rsidRDefault="00942CDF" w:rsidP="009E194A">
      <w:pPr>
        <w:spacing w:line="240" w:lineRule="auto"/>
        <w:rPr>
          <w:sz w:val="24"/>
          <w:szCs w:val="24"/>
        </w:rPr>
      </w:pPr>
      <w:r w:rsidRPr="00942CDF">
        <w:rPr>
          <w:sz w:val="24"/>
          <w:szCs w:val="24"/>
        </w:rPr>
        <w:t xml:space="preserve">As </w:t>
      </w:r>
      <w:r w:rsidR="00550587">
        <w:rPr>
          <w:sz w:val="24"/>
          <w:szCs w:val="24"/>
        </w:rPr>
        <w:t xml:space="preserve">noted </w:t>
      </w:r>
      <w:r w:rsidRPr="00942CDF">
        <w:rPr>
          <w:sz w:val="24"/>
          <w:szCs w:val="24"/>
        </w:rPr>
        <w:t>above under previous minutes section</w:t>
      </w:r>
    </w:p>
    <w:p w14:paraId="072F99CF" w14:textId="6BF048E9" w:rsidR="009E194A" w:rsidRDefault="009E194A" w:rsidP="009E194A">
      <w:pPr>
        <w:spacing w:line="240" w:lineRule="auto"/>
        <w:rPr>
          <w:b/>
          <w:bCs/>
          <w:sz w:val="24"/>
          <w:szCs w:val="24"/>
        </w:rPr>
      </w:pPr>
      <w:r>
        <w:rPr>
          <w:b/>
          <w:bCs/>
          <w:sz w:val="24"/>
          <w:szCs w:val="24"/>
        </w:rPr>
        <w:t>Loch Tay</w:t>
      </w:r>
    </w:p>
    <w:p w14:paraId="482C534B" w14:textId="44CCB539" w:rsidR="009E194A" w:rsidRDefault="009E194A" w:rsidP="009E194A">
      <w:pPr>
        <w:pStyle w:val="ListParagraph"/>
        <w:numPr>
          <w:ilvl w:val="0"/>
          <w:numId w:val="14"/>
        </w:numPr>
        <w:spacing w:line="240" w:lineRule="auto"/>
        <w:rPr>
          <w:b/>
          <w:bCs/>
          <w:sz w:val="24"/>
          <w:szCs w:val="24"/>
        </w:rPr>
      </w:pPr>
      <w:r>
        <w:rPr>
          <w:b/>
          <w:bCs/>
          <w:sz w:val="24"/>
          <w:szCs w:val="24"/>
        </w:rPr>
        <w:t>Code of Conduct update</w:t>
      </w:r>
    </w:p>
    <w:p w14:paraId="7C5115F5" w14:textId="3C417644" w:rsidR="002C5DDF" w:rsidRPr="00373BB2" w:rsidRDefault="002C5DDF" w:rsidP="002C5DDF">
      <w:pPr>
        <w:pStyle w:val="ListParagraph"/>
        <w:numPr>
          <w:ilvl w:val="1"/>
          <w:numId w:val="14"/>
        </w:numPr>
        <w:spacing w:line="240" w:lineRule="auto"/>
        <w:rPr>
          <w:sz w:val="24"/>
          <w:szCs w:val="24"/>
        </w:rPr>
      </w:pPr>
      <w:r w:rsidRPr="00373BB2">
        <w:rPr>
          <w:sz w:val="24"/>
          <w:szCs w:val="24"/>
        </w:rPr>
        <w:t xml:space="preserve">Peter is </w:t>
      </w:r>
      <w:r w:rsidR="00281E71">
        <w:rPr>
          <w:sz w:val="24"/>
          <w:szCs w:val="24"/>
        </w:rPr>
        <w:t xml:space="preserve">still </w:t>
      </w:r>
      <w:r w:rsidRPr="00373BB2">
        <w:rPr>
          <w:sz w:val="24"/>
          <w:szCs w:val="24"/>
        </w:rPr>
        <w:t xml:space="preserve">waiting to hear back from </w:t>
      </w:r>
      <w:r w:rsidR="00281E71">
        <w:rPr>
          <w:sz w:val="24"/>
          <w:szCs w:val="24"/>
        </w:rPr>
        <w:t xml:space="preserve">local groups to progress the code of conduct discussion.  As there has been little engagement it was agreed that Peter would publish the proposed zoning of the loch on the Kenmore </w:t>
      </w:r>
      <w:r w:rsidR="00C03E10">
        <w:rPr>
          <w:sz w:val="24"/>
          <w:szCs w:val="24"/>
        </w:rPr>
        <w:t>Community Council website for others to view and comment on.  There are only 2 sites where members of the public can launch boats (</w:t>
      </w:r>
      <w:r w:rsidR="00942CDF">
        <w:rPr>
          <w:sz w:val="24"/>
          <w:szCs w:val="24"/>
        </w:rPr>
        <w:t xml:space="preserve">Zone 1 ie </w:t>
      </w:r>
      <w:r w:rsidR="00C03E10">
        <w:rPr>
          <w:sz w:val="24"/>
          <w:szCs w:val="24"/>
        </w:rPr>
        <w:t>the pier at Kenmore and Taymouth Marina).</w:t>
      </w:r>
      <w:r w:rsidR="00942CDF">
        <w:rPr>
          <w:sz w:val="24"/>
          <w:szCs w:val="24"/>
        </w:rPr>
        <w:t xml:space="preserve"> No motorised boats in Zone 2.  Speed limit of 4 to 5 mph in zone 3.</w:t>
      </w:r>
    </w:p>
    <w:p w14:paraId="0AF034A3" w14:textId="77777777" w:rsidR="00942CDF" w:rsidRDefault="00942CDF" w:rsidP="009E194A">
      <w:pPr>
        <w:spacing w:line="240" w:lineRule="auto"/>
        <w:rPr>
          <w:b/>
          <w:bCs/>
          <w:sz w:val="24"/>
          <w:szCs w:val="24"/>
        </w:rPr>
      </w:pPr>
    </w:p>
    <w:p w14:paraId="6A193CA3" w14:textId="4D27B86B" w:rsidR="00373BB2" w:rsidRDefault="00373BB2" w:rsidP="009E194A">
      <w:pPr>
        <w:spacing w:line="240" w:lineRule="auto"/>
        <w:rPr>
          <w:b/>
          <w:bCs/>
          <w:sz w:val="24"/>
          <w:szCs w:val="24"/>
        </w:rPr>
      </w:pPr>
    </w:p>
    <w:p w14:paraId="7C57D36C" w14:textId="3F33F255" w:rsidR="00CE4AFC" w:rsidRPr="00550587" w:rsidRDefault="00CE4AFC" w:rsidP="00550587">
      <w:pPr>
        <w:spacing w:line="240" w:lineRule="auto"/>
        <w:rPr>
          <w:b/>
          <w:bCs/>
          <w:sz w:val="24"/>
          <w:szCs w:val="24"/>
        </w:rPr>
      </w:pPr>
      <w:r>
        <w:rPr>
          <w:b/>
          <w:bCs/>
          <w:sz w:val="24"/>
          <w:szCs w:val="24"/>
        </w:rPr>
        <w:t>Roads</w:t>
      </w:r>
    </w:p>
    <w:p w14:paraId="68B490A5" w14:textId="77777777" w:rsidR="00550587" w:rsidRDefault="00CE4AFC" w:rsidP="008068B5">
      <w:pPr>
        <w:pStyle w:val="ListParagraph"/>
        <w:numPr>
          <w:ilvl w:val="1"/>
          <w:numId w:val="17"/>
        </w:numPr>
        <w:spacing w:line="240" w:lineRule="auto"/>
        <w:rPr>
          <w:sz w:val="24"/>
          <w:szCs w:val="24"/>
        </w:rPr>
      </w:pPr>
      <w:r>
        <w:rPr>
          <w:sz w:val="24"/>
          <w:szCs w:val="24"/>
        </w:rPr>
        <w:t xml:space="preserve">Peter has </w:t>
      </w:r>
      <w:r w:rsidR="00550587">
        <w:rPr>
          <w:sz w:val="24"/>
          <w:szCs w:val="24"/>
        </w:rPr>
        <w:t>complet</w:t>
      </w:r>
      <w:r>
        <w:rPr>
          <w:sz w:val="24"/>
          <w:szCs w:val="24"/>
        </w:rPr>
        <w:t xml:space="preserve">ed </w:t>
      </w:r>
      <w:r w:rsidR="00550587">
        <w:rPr>
          <w:sz w:val="24"/>
          <w:szCs w:val="24"/>
        </w:rPr>
        <w:t xml:space="preserve">the initial </w:t>
      </w:r>
      <w:r>
        <w:rPr>
          <w:sz w:val="24"/>
          <w:szCs w:val="24"/>
        </w:rPr>
        <w:t>map</w:t>
      </w:r>
      <w:r w:rsidR="00550587">
        <w:rPr>
          <w:sz w:val="24"/>
          <w:szCs w:val="24"/>
        </w:rPr>
        <w:t xml:space="preserve"> showing</w:t>
      </w:r>
      <w:r>
        <w:rPr>
          <w:sz w:val="24"/>
          <w:szCs w:val="24"/>
        </w:rPr>
        <w:t xml:space="preserve"> of roads in the Kenmore and Acharn area.  The speed limits of each section of road is highlighted.  </w:t>
      </w:r>
      <w:r w:rsidR="00550587">
        <w:rPr>
          <w:sz w:val="24"/>
          <w:szCs w:val="24"/>
        </w:rPr>
        <w:t>There is also an option for people to add photos of problem areas that need to be addressed eg pot holes.</w:t>
      </w:r>
    </w:p>
    <w:p w14:paraId="0AAAAF7B" w14:textId="77777777" w:rsidR="000443FF" w:rsidRDefault="00550587" w:rsidP="008068B5">
      <w:pPr>
        <w:pStyle w:val="ListParagraph"/>
        <w:numPr>
          <w:ilvl w:val="1"/>
          <w:numId w:val="17"/>
        </w:numPr>
        <w:spacing w:line="240" w:lineRule="auto"/>
        <w:rPr>
          <w:sz w:val="24"/>
          <w:szCs w:val="24"/>
        </w:rPr>
      </w:pPr>
      <w:r>
        <w:rPr>
          <w:sz w:val="24"/>
          <w:szCs w:val="24"/>
        </w:rPr>
        <w:t>Peter will share the road map on the Kenmore and District Community Council web site and encourage people to review and highlight the problem areas eg the 20mph speed limit request for Ardtalnaig.</w:t>
      </w:r>
    </w:p>
    <w:p w14:paraId="5056C55A" w14:textId="5F22F0D4" w:rsidR="00CE4AFC" w:rsidRPr="000443FF" w:rsidRDefault="000443FF" w:rsidP="008068B5">
      <w:pPr>
        <w:spacing w:line="240" w:lineRule="auto"/>
        <w:rPr>
          <w:b/>
          <w:bCs/>
          <w:sz w:val="24"/>
          <w:szCs w:val="24"/>
        </w:rPr>
      </w:pPr>
      <w:r w:rsidRPr="000443FF">
        <w:rPr>
          <w:b/>
          <w:bCs/>
          <w:sz w:val="24"/>
          <w:szCs w:val="24"/>
        </w:rPr>
        <w:t>Footpaths</w:t>
      </w:r>
      <w:r w:rsidR="00CE4AFC" w:rsidRPr="000443FF">
        <w:rPr>
          <w:b/>
          <w:bCs/>
          <w:sz w:val="24"/>
          <w:szCs w:val="24"/>
        </w:rPr>
        <w:t xml:space="preserve"> </w:t>
      </w:r>
    </w:p>
    <w:p w14:paraId="6B453BC1" w14:textId="77777777" w:rsidR="000443FF" w:rsidRDefault="000443FF" w:rsidP="008068B5">
      <w:pPr>
        <w:pStyle w:val="ListParagraph"/>
        <w:numPr>
          <w:ilvl w:val="1"/>
          <w:numId w:val="17"/>
        </w:numPr>
        <w:spacing w:line="240" w:lineRule="auto"/>
        <w:rPr>
          <w:sz w:val="24"/>
          <w:szCs w:val="24"/>
        </w:rPr>
      </w:pPr>
      <w:r>
        <w:rPr>
          <w:sz w:val="24"/>
          <w:szCs w:val="24"/>
        </w:rPr>
        <w:t xml:space="preserve">Peter has taken the same approach with footpaths and has completed the initial footpath map.  </w:t>
      </w:r>
      <w:r w:rsidR="00CE4AFC" w:rsidRPr="000443FF">
        <w:rPr>
          <w:sz w:val="24"/>
          <w:szCs w:val="24"/>
        </w:rPr>
        <w:t xml:space="preserve">The footpath map notes core paths and other well used paths.  </w:t>
      </w:r>
    </w:p>
    <w:p w14:paraId="6AF962FF" w14:textId="0FA48EA3" w:rsidR="00CE4AFC" w:rsidRPr="000443FF" w:rsidRDefault="000443FF" w:rsidP="008068B5">
      <w:pPr>
        <w:pStyle w:val="ListParagraph"/>
        <w:numPr>
          <w:ilvl w:val="1"/>
          <w:numId w:val="17"/>
        </w:numPr>
        <w:spacing w:line="240" w:lineRule="auto"/>
        <w:rPr>
          <w:sz w:val="24"/>
          <w:szCs w:val="24"/>
        </w:rPr>
      </w:pPr>
      <w:r w:rsidRPr="000443FF">
        <w:rPr>
          <w:sz w:val="24"/>
          <w:szCs w:val="24"/>
        </w:rPr>
        <w:t>Peter will share the road map on the Kenmore and District Community Council web site and encourage people to review and highlight</w:t>
      </w:r>
      <w:r>
        <w:rPr>
          <w:sz w:val="24"/>
          <w:szCs w:val="24"/>
        </w:rPr>
        <w:t xml:space="preserve"> any paths missing.</w:t>
      </w:r>
    </w:p>
    <w:p w14:paraId="16E0064F" w14:textId="3700B0B2" w:rsidR="00550587" w:rsidRDefault="00550587" w:rsidP="00550587">
      <w:pPr>
        <w:spacing w:line="240" w:lineRule="auto"/>
        <w:rPr>
          <w:b/>
          <w:bCs/>
          <w:sz w:val="24"/>
          <w:szCs w:val="24"/>
        </w:rPr>
      </w:pPr>
      <w:r>
        <w:rPr>
          <w:b/>
          <w:bCs/>
          <w:sz w:val="24"/>
          <w:szCs w:val="24"/>
        </w:rPr>
        <w:t>Planning</w:t>
      </w:r>
    </w:p>
    <w:p w14:paraId="30878052" w14:textId="07314E8D" w:rsidR="000443FF" w:rsidRDefault="000443FF" w:rsidP="000443FF">
      <w:pPr>
        <w:pStyle w:val="ListParagraph"/>
        <w:numPr>
          <w:ilvl w:val="0"/>
          <w:numId w:val="16"/>
        </w:numPr>
        <w:spacing w:line="240" w:lineRule="auto"/>
        <w:rPr>
          <w:sz w:val="24"/>
          <w:szCs w:val="24"/>
        </w:rPr>
      </w:pPr>
      <w:r w:rsidRPr="000443FF">
        <w:rPr>
          <w:sz w:val="24"/>
          <w:szCs w:val="24"/>
        </w:rPr>
        <w:t xml:space="preserve">Peter is going to take the same approach with planning and </w:t>
      </w:r>
      <w:r w:rsidR="003F1ACA">
        <w:rPr>
          <w:sz w:val="24"/>
          <w:szCs w:val="24"/>
        </w:rPr>
        <w:t xml:space="preserve">will </w:t>
      </w:r>
      <w:r w:rsidRPr="000443FF">
        <w:rPr>
          <w:sz w:val="24"/>
          <w:szCs w:val="24"/>
        </w:rPr>
        <w:t>create a map</w:t>
      </w:r>
      <w:r>
        <w:rPr>
          <w:sz w:val="24"/>
          <w:szCs w:val="24"/>
        </w:rPr>
        <w:t xml:space="preserve"> which can be used to</w:t>
      </w:r>
      <w:r w:rsidRPr="000443FF">
        <w:rPr>
          <w:sz w:val="24"/>
          <w:szCs w:val="24"/>
        </w:rPr>
        <w:t xml:space="preserve"> show areas for potential development</w:t>
      </w:r>
      <w:r w:rsidR="005E22E5">
        <w:rPr>
          <w:sz w:val="24"/>
          <w:szCs w:val="24"/>
        </w:rPr>
        <w:t xml:space="preserve"> ie Local Place Plans.  These would include plans for</w:t>
      </w:r>
      <w:r w:rsidRPr="000443FF">
        <w:rPr>
          <w:sz w:val="24"/>
          <w:szCs w:val="24"/>
        </w:rPr>
        <w:t xml:space="preserve"> locating toilets, affordable housing, car parks etc.</w:t>
      </w:r>
      <w:r w:rsidR="005E22E5">
        <w:rPr>
          <w:sz w:val="24"/>
          <w:szCs w:val="24"/>
        </w:rPr>
        <w:t xml:space="preserve">  </w:t>
      </w:r>
    </w:p>
    <w:p w14:paraId="3CDF280D" w14:textId="77777777" w:rsidR="005E22E5" w:rsidRPr="000443FF" w:rsidRDefault="005E22E5" w:rsidP="005E22E5">
      <w:pPr>
        <w:pStyle w:val="ListParagraph"/>
        <w:numPr>
          <w:ilvl w:val="0"/>
          <w:numId w:val="16"/>
        </w:numPr>
        <w:spacing w:line="240" w:lineRule="auto"/>
        <w:rPr>
          <w:sz w:val="24"/>
          <w:szCs w:val="24"/>
        </w:rPr>
      </w:pPr>
      <w:r>
        <w:rPr>
          <w:sz w:val="24"/>
          <w:szCs w:val="24"/>
        </w:rPr>
        <w:t>John Duff advised that the National Framework 4 consultation for Local Place Plans is currently underway and the time window for comment on the local place plans is open until 31 March.</w:t>
      </w:r>
    </w:p>
    <w:p w14:paraId="099F3C76" w14:textId="2331DCC0" w:rsidR="005E22E5" w:rsidRDefault="005E22E5" w:rsidP="000443FF">
      <w:pPr>
        <w:pStyle w:val="ListParagraph"/>
        <w:numPr>
          <w:ilvl w:val="0"/>
          <w:numId w:val="16"/>
        </w:numPr>
        <w:spacing w:line="240" w:lineRule="auto"/>
        <w:rPr>
          <w:sz w:val="24"/>
          <w:szCs w:val="24"/>
        </w:rPr>
      </w:pPr>
      <w:r>
        <w:rPr>
          <w:sz w:val="24"/>
          <w:szCs w:val="24"/>
        </w:rPr>
        <w:t>Peter will circulate the Local Place Plans map for comment.</w:t>
      </w:r>
    </w:p>
    <w:p w14:paraId="3FE1B642" w14:textId="2B7E23A5" w:rsidR="003F1ACA" w:rsidRDefault="003F1ACA" w:rsidP="000443FF">
      <w:pPr>
        <w:pStyle w:val="ListParagraph"/>
        <w:numPr>
          <w:ilvl w:val="0"/>
          <w:numId w:val="16"/>
        </w:numPr>
        <w:spacing w:line="240" w:lineRule="auto"/>
        <w:rPr>
          <w:sz w:val="24"/>
          <w:szCs w:val="24"/>
        </w:rPr>
      </w:pPr>
      <w:r>
        <w:rPr>
          <w:sz w:val="24"/>
          <w:szCs w:val="24"/>
        </w:rPr>
        <w:t>It was agreed that the best way to get changes agreed and progressed was to work together with other organisations that have more members eg, Highland Action Partnership, Loch Tay CC and the Breadalbane Development Trust.</w:t>
      </w:r>
    </w:p>
    <w:p w14:paraId="212A3188" w14:textId="30812B2C" w:rsidR="008068B5" w:rsidRDefault="008068B5" w:rsidP="000443FF">
      <w:pPr>
        <w:pStyle w:val="ListParagraph"/>
        <w:numPr>
          <w:ilvl w:val="0"/>
          <w:numId w:val="16"/>
        </w:numPr>
        <w:spacing w:line="240" w:lineRule="auto"/>
        <w:rPr>
          <w:sz w:val="24"/>
          <w:szCs w:val="24"/>
        </w:rPr>
      </w:pPr>
      <w:r>
        <w:rPr>
          <w:sz w:val="24"/>
          <w:szCs w:val="24"/>
        </w:rPr>
        <w:t xml:space="preserve">Peter suggested that people join some of the local groups to help progress improvements.  Peter will circulate the list of potential groups to join including Upper Tay Transport Group, Breadalbane Development Trust, Tay Valley Time Bank, Kenmore Reading Rooms.  </w:t>
      </w:r>
      <w:r w:rsidR="005E22E5">
        <w:rPr>
          <w:sz w:val="24"/>
          <w:szCs w:val="24"/>
        </w:rPr>
        <w:t>Peter</w:t>
      </w:r>
      <w:r>
        <w:rPr>
          <w:sz w:val="24"/>
          <w:szCs w:val="24"/>
        </w:rPr>
        <w:t xml:space="preserve"> highlighted </w:t>
      </w:r>
      <w:r w:rsidR="005E22E5">
        <w:rPr>
          <w:sz w:val="24"/>
          <w:szCs w:val="24"/>
        </w:rPr>
        <w:t>the very small numbers of people involved in the Kenmore Reading Rooms.  Grants are available for improvements but it is difficult to get a quorum with so few members.</w:t>
      </w:r>
    </w:p>
    <w:p w14:paraId="59AA4881" w14:textId="77777777" w:rsidR="009E194A" w:rsidRDefault="009E194A" w:rsidP="009E194A">
      <w:pPr>
        <w:spacing w:line="240" w:lineRule="auto"/>
        <w:rPr>
          <w:rFonts w:ascii="Lucida Sans Unicode" w:hAnsi="Lucida Sans Unicode" w:cs="Lucida Sans Unicode"/>
          <w:b/>
          <w:sz w:val="24"/>
          <w:szCs w:val="24"/>
        </w:rPr>
      </w:pPr>
      <w:r>
        <w:rPr>
          <w:rFonts w:ascii="Lucida Sans Unicode" w:hAnsi="Lucida Sans Unicode" w:cs="Lucida Sans Unicode"/>
          <w:b/>
          <w:sz w:val="24"/>
          <w:szCs w:val="24"/>
        </w:rPr>
        <w:t>AOCB</w:t>
      </w:r>
    </w:p>
    <w:p w14:paraId="7D5937E7" w14:textId="2C6712EB" w:rsidR="000C0AE9" w:rsidRPr="000C0AE9" w:rsidRDefault="004F6616" w:rsidP="000C0AE9">
      <w:pPr>
        <w:pStyle w:val="ListParagraph"/>
        <w:numPr>
          <w:ilvl w:val="0"/>
          <w:numId w:val="14"/>
        </w:numPr>
        <w:spacing w:line="240" w:lineRule="auto"/>
        <w:rPr>
          <w:rFonts w:ascii="Lucida Sans Unicode" w:hAnsi="Lucida Sans Unicode" w:cs="Lucida Sans Unicode"/>
          <w:b/>
          <w:bCs/>
          <w:sz w:val="20"/>
          <w:szCs w:val="20"/>
        </w:rPr>
      </w:pPr>
      <w:r>
        <w:rPr>
          <w:rFonts w:ascii="Lucida Sans Unicode" w:hAnsi="Lucida Sans Unicode" w:cs="Lucida Sans Unicode"/>
          <w:b/>
          <w:bCs/>
          <w:sz w:val="20"/>
          <w:szCs w:val="20"/>
        </w:rPr>
        <w:t>Process for adding footpaths on local estates</w:t>
      </w:r>
    </w:p>
    <w:p w14:paraId="14635389" w14:textId="62F4F96C" w:rsidR="000C0AE9" w:rsidRDefault="004F6616" w:rsidP="000C0AE9">
      <w:pPr>
        <w:pStyle w:val="ListParagraph"/>
        <w:numPr>
          <w:ilvl w:val="1"/>
          <w:numId w:val="14"/>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t>Olive asked what the process is for having additional footpaths designated on local estates.  Olive has spoken to the landowner of the Ardeonaig estate and he is happy for additional footpaths to be added.  Additional paths would allow people to enjoy the local countryside without all having to use the same path.</w:t>
      </w:r>
    </w:p>
    <w:p w14:paraId="2BD4E8AC" w14:textId="6B11A03D" w:rsidR="004F6616" w:rsidRDefault="004F6616" w:rsidP="000C0AE9">
      <w:pPr>
        <w:pStyle w:val="ListParagraph"/>
        <w:numPr>
          <w:ilvl w:val="1"/>
          <w:numId w:val="14"/>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It was agreed that Olive would provide details to Peter of the path from Ardtalnaig Burn, through Claghan, Doonan and Amulree.  Peter will contact the Upper Tay Path Group to discuss adding this to the core paths network.  </w:t>
      </w:r>
    </w:p>
    <w:p w14:paraId="1E3D359B" w14:textId="486082A0" w:rsidR="004F6616" w:rsidRDefault="004F6616" w:rsidP="000C0AE9">
      <w:pPr>
        <w:pStyle w:val="ListParagraph"/>
        <w:numPr>
          <w:ilvl w:val="1"/>
          <w:numId w:val="14"/>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lastRenderedPageBreak/>
        <w:t>The need for signposting was also discussed.  Signpost make the footpaths much more usable.  Microgrants could be used to improve sign posting</w:t>
      </w:r>
      <w:r w:rsidR="004B52EB">
        <w:rPr>
          <w:rFonts w:ascii="Lucida Sans Unicode" w:hAnsi="Lucida Sans Unicode" w:cs="Lucida Sans Unicode"/>
          <w:sz w:val="20"/>
          <w:szCs w:val="20"/>
        </w:rPr>
        <w:t>.</w:t>
      </w:r>
    </w:p>
    <w:p w14:paraId="39801B9A" w14:textId="77777777" w:rsidR="004B52EB" w:rsidRDefault="004B52EB" w:rsidP="004B52EB">
      <w:pPr>
        <w:pStyle w:val="ListParagraph"/>
        <w:spacing w:line="240" w:lineRule="auto"/>
        <w:ind w:left="1440"/>
        <w:rPr>
          <w:rFonts w:ascii="Lucida Sans Unicode" w:hAnsi="Lucida Sans Unicode" w:cs="Lucida Sans Unicode"/>
          <w:sz w:val="20"/>
          <w:szCs w:val="20"/>
        </w:rPr>
      </w:pPr>
    </w:p>
    <w:p w14:paraId="029C22A7" w14:textId="697C1C9A" w:rsidR="004B52EB" w:rsidRPr="004B52EB" w:rsidRDefault="004B52EB" w:rsidP="004B52EB">
      <w:pPr>
        <w:pStyle w:val="ListParagraph"/>
        <w:numPr>
          <w:ilvl w:val="0"/>
          <w:numId w:val="14"/>
        </w:numPr>
        <w:spacing w:line="240" w:lineRule="auto"/>
        <w:ind w:hanging="360"/>
        <w:rPr>
          <w:rFonts w:ascii="Lucida Sans Unicode" w:hAnsi="Lucida Sans Unicode" w:cs="Lucida Sans Unicode"/>
          <w:b/>
          <w:bCs/>
          <w:sz w:val="20"/>
          <w:szCs w:val="20"/>
        </w:rPr>
      </w:pPr>
      <w:r w:rsidRPr="004B52EB">
        <w:rPr>
          <w:rFonts w:ascii="Lucida Sans Unicode" w:hAnsi="Lucida Sans Unicode" w:cs="Lucida Sans Unicode"/>
          <w:b/>
          <w:bCs/>
          <w:sz w:val="20"/>
          <w:szCs w:val="20"/>
        </w:rPr>
        <w:t>Confirmation of Council Responsibility for Road Maintenance</w:t>
      </w:r>
    </w:p>
    <w:p w14:paraId="59622B2B" w14:textId="0C78C300" w:rsidR="004B52EB" w:rsidRDefault="004B52EB" w:rsidP="004B52EB">
      <w:pPr>
        <w:pStyle w:val="ListParagraph"/>
        <w:numPr>
          <w:ilvl w:val="1"/>
          <w:numId w:val="14"/>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t>Olive raised that there was uncertainty about where council responsibility ended for a road off the main Loch side road in Ardtalnaig.  John Duff agreed to follow up on this and Olive will email the details to Peter.</w:t>
      </w:r>
    </w:p>
    <w:p w14:paraId="0FDD7DD1" w14:textId="77777777" w:rsidR="004B52EB" w:rsidRDefault="004B52EB" w:rsidP="004B52EB">
      <w:pPr>
        <w:pStyle w:val="ListParagraph"/>
        <w:spacing w:line="240" w:lineRule="auto"/>
        <w:ind w:left="1440"/>
        <w:rPr>
          <w:rFonts w:ascii="Lucida Sans Unicode" w:hAnsi="Lucida Sans Unicode" w:cs="Lucida Sans Unicode"/>
          <w:sz w:val="20"/>
          <w:szCs w:val="20"/>
        </w:rPr>
      </w:pPr>
    </w:p>
    <w:p w14:paraId="6139BA13" w14:textId="4A81CD75" w:rsidR="004B52EB" w:rsidRPr="004B52EB" w:rsidRDefault="004B52EB" w:rsidP="004B52EB">
      <w:pPr>
        <w:pStyle w:val="ListParagraph"/>
        <w:numPr>
          <w:ilvl w:val="0"/>
          <w:numId w:val="14"/>
        </w:numPr>
        <w:spacing w:line="240" w:lineRule="auto"/>
        <w:ind w:hanging="360"/>
        <w:rPr>
          <w:rFonts w:ascii="Lucida Sans Unicode" w:hAnsi="Lucida Sans Unicode" w:cs="Lucida Sans Unicode"/>
          <w:b/>
          <w:bCs/>
          <w:sz w:val="20"/>
          <w:szCs w:val="20"/>
        </w:rPr>
      </w:pPr>
      <w:r w:rsidRPr="004B52EB">
        <w:rPr>
          <w:rFonts w:ascii="Lucida Sans Unicode" w:hAnsi="Lucida Sans Unicode" w:cs="Lucida Sans Unicode"/>
          <w:b/>
          <w:bCs/>
          <w:sz w:val="20"/>
          <w:szCs w:val="20"/>
        </w:rPr>
        <w:t>Confirmation of Acharn Road Closure 2 March</w:t>
      </w:r>
    </w:p>
    <w:p w14:paraId="70B3DF63" w14:textId="59CFD785" w:rsidR="004B52EB" w:rsidRDefault="004B52EB" w:rsidP="004B52EB">
      <w:pPr>
        <w:pStyle w:val="ListParagraph"/>
        <w:numPr>
          <w:ilvl w:val="1"/>
          <w:numId w:val="14"/>
        </w:num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Alex asked for confirmation of where the road closure is on 2</w:t>
      </w:r>
      <w:r w:rsidRPr="004B52EB">
        <w:rPr>
          <w:rFonts w:ascii="Lucida Sans Unicode" w:hAnsi="Lucida Sans Unicode" w:cs="Lucida Sans Unicode"/>
          <w:sz w:val="20"/>
          <w:szCs w:val="20"/>
          <w:vertAlign w:val="superscript"/>
        </w:rPr>
        <w:t>nd</w:t>
      </w:r>
      <w:r>
        <w:rPr>
          <w:rFonts w:ascii="Lucida Sans Unicode" w:hAnsi="Lucida Sans Unicode" w:cs="Lucida Sans Unicode"/>
          <w:sz w:val="20"/>
          <w:szCs w:val="20"/>
        </w:rPr>
        <w:t xml:space="preserve"> March.  It was confirmed to be further west of Acharn.  John Duff agreed to find out the details of the closure as currently it states it will be a full closure of the road for 3 days from 2</w:t>
      </w:r>
      <w:r w:rsidRPr="004B52EB">
        <w:rPr>
          <w:rFonts w:ascii="Lucida Sans Unicode" w:hAnsi="Lucida Sans Unicode" w:cs="Lucida Sans Unicode"/>
          <w:sz w:val="20"/>
          <w:szCs w:val="20"/>
          <w:vertAlign w:val="superscript"/>
        </w:rPr>
        <w:t>nd</w:t>
      </w:r>
      <w:r>
        <w:rPr>
          <w:rFonts w:ascii="Lucida Sans Unicode" w:hAnsi="Lucida Sans Unicode" w:cs="Lucida Sans Unicode"/>
          <w:sz w:val="20"/>
          <w:szCs w:val="20"/>
        </w:rPr>
        <w:t xml:space="preserve"> March.  John will update on the local road conditions Face </w:t>
      </w:r>
      <w:r w:rsidRPr="004B52EB">
        <w:rPr>
          <w:rFonts w:ascii="Lucida Sans Unicode" w:hAnsi="Lucida Sans Unicode" w:cs="Lucida Sans Unicode"/>
          <w:sz w:val="20"/>
          <w:szCs w:val="20"/>
        </w:rPr>
        <w:t xml:space="preserve">Book page.  </w:t>
      </w:r>
    </w:p>
    <w:p w14:paraId="158BECAD" w14:textId="77777777" w:rsidR="004B52EB" w:rsidRPr="004B52EB" w:rsidRDefault="004B52EB" w:rsidP="004B52EB">
      <w:pPr>
        <w:pStyle w:val="ListParagraph"/>
        <w:spacing w:line="240" w:lineRule="auto"/>
        <w:ind w:left="1440"/>
        <w:rPr>
          <w:rFonts w:ascii="Lucida Sans Unicode" w:hAnsi="Lucida Sans Unicode" w:cs="Lucida Sans Unicode"/>
          <w:sz w:val="20"/>
          <w:szCs w:val="20"/>
        </w:rPr>
      </w:pPr>
    </w:p>
    <w:p w14:paraId="037A28E5" w14:textId="54495833" w:rsidR="000C0AE9" w:rsidRDefault="000C0AE9" w:rsidP="00CC141B">
      <w:pPr>
        <w:pStyle w:val="ListParagraph"/>
        <w:numPr>
          <w:ilvl w:val="0"/>
          <w:numId w:val="14"/>
        </w:numPr>
        <w:spacing w:line="240" w:lineRule="auto"/>
        <w:rPr>
          <w:rFonts w:ascii="Lucida Sans Unicode" w:hAnsi="Lucida Sans Unicode" w:cs="Lucida Sans Unicode"/>
          <w:sz w:val="20"/>
          <w:szCs w:val="20"/>
        </w:rPr>
      </w:pPr>
      <w:r w:rsidRPr="00CB4589">
        <w:rPr>
          <w:rFonts w:ascii="Lucida Sans Unicode" w:hAnsi="Lucida Sans Unicode" w:cs="Lucida Sans Unicode"/>
          <w:b/>
          <w:bCs/>
          <w:sz w:val="20"/>
          <w:szCs w:val="20"/>
        </w:rPr>
        <w:t>Date of next meeting</w:t>
      </w:r>
      <w:r w:rsidRPr="00CB4589">
        <w:rPr>
          <w:rFonts w:ascii="Lucida Sans Unicode" w:hAnsi="Lucida Sans Unicode" w:cs="Lucida Sans Unicode"/>
          <w:sz w:val="20"/>
          <w:szCs w:val="20"/>
        </w:rPr>
        <w:t xml:space="preserve"> – </w:t>
      </w:r>
      <w:r w:rsidR="00D44A2A" w:rsidRPr="00CB4589">
        <w:rPr>
          <w:rFonts w:ascii="Lucida Sans Unicode" w:hAnsi="Lucida Sans Unicode" w:cs="Lucida Sans Unicode"/>
          <w:sz w:val="20"/>
          <w:szCs w:val="20"/>
        </w:rPr>
        <w:t>31 March</w:t>
      </w:r>
      <w:r w:rsidR="008A6F2F" w:rsidRPr="00CB4589">
        <w:rPr>
          <w:rFonts w:ascii="Lucida Sans Unicode" w:hAnsi="Lucida Sans Unicode" w:cs="Lucida Sans Unicode"/>
          <w:sz w:val="20"/>
          <w:szCs w:val="20"/>
        </w:rPr>
        <w:t xml:space="preserve"> 2022</w:t>
      </w:r>
      <w:r w:rsidR="00D44A2A" w:rsidRPr="00CB4589">
        <w:rPr>
          <w:rFonts w:ascii="Lucida Sans Unicode" w:hAnsi="Lucida Sans Unicode" w:cs="Lucida Sans Unicode"/>
          <w:sz w:val="20"/>
          <w:szCs w:val="20"/>
        </w:rPr>
        <w:t xml:space="preserve"> </w:t>
      </w:r>
    </w:p>
    <w:p w14:paraId="4FAEF9D1" w14:textId="77777777" w:rsidR="00936387" w:rsidRDefault="00936387" w:rsidP="00936387">
      <w:pPr>
        <w:spacing w:line="240" w:lineRule="auto"/>
        <w:rPr>
          <w:rFonts w:ascii="Lucida Sans Unicode" w:hAnsi="Lucida Sans Unicode" w:cs="Lucida Sans Unicode"/>
          <w:sz w:val="20"/>
          <w:szCs w:val="20"/>
        </w:rPr>
      </w:pPr>
    </w:p>
    <w:p w14:paraId="71D700AA" w14:textId="77777777" w:rsidR="00936387" w:rsidRDefault="00936387" w:rsidP="00936387">
      <w:pPr>
        <w:spacing w:line="240" w:lineRule="auto"/>
        <w:rPr>
          <w:rFonts w:ascii="Lucida Sans Unicode" w:hAnsi="Lucida Sans Unicode" w:cs="Lucida Sans Unicode"/>
          <w:sz w:val="20"/>
          <w:szCs w:val="20"/>
        </w:rPr>
      </w:pPr>
    </w:p>
    <w:p w14:paraId="46E5D2AC" w14:textId="77777777" w:rsidR="00936387" w:rsidRDefault="00936387" w:rsidP="00936387">
      <w:pPr>
        <w:spacing w:line="240" w:lineRule="auto"/>
        <w:rPr>
          <w:rFonts w:ascii="Lucida Sans Unicode" w:hAnsi="Lucida Sans Unicode" w:cs="Lucida Sans Unicode"/>
          <w:sz w:val="20"/>
          <w:szCs w:val="20"/>
        </w:rPr>
      </w:pPr>
    </w:p>
    <w:p w14:paraId="37746E4D" w14:textId="77777777" w:rsidR="00936387" w:rsidRDefault="00936387" w:rsidP="00936387">
      <w:pPr>
        <w:spacing w:line="240" w:lineRule="auto"/>
        <w:rPr>
          <w:rFonts w:ascii="Lucida Sans Unicode" w:hAnsi="Lucida Sans Unicode" w:cs="Lucida Sans Unicode"/>
          <w:sz w:val="20"/>
          <w:szCs w:val="20"/>
        </w:rPr>
      </w:pPr>
    </w:p>
    <w:p w14:paraId="219426AC" w14:textId="429BF262" w:rsidR="00936387" w:rsidRDefault="00936387" w:rsidP="00936387">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Alex Lowe</w:t>
      </w:r>
    </w:p>
    <w:p w14:paraId="047E9F86" w14:textId="6E9F230A" w:rsidR="00936387" w:rsidRPr="00936387" w:rsidRDefault="00936387" w:rsidP="00936387">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Minutes Secretary</w:t>
      </w:r>
    </w:p>
    <w:sectPr w:rsidR="00936387" w:rsidRPr="00936387" w:rsidSect="0042472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0FA6" w14:textId="77777777" w:rsidR="00713283" w:rsidRDefault="00713283" w:rsidP="00FF2305">
      <w:pPr>
        <w:spacing w:after="0" w:line="240" w:lineRule="auto"/>
      </w:pPr>
      <w:r>
        <w:separator/>
      </w:r>
    </w:p>
  </w:endnote>
  <w:endnote w:type="continuationSeparator" w:id="0">
    <w:p w14:paraId="0EF4DA71" w14:textId="77777777" w:rsidR="00713283" w:rsidRDefault="00713283" w:rsidP="00FF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82672"/>
      <w:docPartObj>
        <w:docPartGallery w:val="Page Numbers (Bottom of Page)"/>
        <w:docPartUnique/>
      </w:docPartObj>
    </w:sdtPr>
    <w:sdtEndPr/>
    <w:sdtContent>
      <w:sdt>
        <w:sdtPr>
          <w:id w:val="-1769616900"/>
          <w:docPartObj>
            <w:docPartGallery w:val="Page Numbers (Top of Page)"/>
            <w:docPartUnique/>
          </w:docPartObj>
        </w:sdtPr>
        <w:sdtEndPr/>
        <w:sdtContent>
          <w:p w14:paraId="6A286838" w14:textId="6097DE33" w:rsidR="0074563B" w:rsidRDefault="007456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FE9A7D" w14:textId="0C523C52" w:rsidR="008D3B94" w:rsidRPr="006B3FD3" w:rsidRDefault="008D3B94" w:rsidP="006B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6A1B" w14:textId="77777777" w:rsidR="00713283" w:rsidRDefault="00713283" w:rsidP="00FF2305">
      <w:pPr>
        <w:spacing w:after="0" w:line="240" w:lineRule="auto"/>
      </w:pPr>
      <w:r>
        <w:separator/>
      </w:r>
    </w:p>
  </w:footnote>
  <w:footnote w:type="continuationSeparator" w:id="0">
    <w:p w14:paraId="02A39A39" w14:textId="77777777" w:rsidR="00713283" w:rsidRDefault="00713283" w:rsidP="00FF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D83" w14:textId="08027FC3" w:rsidR="00FF2305" w:rsidRDefault="008201F3" w:rsidP="00883F55">
    <w:pPr>
      <w:pStyle w:val="NoSpacing"/>
      <w:jc w:val="center"/>
      <w:rPr>
        <w:rFonts w:ascii="Lucida Sans Unicode" w:hAnsi="Lucida Sans Unicode" w:cs="Lucida Sans Unicode"/>
        <w:b/>
        <w:color w:val="4472C4" w:themeColor="accent1"/>
        <w:sz w:val="32"/>
        <w:szCs w:val="32"/>
        <w:lang w:val="en-GB"/>
      </w:rPr>
    </w:pPr>
    <w:r w:rsidRPr="00624E60">
      <w:rPr>
        <w:rFonts w:ascii="Lucida Sans Unicode" w:hAnsi="Lucida Sans Unicode" w:cs="Lucida Sans Unicode"/>
        <w:noProof/>
        <w:sz w:val="20"/>
        <w:szCs w:val="20"/>
      </w:rPr>
      <w:drawing>
        <wp:inline distT="0" distB="0" distL="0" distR="0" wp14:anchorId="558509A5" wp14:editId="27FCDD14">
          <wp:extent cx="5606571" cy="1206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602" cy="1373850"/>
                  </a:xfrm>
                  <a:prstGeom prst="rect">
                    <a:avLst/>
                  </a:prstGeom>
                  <a:noFill/>
                  <a:ln>
                    <a:noFill/>
                  </a:ln>
                </pic:spPr>
              </pic:pic>
            </a:graphicData>
          </a:graphic>
        </wp:inline>
      </w:drawing>
    </w:r>
  </w:p>
  <w:p w14:paraId="62EC142F" w14:textId="77777777" w:rsidR="008201F3" w:rsidRPr="008201F3" w:rsidRDefault="008201F3" w:rsidP="00883F55">
    <w:pPr>
      <w:pStyle w:val="NoSpacing"/>
      <w:jc w:val="center"/>
      <w:rPr>
        <w:rFonts w:ascii="Lucida Sans Unicode" w:hAnsi="Lucida Sans Unicode" w:cs="Lucida Sans Unicode"/>
        <w:b/>
        <w:color w:val="4472C4" w:themeColor="accent1"/>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DA"/>
    <w:multiLevelType w:val="hybridMultilevel"/>
    <w:tmpl w:val="7AC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0D43"/>
    <w:multiLevelType w:val="hybridMultilevel"/>
    <w:tmpl w:val="793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5924"/>
    <w:multiLevelType w:val="hybridMultilevel"/>
    <w:tmpl w:val="67243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82A13"/>
    <w:multiLevelType w:val="hybridMultilevel"/>
    <w:tmpl w:val="EEBE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44301"/>
    <w:multiLevelType w:val="hybridMultilevel"/>
    <w:tmpl w:val="82D0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60F81"/>
    <w:multiLevelType w:val="hybridMultilevel"/>
    <w:tmpl w:val="19ECBD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97465"/>
    <w:multiLevelType w:val="hybridMultilevel"/>
    <w:tmpl w:val="226A8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917DF"/>
    <w:multiLevelType w:val="hybridMultilevel"/>
    <w:tmpl w:val="A67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F5A09"/>
    <w:multiLevelType w:val="hybridMultilevel"/>
    <w:tmpl w:val="49AC9B4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9" w15:restartNumberingAfterBreak="0">
    <w:nsid w:val="732223B7"/>
    <w:multiLevelType w:val="hybridMultilevel"/>
    <w:tmpl w:val="BC9E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D528B"/>
    <w:multiLevelType w:val="hybridMultilevel"/>
    <w:tmpl w:val="7FE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5042D"/>
    <w:multiLevelType w:val="hybridMultilevel"/>
    <w:tmpl w:val="E77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0385A"/>
    <w:multiLevelType w:val="hybridMultilevel"/>
    <w:tmpl w:val="15C6A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1307C"/>
    <w:multiLevelType w:val="hybridMultilevel"/>
    <w:tmpl w:val="702483CE"/>
    <w:lvl w:ilvl="0" w:tplc="08090001">
      <w:start w:val="1"/>
      <w:numFmt w:val="bullet"/>
      <w:lvlText w:val=""/>
      <w:lvlJc w:val="left"/>
      <w:pPr>
        <w:ind w:left="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B413F"/>
    <w:multiLevelType w:val="hybridMultilevel"/>
    <w:tmpl w:val="91D66856"/>
    <w:lvl w:ilvl="0" w:tplc="0809000F">
      <w:start w:val="6"/>
      <w:numFmt w:val="decimal"/>
      <w:lvlText w:val="%1."/>
      <w:lvlJc w:val="left"/>
      <w:pPr>
        <w:ind w:left="720" w:hanging="360"/>
      </w:pPr>
      <w:rPr>
        <w:rFonts w:hint="default"/>
      </w:rPr>
    </w:lvl>
    <w:lvl w:ilvl="1" w:tplc="08090003">
      <w:start w:val="1"/>
      <w:numFmt w:val="bullet"/>
      <w:lvlText w:val="o"/>
      <w:lvlJc w:val="left"/>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0"/>
  </w:num>
  <w:num w:numId="5">
    <w:abstractNumId w:val="0"/>
  </w:num>
  <w:num w:numId="6">
    <w:abstractNumId w:val="8"/>
  </w:num>
  <w:num w:numId="7">
    <w:abstractNumId w:val="3"/>
  </w:num>
  <w:num w:numId="8">
    <w:abstractNumId w:val="7"/>
  </w:num>
  <w:num w:numId="9">
    <w:abstractNumId w:val="13"/>
  </w:num>
  <w:num w:numId="10">
    <w:abstractNumId w:val="6"/>
  </w:num>
  <w:num w:numId="11">
    <w:abstractNumId w:val="1"/>
  </w:num>
  <w:num w:numId="12">
    <w:abstractNumId w:val="6"/>
  </w:num>
  <w:num w:numId="13">
    <w:abstractNumId w:val="2"/>
  </w:num>
  <w:num w:numId="14">
    <w:abstractNumId w:val="13"/>
  </w:num>
  <w:num w:numId="15">
    <w:abstractNumId w:val="4"/>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92"/>
    <w:rsid w:val="0000085C"/>
    <w:rsid w:val="00003B59"/>
    <w:rsid w:val="00006C97"/>
    <w:rsid w:val="00010432"/>
    <w:rsid w:val="0001520E"/>
    <w:rsid w:val="00017459"/>
    <w:rsid w:val="00023746"/>
    <w:rsid w:val="00042350"/>
    <w:rsid w:val="000443FF"/>
    <w:rsid w:val="0006671C"/>
    <w:rsid w:val="00075B8B"/>
    <w:rsid w:val="000866BF"/>
    <w:rsid w:val="000A5CD1"/>
    <w:rsid w:val="000C0AE9"/>
    <w:rsid w:val="000C7263"/>
    <w:rsid w:val="000E096A"/>
    <w:rsid w:val="000E49CD"/>
    <w:rsid w:val="000F0CE5"/>
    <w:rsid w:val="00101B4B"/>
    <w:rsid w:val="00105359"/>
    <w:rsid w:val="0011064E"/>
    <w:rsid w:val="00124CDC"/>
    <w:rsid w:val="00140D5E"/>
    <w:rsid w:val="001509A0"/>
    <w:rsid w:val="0015633E"/>
    <w:rsid w:val="00163B57"/>
    <w:rsid w:val="00171199"/>
    <w:rsid w:val="00192DA9"/>
    <w:rsid w:val="001E401F"/>
    <w:rsid w:val="001F1ED6"/>
    <w:rsid w:val="001F38FE"/>
    <w:rsid w:val="00203906"/>
    <w:rsid w:val="0020710D"/>
    <w:rsid w:val="002103A7"/>
    <w:rsid w:val="00236049"/>
    <w:rsid w:val="00236876"/>
    <w:rsid w:val="00256825"/>
    <w:rsid w:val="00273431"/>
    <w:rsid w:val="002757F3"/>
    <w:rsid w:val="00281E71"/>
    <w:rsid w:val="002A0C9C"/>
    <w:rsid w:val="002A6089"/>
    <w:rsid w:val="002C5DDF"/>
    <w:rsid w:val="002C65CE"/>
    <w:rsid w:val="002E6306"/>
    <w:rsid w:val="002E7329"/>
    <w:rsid w:val="002F20A8"/>
    <w:rsid w:val="00303271"/>
    <w:rsid w:val="00307C6E"/>
    <w:rsid w:val="00314B50"/>
    <w:rsid w:val="003168B4"/>
    <w:rsid w:val="00320B5D"/>
    <w:rsid w:val="00331E23"/>
    <w:rsid w:val="00367464"/>
    <w:rsid w:val="003707D7"/>
    <w:rsid w:val="00373BB2"/>
    <w:rsid w:val="003763B7"/>
    <w:rsid w:val="00393EC7"/>
    <w:rsid w:val="003C31C6"/>
    <w:rsid w:val="003D46FB"/>
    <w:rsid w:val="003E69F4"/>
    <w:rsid w:val="003F1ACA"/>
    <w:rsid w:val="00404FCF"/>
    <w:rsid w:val="00424725"/>
    <w:rsid w:val="004269E5"/>
    <w:rsid w:val="00435D19"/>
    <w:rsid w:val="004451AB"/>
    <w:rsid w:val="00445374"/>
    <w:rsid w:val="00455064"/>
    <w:rsid w:val="004579BA"/>
    <w:rsid w:val="00473486"/>
    <w:rsid w:val="004743D9"/>
    <w:rsid w:val="004748C9"/>
    <w:rsid w:val="00482258"/>
    <w:rsid w:val="00484388"/>
    <w:rsid w:val="00497FCC"/>
    <w:rsid w:val="004A0F3D"/>
    <w:rsid w:val="004A5EE7"/>
    <w:rsid w:val="004B52EB"/>
    <w:rsid w:val="004C3093"/>
    <w:rsid w:val="004E0ED7"/>
    <w:rsid w:val="004E262A"/>
    <w:rsid w:val="004E7FE1"/>
    <w:rsid w:val="004F0D18"/>
    <w:rsid w:val="004F304A"/>
    <w:rsid w:val="004F6616"/>
    <w:rsid w:val="00500075"/>
    <w:rsid w:val="00515280"/>
    <w:rsid w:val="005328F7"/>
    <w:rsid w:val="00550587"/>
    <w:rsid w:val="00573CAA"/>
    <w:rsid w:val="005842FF"/>
    <w:rsid w:val="00593297"/>
    <w:rsid w:val="005A1B92"/>
    <w:rsid w:val="005A6F7D"/>
    <w:rsid w:val="005B1574"/>
    <w:rsid w:val="005B2DE8"/>
    <w:rsid w:val="005B5669"/>
    <w:rsid w:val="005E22E5"/>
    <w:rsid w:val="005E6655"/>
    <w:rsid w:val="005F3105"/>
    <w:rsid w:val="005F535F"/>
    <w:rsid w:val="00603B31"/>
    <w:rsid w:val="006506DF"/>
    <w:rsid w:val="00682C8B"/>
    <w:rsid w:val="00684F97"/>
    <w:rsid w:val="006972FF"/>
    <w:rsid w:val="006A3B20"/>
    <w:rsid w:val="006B3FD3"/>
    <w:rsid w:val="006C2C19"/>
    <w:rsid w:val="006D113B"/>
    <w:rsid w:val="006D4F13"/>
    <w:rsid w:val="006F48EB"/>
    <w:rsid w:val="006F5A84"/>
    <w:rsid w:val="00700690"/>
    <w:rsid w:val="00704FA8"/>
    <w:rsid w:val="0071096A"/>
    <w:rsid w:val="0071263D"/>
    <w:rsid w:val="00713283"/>
    <w:rsid w:val="00713E3A"/>
    <w:rsid w:val="00725BFA"/>
    <w:rsid w:val="007310FB"/>
    <w:rsid w:val="00741110"/>
    <w:rsid w:val="0074563B"/>
    <w:rsid w:val="00745A11"/>
    <w:rsid w:val="00745BF3"/>
    <w:rsid w:val="007601C7"/>
    <w:rsid w:val="007671B0"/>
    <w:rsid w:val="007738C0"/>
    <w:rsid w:val="00775FCE"/>
    <w:rsid w:val="007829A8"/>
    <w:rsid w:val="007A7B6D"/>
    <w:rsid w:val="007C0EAB"/>
    <w:rsid w:val="007F021B"/>
    <w:rsid w:val="008068B5"/>
    <w:rsid w:val="008103BF"/>
    <w:rsid w:val="00810D2D"/>
    <w:rsid w:val="00817AAA"/>
    <w:rsid w:val="008201F3"/>
    <w:rsid w:val="00855A66"/>
    <w:rsid w:val="00860415"/>
    <w:rsid w:val="0086521F"/>
    <w:rsid w:val="00865B6D"/>
    <w:rsid w:val="00872367"/>
    <w:rsid w:val="00872C71"/>
    <w:rsid w:val="00883F55"/>
    <w:rsid w:val="00891BB4"/>
    <w:rsid w:val="008932A1"/>
    <w:rsid w:val="008960E1"/>
    <w:rsid w:val="008A6F2F"/>
    <w:rsid w:val="008B156C"/>
    <w:rsid w:val="008D11E6"/>
    <w:rsid w:val="008D3B94"/>
    <w:rsid w:val="008F7F91"/>
    <w:rsid w:val="00900092"/>
    <w:rsid w:val="00905E6D"/>
    <w:rsid w:val="009145FF"/>
    <w:rsid w:val="00932E78"/>
    <w:rsid w:val="00936387"/>
    <w:rsid w:val="00942CDF"/>
    <w:rsid w:val="00944182"/>
    <w:rsid w:val="0095178D"/>
    <w:rsid w:val="0095277F"/>
    <w:rsid w:val="00955A75"/>
    <w:rsid w:val="00966573"/>
    <w:rsid w:val="00970EEE"/>
    <w:rsid w:val="0097286D"/>
    <w:rsid w:val="009868C5"/>
    <w:rsid w:val="00986CBF"/>
    <w:rsid w:val="009B321D"/>
    <w:rsid w:val="009C1EFB"/>
    <w:rsid w:val="009C2CE8"/>
    <w:rsid w:val="009E194A"/>
    <w:rsid w:val="009E7392"/>
    <w:rsid w:val="009F3346"/>
    <w:rsid w:val="009F364B"/>
    <w:rsid w:val="00A11FF0"/>
    <w:rsid w:val="00A166B1"/>
    <w:rsid w:val="00A17E65"/>
    <w:rsid w:val="00A24F28"/>
    <w:rsid w:val="00A452EC"/>
    <w:rsid w:val="00A527AA"/>
    <w:rsid w:val="00A64100"/>
    <w:rsid w:val="00A73D0A"/>
    <w:rsid w:val="00A84870"/>
    <w:rsid w:val="00A91BED"/>
    <w:rsid w:val="00A91CA0"/>
    <w:rsid w:val="00A94503"/>
    <w:rsid w:val="00AA05D8"/>
    <w:rsid w:val="00AA37BC"/>
    <w:rsid w:val="00AB2930"/>
    <w:rsid w:val="00AB53DC"/>
    <w:rsid w:val="00AD3EC9"/>
    <w:rsid w:val="00AD65A0"/>
    <w:rsid w:val="00AF1F82"/>
    <w:rsid w:val="00AF3128"/>
    <w:rsid w:val="00B005E2"/>
    <w:rsid w:val="00B0151B"/>
    <w:rsid w:val="00B01A81"/>
    <w:rsid w:val="00B225AC"/>
    <w:rsid w:val="00B25B58"/>
    <w:rsid w:val="00B26D7C"/>
    <w:rsid w:val="00B511E9"/>
    <w:rsid w:val="00B57EE9"/>
    <w:rsid w:val="00B65029"/>
    <w:rsid w:val="00B774A7"/>
    <w:rsid w:val="00B8021E"/>
    <w:rsid w:val="00B91019"/>
    <w:rsid w:val="00B93DC2"/>
    <w:rsid w:val="00BA4B9F"/>
    <w:rsid w:val="00BA5050"/>
    <w:rsid w:val="00BA7E26"/>
    <w:rsid w:val="00BB7612"/>
    <w:rsid w:val="00BF4399"/>
    <w:rsid w:val="00BF43C7"/>
    <w:rsid w:val="00C03E10"/>
    <w:rsid w:val="00C07AF7"/>
    <w:rsid w:val="00C13586"/>
    <w:rsid w:val="00C2253A"/>
    <w:rsid w:val="00C378B4"/>
    <w:rsid w:val="00C44F5D"/>
    <w:rsid w:val="00C4621A"/>
    <w:rsid w:val="00C77508"/>
    <w:rsid w:val="00C84310"/>
    <w:rsid w:val="00C84BC5"/>
    <w:rsid w:val="00C977CB"/>
    <w:rsid w:val="00CB4589"/>
    <w:rsid w:val="00CC4F60"/>
    <w:rsid w:val="00CE4AFC"/>
    <w:rsid w:val="00CF25AE"/>
    <w:rsid w:val="00CF4512"/>
    <w:rsid w:val="00CF69F2"/>
    <w:rsid w:val="00D11765"/>
    <w:rsid w:val="00D307A8"/>
    <w:rsid w:val="00D41C2A"/>
    <w:rsid w:val="00D44A2A"/>
    <w:rsid w:val="00D76FCC"/>
    <w:rsid w:val="00D816B2"/>
    <w:rsid w:val="00D85440"/>
    <w:rsid w:val="00D92B39"/>
    <w:rsid w:val="00DA04ED"/>
    <w:rsid w:val="00DA0DFB"/>
    <w:rsid w:val="00DA4036"/>
    <w:rsid w:val="00DB4C87"/>
    <w:rsid w:val="00DC75B4"/>
    <w:rsid w:val="00DD1369"/>
    <w:rsid w:val="00DD4A3A"/>
    <w:rsid w:val="00DF2223"/>
    <w:rsid w:val="00E009F6"/>
    <w:rsid w:val="00E105AA"/>
    <w:rsid w:val="00E10E8A"/>
    <w:rsid w:val="00E21E1D"/>
    <w:rsid w:val="00E330F0"/>
    <w:rsid w:val="00E413B7"/>
    <w:rsid w:val="00E43CBA"/>
    <w:rsid w:val="00E5129C"/>
    <w:rsid w:val="00E53C50"/>
    <w:rsid w:val="00E62CC6"/>
    <w:rsid w:val="00E72989"/>
    <w:rsid w:val="00E73624"/>
    <w:rsid w:val="00E819CE"/>
    <w:rsid w:val="00E85487"/>
    <w:rsid w:val="00EB5E65"/>
    <w:rsid w:val="00EE7330"/>
    <w:rsid w:val="00EF6A69"/>
    <w:rsid w:val="00F11E99"/>
    <w:rsid w:val="00F16FE4"/>
    <w:rsid w:val="00F21EE1"/>
    <w:rsid w:val="00F25632"/>
    <w:rsid w:val="00F36D00"/>
    <w:rsid w:val="00F502F3"/>
    <w:rsid w:val="00F54254"/>
    <w:rsid w:val="00F626C7"/>
    <w:rsid w:val="00F65991"/>
    <w:rsid w:val="00F77DC2"/>
    <w:rsid w:val="00FA1722"/>
    <w:rsid w:val="00FA7C82"/>
    <w:rsid w:val="00FD5CA5"/>
    <w:rsid w:val="00FF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A6BF"/>
  <w15:chartTrackingRefBased/>
  <w15:docId w15:val="{5E8DE73A-32C9-463D-9273-971BD6B4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5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F2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305"/>
  </w:style>
  <w:style w:type="paragraph" w:styleId="Footer">
    <w:name w:val="footer"/>
    <w:basedOn w:val="Normal"/>
    <w:link w:val="FooterChar"/>
    <w:uiPriority w:val="99"/>
    <w:unhideWhenUsed/>
    <w:rsid w:val="00FF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305"/>
  </w:style>
  <w:style w:type="table" w:styleId="TableGrid">
    <w:name w:val="Table Grid"/>
    <w:basedOn w:val="TableNormal"/>
    <w:uiPriority w:val="59"/>
    <w:rsid w:val="004E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DC2"/>
    <w:rPr>
      <w:color w:val="0563C1" w:themeColor="hyperlink"/>
      <w:u w:val="single"/>
    </w:rPr>
  </w:style>
  <w:style w:type="character" w:styleId="UnresolvedMention">
    <w:name w:val="Unresolved Mention"/>
    <w:basedOn w:val="DefaultParagraphFont"/>
    <w:uiPriority w:val="99"/>
    <w:semiHidden/>
    <w:unhideWhenUsed/>
    <w:rsid w:val="00B93DC2"/>
    <w:rPr>
      <w:color w:val="605E5C"/>
      <w:shd w:val="clear" w:color="auto" w:fill="E1DFDD"/>
    </w:rPr>
  </w:style>
  <w:style w:type="paragraph" w:styleId="BalloonText">
    <w:name w:val="Balloon Text"/>
    <w:basedOn w:val="Normal"/>
    <w:link w:val="BalloonTextChar"/>
    <w:uiPriority w:val="99"/>
    <w:semiHidden/>
    <w:unhideWhenUsed/>
    <w:rsid w:val="00DD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3A"/>
    <w:rPr>
      <w:rFonts w:ascii="Segoe UI" w:hAnsi="Segoe UI" w:cs="Segoe UI"/>
      <w:sz w:val="18"/>
      <w:szCs w:val="18"/>
    </w:rPr>
  </w:style>
  <w:style w:type="character" w:styleId="FollowedHyperlink">
    <w:name w:val="FollowedHyperlink"/>
    <w:basedOn w:val="DefaultParagraphFont"/>
    <w:uiPriority w:val="99"/>
    <w:semiHidden/>
    <w:unhideWhenUsed/>
    <w:rsid w:val="00713E3A"/>
    <w:rPr>
      <w:color w:val="954F72" w:themeColor="followedHyperlink"/>
      <w:u w:val="single"/>
    </w:rPr>
  </w:style>
  <w:style w:type="character" w:styleId="Emphasis">
    <w:name w:val="Emphasis"/>
    <w:uiPriority w:val="20"/>
    <w:qFormat/>
    <w:rsid w:val="00367464"/>
    <w:rPr>
      <w:i/>
      <w:iCs/>
    </w:rPr>
  </w:style>
  <w:style w:type="character" w:styleId="CommentReference">
    <w:name w:val="annotation reference"/>
    <w:basedOn w:val="DefaultParagraphFont"/>
    <w:uiPriority w:val="99"/>
    <w:semiHidden/>
    <w:unhideWhenUsed/>
    <w:rsid w:val="001F38FE"/>
    <w:rPr>
      <w:sz w:val="16"/>
      <w:szCs w:val="16"/>
    </w:rPr>
  </w:style>
  <w:style w:type="paragraph" w:styleId="CommentText">
    <w:name w:val="annotation text"/>
    <w:basedOn w:val="Normal"/>
    <w:link w:val="CommentTextChar"/>
    <w:uiPriority w:val="99"/>
    <w:semiHidden/>
    <w:unhideWhenUsed/>
    <w:rsid w:val="001F38FE"/>
    <w:pPr>
      <w:spacing w:line="240" w:lineRule="auto"/>
    </w:pPr>
    <w:rPr>
      <w:sz w:val="20"/>
      <w:szCs w:val="20"/>
    </w:rPr>
  </w:style>
  <w:style w:type="character" w:customStyle="1" w:styleId="CommentTextChar">
    <w:name w:val="Comment Text Char"/>
    <w:basedOn w:val="DefaultParagraphFont"/>
    <w:link w:val="CommentText"/>
    <w:uiPriority w:val="99"/>
    <w:semiHidden/>
    <w:rsid w:val="001F38FE"/>
    <w:rPr>
      <w:sz w:val="20"/>
      <w:szCs w:val="20"/>
    </w:rPr>
  </w:style>
  <w:style w:type="paragraph" w:styleId="CommentSubject">
    <w:name w:val="annotation subject"/>
    <w:basedOn w:val="CommentText"/>
    <w:next w:val="CommentText"/>
    <w:link w:val="CommentSubjectChar"/>
    <w:uiPriority w:val="99"/>
    <w:semiHidden/>
    <w:unhideWhenUsed/>
    <w:rsid w:val="001F38FE"/>
    <w:rPr>
      <w:b/>
      <w:bCs/>
    </w:rPr>
  </w:style>
  <w:style w:type="character" w:customStyle="1" w:styleId="CommentSubjectChar">
    <w:name w:val="Comment Subject Char"/>
    <w:basedOn w:val="CommentTextChar"/>
    <w:link w:val="CommentSubject"/>
    <w:uiPriority w:val="99"/>
    <w:semiHidden/>
    <w:rsid w:val="001F38FE"/>
    <w:rPr>
      <w:b/>
      <w:bCs/>
      <w:sz w:val="20"/>
      <w:szCs w:val="20"/>
    </w:rPr>
  </w:style>
  <w:style w:type="paragraph" w:styleId="ListParagraph">
    <w:name w:val="List Paragraph"/>
    <w:basedOn w:val="Normal"/>
    <w:uiPriority w:val="34"/>
    <w:qFormat/>
    <w:rsid w:val="000E49CD"/>
    <w:pPr>
      <w:ind w:left="720"/>
      <w:contextualSpacing/>
    </w:pPr>
  </w:style>
  <w:style w:type="paragraph" w:styleId="PlainText">
    <w:name w:val="Plain Text"/>
    <w:basedOn w:val="Normal"/>
    <w:link w:val="PlainTextChar"/>
    <w:uiPriority w:val="99"/>
    <w:semiHidden/>
    <w:unhideWhenUsed/>
    <w:rsid w:val="001F1ED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1F1ED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7614">
      <w:bodyDiv w:val="1"/>
      <w:marLeft w:val="0"/>
      <w:marRight w:val="0"/>
      <w:marTop w:val="0"/>
      <w:marBottom w:val="0"/>
      <w:divBdr>
        <w:top w:val="none" w:sz="0" w:space="0" w:color="auto"/>
        <w:left w:val="none" w:sz="0" w:space="0" w:color="auto"/>
        <w:bottom w:val="none" w:sz="0" w:space="0" w:color="auto"/>
        <w:right w:val="none" w:sz="0" w:space="0" w:color="auto"/>
      </w:divBdr>
    </w:div>
    <w:div w:id="1410804610">
      <w:bodyDiv w:val="1"/>
      <w:marLeft w:val="0"/>
      <w:marRight w:val="0"/>
      <w:marTop w:val="0"/>
      <w:marBottom w:val="0"/>
      <w:divBdr>
        <w:top w:val="none" w:sz="0" w:space="0" w:color="auto"/>
        <w:left w:val="none" w:sz="0" w:space="0" w:color="auto"/>
        <w:bottom w:val="none" w:sz="0" w:space="0" w:color="auto"/>
        <w:right w:val="none" w:sz="0" w:space="0" w:color="auto"/>
      </w:divBdr>
    </w:div>
    <w:div w:id="1486508824">
      <w:bodyDiv w:val="1"/>
      <w:marLeft w:val="0"/>
      <w:marRight w:val="0"/>
      <w:marTop w:val="0"/>
      <w:marBottom w:val="0"/>
      <w:divBdr>
        <w:top w:val="none" w:sz="0" w:space="0" w:color="auto"/>
        <w:left w:val="none" w:sz="0" w:space="0" w:color="auto"/>
        <w:bottom w:val="none" w:sz="0" w:space="0" w:color="auto"/>
        <w:right w:val="none" w:sz="0" w:space="0" w:color="auto"/>
      </w:divBdr>
    </w:div>
    <w:div w:id="1786267087">
      <w:bodyDiv w:val="1"/>
      <w:marLeft w:val="0"/>
      <w:marRight w:val="0"/>
      <w:marTop w:val="0"/>
      <w:marBottom w:val="0"/>
      <w:divBdr>
        <w:top w:val="none" w:sz="0" w:space="0" w:color="auto"/>
        <w:left w:val="none" w:sz="0" w:space="0" w:color="auto"/>
        <w:bottom w:val="none" w:sz="0" w:space="0" w:color="auto"/>
        <w:right w:val="none" w:sz="0" w:space="0" w:color="auto"/>
      </w:divBdr>
    </w:div>
    <w:div w:id="1882130012">
      <w:bodyDiv w:val="1"/>
      <w:marLeft w:val="0"/>
      <w:marRight w:val="0"/>
      <w:marTop w:val="0"/>
      <w:marBottom w:val="0"/>
      <w:divBdr>
        <w:top w:val="none" w:sz="0" w:space="0" w:color="auto"/>
        <w:left w:val="none" w:sz="0" w:space="0" w:color="auto"/>
        <w:bottom w:val="none" w:sz="0" w:space="0" w:color="auto"/>
        <w:right w:val="none" w:sz="0" w:space="0" w:color="auto"/>
      </w:divBdr>
    </w:div>
    <w:div w:id="20408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B84-2052-446F-BF55-015682C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3</cp:revision>
  <cp:lastPrinted>2021-04-25T09:05:00Z</cp:lastPrinted>
  <dcterms:created xsi:type="dcterms:W3CDTF">2022-02-27T09:36:00Z</dcterms:created>
  <dcterms:modified xsi:type="dcterms:W3CDTF">2022-02-27T09:37:00Z</dcterms:modified>
</cp:coreProperties>
</file>