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1A1BA" w14:textId="77777777" w:rsidR="00AC6667" w:rsidRDefault="00AC6667" w:rsidP="00AC6667">
      <w:pPr>
        <w:rPr>
          <w:rFonts w:ascii="Calibri" w:hAnsi="Calibri" w:cs="Calibri"/>
          <w:b/>
          <w:bCs/>
          <w:lang w:eastAsia="en-US"/>
        </w:rPr>
      </w:pPr>
      <w:r>
        <w:rPr>
          <w:rFonts w:ascii="Calibri" w:hAnsi="Calibri" w:cs="Calibri"/>
          <w:b/>
          <w:bCs/>
          <w:lang w:eastAsia="en-US"/>
        </w:rPr>
        <w:t xml:space="preserve">Email to all members of Highland and </w:t>
      </w:r>
      <w:proofErr w:type="spellStart"/>
      <w:r>
        <w:rPr>
          <w:rFonts w:ascii="Calibri" w:hAnsi="Calibri" w:cs="Calibri"/>
          <w:b/>
          <w:bCs/>
          <w:lang w:eastAsia="en-US"/>
        </w:rPr>
        <w:t>Strathtay</w:t>
      </w:r>
      <w:proofErr w:type="spellEnd"/>
      <w:r>
        <w:rPr>
          <w:rFonts w:ascii="Calibri" w:hAnsi="Calibri" w:cs="Calibri"/>
          <w:b/>
          <w:bCs/>
          <w:lang w:eastAsia="en-US"/>
        </w:rPr>
        <w:t xml:space="preserve"> Action Partnership from the Stronger Communities Team – apologies for any cross-posting</w:t>
      </w:r>
    </w:p>
    <w:p w14:paraId="35464745" w14:textId="77777777" w:rsidR="00AC6667" w:rsidRDefault="00AC6667" w:rsidP="00AC6667">
      <w:pPr>
        <w:rPr>
          <w:rFonts w:ascii="Calibri" w:hAnsi="Calibri" w:cs="Calibri"/>
          <w:b/>
          <w:bCs/>
          <w:lang w:eastAsia="en-US"/>
        </w:rPr>
      </w:pPr>
    </w:p>
    <w:p w14:paraId="6428EEB7" w14:textId="77777777" w:rsidR="00AC6667" w:rsidRDefault="00AC6667" w:rsidP="00AC6667">
      <w:pPr>
        <w:rPr>
          <w:rFonts w:ascii="Calibri" w:hAnsi="Calibri" w:cs="Calibri"/>
          <w:color w:val="000000"/>
          <w:sz w:val="24"/>
          <w:szCs w:val="24"/>
        </w:rPr>
      </w:pPr>
      <w:r>
        <w:rPr>
          <w:rFonts w:ascii="Calibri" w:hAnsi="Calibri" w:cs="Calibri"/>
          <w:color w:val="000000"/>
          <w:sz w:val="24"/>
          <w:szCs w:val="24"/>
        </w:rPr>
        <w:t>Hi There </w:t>
      </w:r>
    </w:p>
    <w:p w14:paraId="115ADBB8" w14:textId="77777777" w:rsidR="00AC6667" w:rsidRDefault="00AC6667" w:rsidP="00AC6667">
      <w:pPr>
        <w:rPr>
          <w:rFonts w:ascii="Calibri" w:hAnsi="Calibri" w:cs="Calibri"/>
          <w:sz w:val="24"/>
          <w:szCs w:val="24"/>
        </w:rPr>
      </w:pPr>
    </w:p>
    <w:p w14:paraId="65ABD145" w14:textId="77777777" w:rsidR="00AC6667" w:rsidRDefault="00AC6667" w:rsidP="00AC6667">
      <w:pPr>
        <w:rPr>
          <w:rFonts w:ascii="Calibri" w:hAnsi="Calibri" w:cs="Calibri"/>
          <w:sz w:val="24"/>
          <w:szCs w:val="24"/>
        </w:rPr>
      </w:pPr>
      <w:r>
        <w:rPr>
          <w:rFonts w:ascii="Calibri" w:hAnsi="Calibri" w:cs="Calibri"/>
          <w:sz w:val="24"/>
          <w:szCs w:val="24"/>
        </w:rPr>
        <w:t xml:space="preserve">This week’s Stronger Communities update is the first of our new style of communication. The first difference to notice is that we will now be moving back to </w:t>
      </w:r>
      <w:r>
        <w:rPr>
          <w:rFonts w:ascii="Calibri" w:hAnsi="Calibri" w:cs="Calibri"/>
          <w:b/>
          <w:bCs/>
          <w:sz w:val="24"/>
          <w:szCs w:val="24"/>
        </w:rPr>
        <w:t>weekly updates</w:t>
      </w:r>
      <w:r>
        <w:rPr>
          <w:rFonts w:ascii="Calibri" w:hAnsi="Calibri" w:cs="Calibri"/>
          <w:sz w:val="24"/>
          <w:szCs w:val="24"/>
        </w:rPr>
        <w:t xml:space="preserve"> as opposed to fortnightly. This is so the information contained is the update is manageable and easier to read. The other difference to notice is that these weekly updates will now be switched between </w:t>
      </w:r>
      <w:r>
        <w:rPr>
          <w:rFonts w:ascii="Calibri" w:hAnsi="Calibri" w:cs="Calibri"/>
          <w:b/>
          <w:bCs/>
          <w:sz w:val="24"/>
          <w:szCs w:val="24"/>
        </w:rPr>
        <w:t>2 themes</w:t>
      </w:r>
      <w:r>
        <w:rPr>
          <w:rFonts w:ascii="Calibri" w:hAnsi="Calibri" w:cs="Calibri"/>
          <w:sz w:val="24"/>
          <w:szCs w:val="24"/>
        </w:rPr>
        <w:t xml:space="preserve">. This week we will be sharing information and activities which are relevant for </w:t>
      </w:r>
      <w:r>
        <w:rPr>
          <w:rFonts w:ascii="Calibri" w:hAnsi="Calibri" w:cs="Calibri"/>
          <w:b/>
          <w:bCs/>
          <w:sz w:val="24"/>
          <w:szCs w:val="24"/>
        </w:rPr>
        <w:t>members of the community</w:t>
      </w:r>
      <w:r>
        <w:rPr>
          <w:rFonts w:ascii="Calibri" w:hAnsi="Calibri" w:cs="Calibri"/>
          <w:sz w:val="24"/>
          <w:szCs w:val="24"/>
        </w:rPr>
        <w:t xml:space="preserve">. This means that any information contained in the email can be passed directly to your networks and </w:t>
      </w:r>
      <w:proofErr w:type="gramStart"/>
      <w:r>
        <w:rPr>
          <w:rFonts w:ascii="Calibri" w:hAnsi="Calibri" w:cs="Calibri"/>
          <w:sz w:val="24"/>
          <w:szCs w:val="24"/>
        </w:rPr>
        <w:t>local residents</w:t>
      </w:r>
      <w:proofErr w:type="gramEnd"/>
      <w:r>
        <w:rPr>
          <w:rFonts w:ascii="Calibri" w:hAnsi="Calibri" w:cs="Calibri"/>
          <w:sz w:val="24"/>
          <w:szCs w:val="24"/>
        </w:rPr>
        <w:t xml:space="preserve">. Next week we will be sharing information which is relevant </w:t>
      </w:r>
      <w:r>
        <w:rPr>
          <w:rFonts w:ascii="Calibri" w:hAnsi="Calibri" w:cs="Calibri"/>
          <w:b/>
          <w:bCs/>
          <w:sz w:val="24"/>
          <w:szCs w:val="24"/>
        </w:rPr>
        <w:t>for</w:t>
      </w:r>
      <w:r>
        <w:rPr>
          <w:rFonts w:ascii="Calibri" w:hAnsi="Calibri" w:cs="Calibri"/>
          <w:sz w:val="24"/>
          <w:szCs w:val="24"/>
        </w:rPr>
        <w:t xml:space="preserve"> </w:t>
      </w:r>
      <w:r>
        <w:rPr>
          <w:rFonts w:ascii="Calibri" w:hAnsi="Calibri" w:cs="Calibri"/>
          <w:b/>
          <w:bCs/>
          <w:sz w:val="24"/>
          <w:szCs w:val="24"/>
        </w:rPr>
        <w:t xml:space="preserve">community groups, </w:t>
      </w:r>
      <w:proofErr w:type="gramStart"/>
      <w:r>
        <w:rPr>
          <w:rFonts w:ascii="Calibri" w:hAnsi="Calibri" w:cs="Calibri"/>
          <w:b/>
          <w:bCs/>
          <w:sz w:val="24"/>
          <w:szCs w:val="24"/>
        </w:rPr>
        <w:t>volunteers</w:t>
      </w:r>
      <w:proofErr w:type="gramEnd"/>
      <w:r>
        <w:rPr>
          <w:rFonts w:ascii="Calibri" w:hAnsi="Calibri" w:cs="Calibri"/>
          <w:b/>
          <w:bCs/>
          <w:sz w:val="24"/>
          <w:szCs w:val="24"/>
        </w:rPr>
        <w:t xml:space="preserve"> and professionals</w:t>
      </w:r>
      <w:r>
        <w:rPr>
          <w:rFonts w:ascii="Calibri" w:hAnsi="Calibri" w:cs="Calibri"/>
          <w:sz w:val="24"/>
          <w:szCs w:val="24"/>
        </w:rPr>
        <w:t xml:space="preserve">. This will include info about key funding opportunities, </w:t>
      </w:r>
      <w:proofErr w:type="gramStart"/>
      <w:r>
        <w:rPr>
          <w:rFonts w:ascii="Calibri" w:hAnsi="Calibri" w:cs="Calibri"/>
          <w:sz w:val="24"/>
          <w:szCs w:val="24"/>
        </w:rPr>
        <w:t>training</w:t>
      </w:r>
      <w:proofErr w:type="gramEnd"/>
      <w:r>
        <w:rPr>
          <w:rFonts w:ascii="Calibri" w:hAnsi="Calibri" w:cs="Calibri"/>
          <w:sz w:val="24"/>
          <w:szCs w:val="24"/>
        </w:rPr>
        <w:t xml:space="preserve"> or any relevant support. </w:t>
      </w:r>
    </w:p>
    <w:p w14:paraId="0B884373" w14:textId="77777777" w:rsidR="00AC6667" w:rsidRDefault="00AC6667" w:rsidP="00AC6667">
      <w:pPr>
        <w:rPr>
          <w:rFonts w:ascii="Calibri" w:hAnsi="Calibri" w:cs="Calibri"/>
          <w:sz w:val="24"/>
          <w:szCs w:val="24"/>
        </w:rPr>
      </w:pPr>
      <w:r>
        <w:rPr>
          <w:rFonts w:ascii="Calibri" w:hAnsi="Calibri" w:cs="Calibri"/>
          <w:color w:val="000000"/>
          <w:sz w:val="24"/>
          <w:szCs w:val="24"/>
        </w:rPr>
        <w:t> </w:t>
      </w:r>
    </w:p>
    <w:p w14:paraId="05903E2A" w14:textId="77777777" w:rsidR="00AC6667" w:rsidRDefault="00AC6667" w:rsidP="00AC6667">
      <w:pPr>
        <w:rPr>
          <w:rFonts w:ascii="Calibri" w:hAnsi="Calibri" w:cs="Calibri"/>
          <w:color w:val="000000"/>
          <w:sz w:val="24"/>
          <w:szCs w:val="24"/>
        </w:rPr>
      </w:pPr>
      <w:r>
        <w:rPr>
          <w:rFonts w:ascii="Calibri" w:hAnsi="Calibri" w:cs="Calibri"/>
          <w:color w:val="000000"/>
          <w:sz w:val="24"/>
          <w:szCs w:val="24"/>
        </w:rPr>
        <w:t>As always, if you</w:t>
      </w:r>
      <w:r>
        <w:rPr>
          <w:rFonts w:ascii="Calibri" w:hAnsi="Calibri" w:cs="Calibri"/>
          <w:sz w:val="24"/>
          <w:szCs w:val="24"/>
        </w:rPr>
        <w:t xml:space="preserve"> have any information you would like to share with either of these themed groups, please</w:t>
      </w:r>
      <w:r>
        <w:rPr>
          <w:rFonts w:ascii="Calibri" w:hAnsi="Calibri" w:cs="Calibri"/>
          <w:color w:val="000000"/>
          <w:sz w:val="24"/>
          <w:szCs w:val="24"/>
        </w:rPr>
        <w:t xml:space="preserve"> send </w:t>
      </w:r>
      <w:r>
        <w:rPr>
          <w:rFonts w:ascii="Calibri" w:hAnsi="Calibri" w:cs="Calibri"/>
          <w:sz w:val="24"/>
          <w:szCs w:val="24"/>
        </w:rPr>
        <w:t>it</w:t>
      </w:r>
      <w:r>
        <w:rPr>
          <w:rFonts w:ascii="Calibri" w:hAnsi="Calibri" w:cs="Calibri"/>
          <w:color w:val="000000"/>
          <w:sz w:val="24"/>
          <w:szCs w:val="24"/>
        </w:rPr>
        <w:t xml:space="preserve"> to </w:t>
      </w:r>
      <w:hyperlink r:id="rId5" w:history="1">
        <w:r>
          <w:rPr>
            <w:rStyle w:val="Hyperlink"/>
            <w:rFonts w:ascii="Calibri" w:hAnsi="Calibri" w:cs="Calibri"/>
            <w:color w:val="0000FF"/>
            <w:sz w:val="24"/>
            <w:szCs w:val="24"/>
          </w:rPr>
          <w:t>CatherineGordon@pkc.gov.uk</w:t>
        </w:r>
      </w:hyperlink>
      <w:r>
        <w:rPr>
          <w:rFonts w:ascii="Calibri" w:hAnsi="Calibri" w:cs="Calibri"/>
          <w:color w:val="000000"/>
          <w:sz w:val="24"/>
          <w:szCs w:val="24"/>
        </w:rPr>
        <w:t xml:space="preserve"> so we can share the details on our next email update.  </w:t>
      </w:r>
    </w:p>
    <w:p w14:paraId="09AD8B42" w14:textId="77777777" w:rsidR="00AC6667" w:rsidRDefault="00AC6667" w:rsidP="00AC6667">
      <w:pPr>
        <w:rPr>
          <w:rFonts w:ascii="Times New Roman" w:hAnsi="Times New Roman" w:cs="Times New Roman"/>
          <w:color w:val="000000"/>
          <w:sz w:val="24"/>
          <w:szCs w:val="24"/>
        </w:rPr>
      </w:pPr>
      <w:r>
        <w:rPr>
          <w:rFonts w:ascii="Times New Roman" w:hAnsi="Times New Roman" w:cs="Times New Roman"/>
          <w:color w:val="000000"/>
          <w:sz w:val="24"/>
          <w:szCs w:val="24"/>
        </w:rPr>
        <w:t> </w:t>
      </w:r>
    </w:p>
    <w:p w14:paraId="61C406B7" w14:textId="77777777" w:rsidR="00AC6667" w:rsidRDefault="00AC6667" w:rsidP="00AC6667">
      <w:pPr>
        <w:rPr>
          <w:rFonts w:ascii="Times New Roman" w:hAnsi="Times New Roman" w:cs="Times New Roman"/>
          <w:color w:val="000000"/>
          <w:sz w:val="24"/>
          <w:szCs w:val="24"/>
        </w:rPr>
      </w:pPr>
      <w:r>
        <w:rPr>
          <w:rFonts w:ascii="Times New Roman" w:hAnsi="Times New Roman" w:cs="Times New Roman"/>
          <w:b/>
          <w:bCs/>
          <w:color w:val="000000"/>
          <w:sz w:val="28"/>
          <w:szCs w:val="28"/>
        </w:rPr>
        <w:t>------------------------------------------------------------------------------------------------------------------------------------ </w:t>
      </w:r>
    </w:p>
    <w:p w14:paraId="38428CF9" w14:textId="77777777" w:rsidR="00AC6667" w:rsidRDefault="00AC6667" w:rsidP="00AC6667">
      <w:pPr>
        <w:rPr>
          <w:rFonts w:ascii="Times New Roman" w:hAnsi="Times New Roman" w:cs="Times New Roman"/>
          <w:color w:val="000000"/>
          <w:sz w:val="24"/>
          <w:szCs w:val="24"/>
        </w:rPr>
      </w:pPr>
      <w:r>
        <w:rPr>
          <w:rFonts w:ascii="Times New Roman" w:hAnsi="Times New Roman" w:cs="Times New Roman"/>
          <w:b/>
          <w:bCs/>
          <w:color w:val="385723"/>
          <w:sz w:val="32"/>
          <w:szCs w:val="32"/>
          <w:u w:val="single"/>
        </w:rPr>
        <w:t>GET HELP </w:t>
      </w:r>
    </w:p>
    <w:p w14:paraId="6C26F4E9" w14:textId="77777777" w:rsidR="00AC6667" w:rsidRDefault="00AC6667" w:rsidP="00AC6667">
      <w:pPr>
        <w:rPr>
          <w:rFonts w:ascii="Times New Roman" w:hAnsi="Times New Roman" w:cs="Times New Roman"/>
          <w:color w:val="000000"/>
          <w:sz w:val="24"/>
          <w:szCs w:val="24"/>
        </w:rPr>
      </w:pPr>
      <w:r>
        <w:rPr>
          <w:rFonts w:ascii="Times New Roman" w:hAnsi="Times New Roman" w:cs="Times New Roman"/>
          <w:color w:val="000000"/>
          <w:sz w:val="24"/>
          <w:szCs w:val="24"/>
        </w:rPr>
        <w:t>(Remember to look at the newsletters listed further down this email for more information and news) </w:t>
      </w:r>
    </w:p>
    <w:p w14:paraId="2D8E8149" w14:textId="77777777" w:rsidR="00AC6667" w:rsidRDefault="00AC6667" w:rsidP="00AC6667">
      <w:pPr>
        <w:rPr>
          <w:rFonts w:ascii="Times New Roman" w:hAnsi="Times New Roman" w:cs="Times New Roman"/>
          <w:color w:val="000000"/>
          <w:sz w:val="24"/>
          <w:szCs w:val="24"/>
        </w:rPr>
      </w:pPr>
      <w:r>
        <w:rPr>
          <w:rFonts w:ascii="Times New Roman" w:hAnsi="Times New Roman" w:cs="Times New Roman"/>
          <w:color w:val="000000"/>
          <w:sz w:val="24"/>
          <w:szCs w:val="24"/>
        </w:rPr>
        <w:t> </w:t>
      </w:r>
    </w:p>
    <w:p w14:paraId="4F02A410" w14:textId="77777777" w:rsidR="00AC6667" w:rsidRDefault="00AC6667" w:rsidP="00AC6667">
      <w:pPr>
        <w:numPr>
          <w:ilvl w:val="0"/>
          <w:numId w:val="1"/>
        </w:numPr>
        <w:rPr>
          <w:rFonts w:ascii="Arial" w:eastAsia="Times New Roman" w:hAnsi="Arial" w:cs="Arial"/>
          <w:sz w:val="24"/>
          <w:szCs w:val="24"/>
          <w:lang w:eastAsia="en-US"/>
        </w:rPr>
      </w:pPr>
      <w:proofErr w:type="spellStart"/>
      <w:r>
        <w:rPr>
          <w:rFonts w:ascii="Arial" w:eastAsia="Times New Roman" w:hAnsi="Arial" w:cs="Arial"/>
          <w:b/>
          <w:bCs/>
          <w:sz w:val="24"/>
          <w:szCs w:val="24"/>
          <w:lang w:eastAsia="en-US"/>
        </w:rPr>
        <w:t>CAP’s</w:t>
      </w:r>
      <w:proofErr w:type="spellEnd"/>
      <w:r>
        <w:rPr>
          <w:rFonts w:ascii="Arial" w:eastAsia="Times New Roman" w:hAnsi="Arial" w:cs="Arial"/>
          <w:b/>
          <w:bCs/>
          <w:sz w:val="24"/>
          <w:szCs w:val="24"/>
          <w:lang w:eastAsia="en-US"/>
        </w:rPr>
        <w:t xml:space="preserve"> Debt Counselling Service</w:t>
      </w:r>
    </w:p>
    <w:p w14:paraId="335CCBC9" w14:textId="77777777" w:rsidR="00AC6667" w:rsidRDefault="00AC6667" w:rsidP="00AC6667">
      <w:pPr>
        <w:spacing w:after="240"/>
        <w:ind w:left="720"/>
        <w:rPr>
          <w:rFonts w:ascii="Calibri" w:hAnsi="Calibri" w:cs="Calibri"/>
          <w:sz w:val="24"/>
          <w:szCs w:val="24"/>
          <w:lang w:eastAsia="en-US"/>
        </w:rPr>
      </w:pPr>
      <w:r>
        <w:rPr>
          <w:rFonts w:ascii="Calibri" w:hAnsi="Calibri" w:cs="Calibri"/>
          <w:sz w:val="24"/>
          <w:szCs w:val="24"/>
          <w:lang w:eastAsia="en-US"/>
        </w:rPr>
        <w:t xml:space="preserve">Christians Against Poverty’s debt counselling service focuses on providing a service which works well for those who are more vulnerable and who need support to help them gain freedom from their debts. Our service is completely free. We are currently temporarily replacing our </w:t>
      </w:r>
      <w:proofErr w:type="gramStart"/>
      <w:r>
        <w:rPr>
          <w:rFonts w:ascii="Calibri" w:hAnsi="Calibri" w:cs="Calibri"/>
          <w:sz w:val="24"/>
          <w:szCs w:val="24"/>
          <w:lang w:eastAsia="en-US"/>
        </w:rPr>
        <w:t>face to face</w:t>
      </w:r>
      <w:proofErr w:type="gramEnd"/>
      <w:r>
        <w:rPr>
          <w:rFonts w:ascii="Calibri" w:hAnsi="Calibri" w:cs="Calibri"/>
          <w:sz w:val="24"/>
          <w:szCs w:val="24"/>
          <w:lang w:eastAsia="en-US"/>
        </w:rPr>
        <w:t xml:space="preserve"> debt counselling service with telephone and video-based appointments due to COVID-19. Our service is </w:t>
      </w:r>
      <w:proofErr w:type="gramStart"/>
      <w:r>
        <w:rPr>
          <w:rFonts w:ascii="Calibri" w:hAnsi="Calibri" w:cs="Calibri"/>
          <w:sz w:val="24"/>
          <w:szCs w:val="24"/>
          <w:lang w:eastAsia="en-US"/>
        </w:rPr>
        <w:t>holistic</w:t>
      </w:r>
      <w:proofErr w:type="gramEnd"/>
      <w:r>
        <w:rPr>
          <w:rFonts w:ascii="Calibri" w:hAnsi="Calibri" w:cs="Calibri"/>
          <w:sz w:val="24"/>
          <w:szCs w:val="24"/>
          <w:lang w:eastAsia="en-US"/>
        </w:rPr>
        <w:t xml:space="preserve"> and we give clients the time they need to work with us. </w:t>
      </w:r>
      <w:r>
        <w:rPr>
          <w:rFonts w:ascii="Calibri" w:hAnsi="Calibri" w:cs="Calibri"/>
          <w:sz w:val="24"/>
          <w:szCs w:val="24"/>
          <w:lang w:eastAsia="en-US"/>
        </w:rPr>
        <w:br/>
        <w:t> </w:t>
      </w:r>
      <w:r>
        <w:rPr>
          <w:rFonts w:ascii="Calibri" w:hAnsi="Calibri" w:cs="Calibri"/>
          <w:sz w:val="24"/>
          <w:szCs w:val="24"/>
          <w:lang w:eastAsia="en-US"/>
        </w:rPr>
        <w:br/>
        <w:t xml:space="preserve">All clients need </w:t>
      </w:r>
      <w:proofErr w:type="gramStart"/>
      <w:r>
        <w:rPr>
          <w:rFonts w:ascii="Calibri" w:hAnsi="Calibri" w:cs="Calibri"/>
          <w:sz w:val="24"/>
          <w:szCs w:val="24"/>
          <w:lang w:eastAsia="en-US"/>
        </w:rPr>
        <w:t>in order to</w:t>
      </w:r>
      <w:proofErr w:type="gramEnd"/>
      <w:r>
        <w:rPr>
          <w:rFonts w:ascii="Calibri" w:hAnsi="Calibri" w:cs="Calibri"/>
          <w:sz w:val="24"/>
          <w:szCs w:val="24"/>
          <w:lang w:eastAsia="en-US"/>
        </w:rPr>
        <w:t xml:space="preserve"> access our service is a phone and access to the internet or that they are able to get to a post box. Our local service in Highland Perthshire covers an area from Blair Atholl to Dunkeld and Rannoch to Pitlochry and everywhere in between. </w:t>
      </w:r>
    </w:p>
    <w:p w14:paraId="0A02ACEC" w14:textId="77777777" w:rsidR="00AC6667" w:rsidRDefault="00AC6667" w:rsidP="00AC6667">
      <w:pPr>
        <w:ind w:left="720"/>
        <w:rPr>
          <w:rFonts w:ascii="Calibri" w:hAnsi="Calibri" w:cs="Calibri"/>
          <w:lang w:eastAsia="en-US"/>
        </w:rPr>
      </w:pPr>
      <w:r>
        <w:rPr>
          <w:rFonts w:ascii="Calibri" w:hAnsi="Calibri" w:cs="Calibri"/>
          <w:sz w:val="24"/>
          <w:szCs w:val="24"/>
          <w:lang w:eastAsia="en-US"/>
        </w:rPr>
        <w:t>Any prospective clients should call 0800 328 0006 (our lines are open 9.30am-5.00pm Monday to Thursday and 9.30am-3.30pm on Fridays. </w:t>
      </w:r>
      <w:r>
        <w:rPr>
          <w:rFonts w:ascii="Calibri" w:hAnsi="Calibri" w:cs="Calibri"/>
          <w:sz w:val="24"/>
          <w:szCs w:val="24"/>
          <w:lang w:eastAsia="en-US"/>
        </w:rPr>
        <w:br/>
      </w:r>
      <w:r>
        <w:rPr>
          <w:rFonts w:ascii="Calibri" w:hAnsi="Calibri" w:cs="Calibri"/>
          <w:sz w:val="24"/>
          <w:szCs w:val="24"/>
          <w:lang w:eastAsia="en-US"/>
        </w:rPr>
        <w:br/>
        <w:t xml:space="preserve">Once it is safe to do so, and following Government guidelines, we will look to resume our </w:t>
      </w:r>
      <w:proofErr w:type="gramStart"/>
      <w:r>
        <w:rPr>
          <w:rFonts w:ascii="Calibri" w:hAnsi="Calibri" w:cs="Calibri"/>
          <w:sz w:val="24"/>
          <w:szCs w:val="24"/>
          <w:lang w:eastAsia="en-US"/>
        </w:rPr>
        <w:t>face to face</w:t>
      </w:r>
      <w:proofErr w:type="gramEnd"/>
      <w:r>
        <w:rPr>
          <w:rFonts w:ascii="Calibri" w:hAnsi="Calibri" w:cs="Calibri"/>
          <w:sz w:val="24"/>
          <w:szCs w:val="24"/>
          <w:lang w:eastAsia="en-US"/>
        </w:rPr>
        <w:t xml:space="preserve"> home visiting service for clients. </w:t>
      </w:r>
      <w:r>
        <w:rPr>
          <w:rFonts w:ascii="Calibri" w:hAnsi="Calibri" w:cs="Calibri"/>
          <w:lang w:eastAsia="en-US"/>
        </w:rPr>
        <w:t xml:space="preserve"> Please see that attached document for </w:t>
      </w:r>
      <w:proofErr w:type="spellStart"/>
      <w:r>
        <w:rPr>
          <w:rFonts w:ascii="Calibri" w:hAnsi="Calibri" w:cs="Calibri"/>
          <w:lang w:eastAsia="en-US"/>
        </w:rPr>
        <w:t>ore</w:t>
      </w:r>
      <w:proofErr w:type="spellEnd"/>
      <w:r>
        <w:rPr>
          <w:rFonts w:ascii="Calibri" w:hAnsi="Calibri" w:cs="Calibri"/>
          <w:lang w:eastAsia="en-US"/>
        </w:rPr>
        <w:t xml:space="preserve"> information.</w:t>
      </w:r>
    </w:p>
    <w:p w14:paraId="23B0977A" w14:textId="77777777" w:rsidR="00AC6667" w:rsidRDefault="00AC6667" w:rsidP="00AC6667">
      <w:pPr>
        <w:rPr>
          <w:rFonts w:ascii="Calibri" w:hAnsi="Calibri" w:cs="Calibri"/>
          <w:lang w:eastAsia="en-US"/>
        </w:rPr>
      </w:pPr>
    </w:p>
    <w:p w14:paraId="48AFF092" w14:textId="77777777" w:rsidR="00AC6667" w:rsidRDefault="00AC6667" w:rsidP="00AC6667">
      <w:pPr>
        <w:rPr>
          <w:rFonts w:ascii="Calibri" w:hAnsi="Calibri" w:cs="Calibri"/>
          <w:lang w:eastAsia="en-US"/>
        </w:rPr>
      </w:pPr>
    </w:p>
    <w:p w14:paraId="20ACF54C" w14:textId="77777777" w:rsidR="00AC6667" w:rsidRDefault="00AC6667" w:rsidP="00AC6667">
      <w:pPr>
        <w:numPr>
          <w:ilvl w:val="0"/>
          <w:numId w:val="1"/>
        </w:numPr>
        <w:rPr>
          <w:rFonts w:ascii="Calibri" w:eastAsia="Times New Roman" w:hAnsi="Calibri" w:cs="Calibri"/>
          <w:sz w:val="24"/>
          <w:szCs w:val="24"/>
          <w:lang w:eastAsia="en-US"/>
        </w:rPr>
      </w:pPr>
      <w:r>
        <w:rPr>
          <w:rFonts w:ascii="Arial" w:eastAsia="Times New Roman" w:hAnsi="Arial" w:cs="Arial"/>
          <w:b/>
          <w:bCs/>
          <w:sz w:val="24"/>
          <w:szCs w:val="24"/>
          <w:lang w:eastAsia="en-US"/>
        </w:rPr>
        <w:t>Dunkeld Co-Op Temporary Closure</w:t>
      </w:r>
      <w:r>
        <w:rPr>
          <w:rFonts w:ascii="Calibri" w:eastAsia="Times New Roman" w:hAnsi="Calibri" w:cs="Calibri"/>
          <w:sz w:val="24"/>
          <w:szCs w:val="24"/>
          <w:lang w:eastAsia="en-US"/>
        </w:rPr>
        <w:t xml:space="preserve"> </w:t>
      </w:r>
    </w:p>
    <w:p w14:paraId="264B1970" w14:textId="77777777" w:rsidR="00AC6667" w:rsidRDefault="00AC6667" w:rsidP="00AC6667">
      <w:pPr>
        <w:ind w:left="720"/>
        <w:rPr>
          <w:rFonts w:ascii="Calibri" w:hAnsi="Calibri" w:cs="Calibri"/>
          <w:sz w:val="24"/>
          <w:szCs w:val="24"/>
          <w:lang w:eastAsia="en-US"/>
        </w:rPr>
      </w:pPr>
      <w:r>
        <w:rPr>
          <w:rFonts w:ascii="Calibri" w:hAnsi="Calibri" w:cs="Calibri"/>
          <w:sz w:val="24"/>
          <w:szCs w:val="24"/>
          <w:lang w:eastAsia="en-US"/>
        </w:rPr>
        <w:t xml:space="preserve">Pitlochry Coop will be providing home deliveries from Friday, 22 January, for the duration of the Dunkeld Co-op </w:t>
      </w:r>
      <w:proofErr w:type="gramStart"/>
      <w:r>
        <w:rPr>
          <w:rFonts w:ascii="Calibri" w:hAnsi="Calibri" w:cs="Calibri"/>
          <w:sz w:val="24"/>
          <w:szCs w:val="24"/>
          <w:lang w:eastAsia="en-US"/>
        </w:rPr>
        <w:t>closure  (</w:t>
      </w:r>
      <w:proofErr w:type="gramEnd"/>
      <w:r>
        <w:rPr>
          <w:rFonts w:ascii="Calibri" w:hAnsi="Calibri" w:cs="Calibri"/>
          <w:sz w:val="24"/>
          <w:szCs w:val="24"/>
          <w:lang w:eastAsia="en-US"/>
        </w:rPr>
        <w:t>probably until early April)</w:t>
      </w:r>
    </w:p>
    <w:p w14:paraId="2A1B9356" w14:textId="77777777" w:rsidR="00AC6667" w:rsidRDefault="00AC6667" w:rsidP="00AC6667">
      <w:pPr>
        <w:rPr>
          <w:rFonts w:ascii="Calibri" w:hAnsi="Calibri" w:cs="Calibri"/>
          <w:sz w:val="24"/>
          <w:szCs w:val="24"/>
          <w:lang w:eastAsia="en-US"/>
        </w:rPr>
      </w:pPr>
    </w:p>
    <w:p w14:paraId="7EF0262D" w14:textId="77777777" w:rsidR="00AC6667" w:rsidRDefault="00AC6667" w:rsidP="00AC6667">
      <w:pPr>
        <w:ind w:firstLine="720"/>
        <w:rPr>
          <w:rFonts w:ascii="Calibri" w:hAnsi="Calibri" w:cs="Calibri"/>
          <w:sz w:val="24"/>
          <w:szCs w:val="24"/>
          <w:lang w:eastAsia="en-US"/>
        </w:rPr>
      </w:pPr>
      <w:r>
        <w:rPr>
          <w:rFonts w:ascii="Calibri" w:hAnsi="Calibri" w:cs="Calibri"/>
          <w:sz w:val="24"/>
          <w:szCs w:val="24"/>
          <w:lang w:eastAsia="en-US"/>
        </w:rPr>
        <w:t>The home delivery service will run on Mondays, Wednesdays and Fridays and the number to call is 07787733375.</w:t>
      </w:r>
    </w:p>
    <w:p w14:paraId="5DF587AE" w14:textId="77777777" w:rsidR="00AC6667" w:rsidRDefault="00AC6667" w:rsidP="00AC6667">
      <w:pPr>
        <w:ind w:left="780"/>
        <w:rPr>
          <w:rFonts w:ascii="Calibri" w:hAnsi="Calibri" w:cs="Calibri"/>
          <w:sz w:val="24"/>
          <w:szCs w:val="24"/>
          <w:lang w:eastAsia="en-US"/>
        </w:rPr>
      </w:pPr>
    </w:p>
    <w:p w14:paraId="2F62F774" w14:textId="77777777" w:rsidR="00AC6667" w:rsidRDefault="00AC6667" w:rsidP="00AC6667">
      <w:pPr>
        <w:ind w:firstLine="720"/>
        <w:rPr>
          <w:rFonts w:ascii="Calibri" w:hAnsi="Calibri" w:cs="Calibri"/>
          <w:color w:val="0070C0"/>
          <w:sz w:val="24"/>
          <w:szCs w:val="24"/>
        </w:rPr>
      </w:pPr>
      <w:r>
        <w:rPr>
          <w:rFonts w:ascii="Calibri" w:hAnsi="Calibri" w:cs="Calibri"/>
          <w:sz w:val="24"/>
          <w:szCs w:val="24"/>
          <w:lang w:eastAsia="en-US"/>
        </w:rPr>
        <w:t>Please give this info to anyone you think might be interested or need this service.</w:t>
      </w:r>
    </w:p>
    <w:p w14:paraId="02BBDD6F" w14:textId="77777777" w:rsidR="00AC6667" w:rsidRDefault="00AC6667" w:rsidP="00AC6667">
      <w:pPr>
        <w:ind w:left="780"/>
        <w:rPr>
          <w:rFonts w:ascii="Calibri" w:hAnsi="Calibri" w:cs="Calibri"/>
          <w:color w:val="0070C0"/>
        </w:rPr>
      </w:pPr>
    </w:p>
    <w:p w14:paraId="7C2A98F4" w14:textId="77777777" w:rsidR="00AC6667" w:rsidRDefault="00AC6667" w:rsidP="00AC6667">
      <w:pPr>
        <w:rPr>
          <w:rFonts w:ascii="Times New Roman" w:hAnsi="Times New Roman" w:cs="Times New Roman"/>
          <w:color w:val="000000"/>
          <w:sz w:val="24"/>
          <w:szCs w:val="24"/>
        </w:rPr>
      </w:pPr>
      <w:r>
        <w:rPr>
          <w:rFonts w:ascii="Times New Roman" w:hAnsi="Times New Roman" w:cs="Times New Roman"/>
          <w:b/>
          <w:bCs/>
          <w:color w:val="000000"/>
          <w:sz w:val="28"/>
          <w:szCs w:val="28"/>
        </w:rPr>
        <w:t> </w:t>
      </w:r>
    </w:p>
    <w:p w14:paraId="093ABA3D" w14:textId="77777777" w:rsidR="00AC6667" w:rsidRDefault="00AC6667" w:rsidP="00AC6667">
      <w:pPr>
        <w:rPr>
          <w:rFonts w:ascii="Times New Roman" w:hAnsi="Times New Roman" w:cs="Times New Roman"/>
          <w:color w:val="000000"/>
          <w:sz w:val="24"/>
          <w:szCs w:val="24"/>
        </w:rPr>
      </w:pPr>
      <w:r>
        <w:rPr>
          <w:rFonts w:ascii="Times New Roman" w:hAnsi="Times New Roman" w:cs="Times New Roman"/>
          <w:b/>
          <w:bCs/>
          <w:color w:val="000000"/>
          <w:sz w:val="28"/>
          <w:szCs w:val="28"/>
        </w:rPr>
        <w:t> </w:t>
      </w:r>
    </w:p>
    <w:p w14:paraId="2D076870" w14:textId="77777777" w:rsidR="00AC6667" w:rsidRDefault="00AC6667" w:rsidP="00AC6667">
      <w:pPr>
        <w:rPr>
          <w:rFonts w:ascii="Times New Roman" w:hAnsi="Times New Roman" w:cs="Times New Roman"/>
          <w:b/>
          <w:bCs/>
          <w:color w:val="385723"/>
          <w:sz w:val="32"/>
          <w:szCs w:val="32"/>
          <w:u w:val="single"/>
        </w:rPr>
      </w:pPr>
      <w:r>
        <w:rPr>
          <w:rFonts w:ascii="Times New Roman" w:hAnsi="Times New Roman" w:cs="Times New Roman"/>
          <w:b/>
          <w:bCs/>
          <w:color w:val="385723"/>
          <w:sz w:val="32"/>
          <w:szCs w:val="32"/>
          <w:u w:val="single"/>
        </w:rPr>
        <w:t>HAVE YOUR SAY </w:t>
      </w:r>
    </w:p>
    <w:p w14:paraId="103E65F6" w14:textId="77777777" w:rsidR="00AC6667" w:rsidRDefault="00AC6667" w:rsidP="00AC6667">
      <w:pPr>
        <w:ind w:left="720"/>
        <w:rPr>
          <w:rFonts w:ascii="Arial" w:hAnsi="Arial" w:cs="Arial"/>
          <w:b/>
          <w:bCs/>
          <w:sz w:val="24"/>
          <w:szCs w:val="24"/>
          <w:lang w:eastAsia="en-US"/>
        </w:rPr>
      </w:pPr>
    </w:p>
    <w:p w14:paraId="44DA369B" w14:textId="77777777" w:rsidR="00AC6667" w:rsidRDefault="00AC6667" w:rsidP="00AC6667">
      <w:pPr>
        <w:numPr>
          <w:ilvl w:val="0"/>
          <w:numId w:val="1"/>
        </w:numPr>
        <w:rPr>
          <w:rFonts w:ascii="Arial" w:eastAsia="Times New Roman" w:hAnsi="Arial" w:cs="Arial"/>
          <w:b/>
          <w:bCs/>
          <w:sz w:val="24"/>
          <w:szCs w:val="24"/>
          <w:lang w:eastAsia="en-US"/>
        </w:rPr>
      </w:pPr>
      <w:r>
        <w:rPr>
          <w:rFonts w:ascii="Arial" w:eastAsia="Times New Roman" w:hAnsi="Arial" w:cs="Arial"/>
          <w:b/>
          <w:bCs/>
          <w:sz w:val="24"/>
          <w:szCs w:val="24"/>
          <w:lang w:eastAsia="en-US"/>
        </w:rPr>
        <w:t xml:space="preserve">Scottish Rural Parliament </w:t>
      </w:r>
    </w:p>
    <w:p w14:paraId="026DA08B" w14:textId="77777777" w:rsidR="00AC6667" w:rsidRDefault="00AC6667" w:rsidP="00AC6667">
      <w:pPr>
        <w:ind w:left="720"/>
        <w:rPr>
          <w:rFonts w:ascii="Calibri" w:hAnsi="Calibri" w:cs="Calibri"/>
          <w:sz w:val="24"/>
          <w:szCs w:val="24"/>
          <w:lang w:eastAsia="en-US"/>
        </w:rPr>
      </w:pPr>
      <w:r>
        <w:rPr>
          <w:rFonts w:ascii="Calibri" w:hAnsi="Calibri" w:cs="Calibri"/>
          <w:sz w:val="24"/>
          <w:szCs w:val="24"/>
          <w:lang w:eastAsia="en-US"/>
        </w:rPr>
        <w:t xml:space="preserve">Registration for the next Scottish Rural Parliament is now open at </w:t>
      </w:r>
      <w:hyperlink r:id="rId6" w:history="1">
        <w:r>
          <w:rPr>
            <w:rStyle w:val="Hyperlink"/>
            <w:rFonts w:ascii="Calibri" w:hAnsi="Calibri" w:cs="Calibri"/>
            <w:color w:val="0000FF"/>
            <w:sz w:val="24"/>
            <w:szCs w:val="24"/>
            <w:lang w:eastAsia="en-US"/>
          </w:rPr>
          <w:t>https://www.srp2021.scot/</w:t>
        </w:r>
      </w:hyperlink>
      <w:r>
        <w:rPr>
          <w:rFonts w:ascii="Calibri" w:hAnsi="Calibri" w:cs="Calibri"/>
          <w:sz w:val="24"/>
          <w:szCs w:val="24"/>
          <w:lang w:eastAsia="en-US"/>
        </w:rPr>
        <w:t xml:space="preserve"> The Rural Parliament is organised by Scottish Rural Action, a national charity designed to give a collective a strong voice to Scotland’s rural communities. The aim of this event is to produce an updated Manifesto for Rural Scotland prior to the Scottish Parliament elections in May.  Please can you share this information with your networks as appropriate, as some community members may wish to sign up.</w:t>
      </w:r>
    </w:p>
    <w:p w14:paraId="42B4ABDE" w14:textId="77777777" w:rsidR="00AC6667" w:rsidRDefault="00AC6667" w:rsidP="00AC6667">
      <w:pPr>
        <w:rPr>
          <w:rFonts w:ascii="Times New Roman" w:hAnsi="Times New Roman" w:cs="Times New Roman"/>
          <w:b/>
          <w:bCs/>
          <w:color w:val="385723"/>
          <w:sz w:val="32"/>
          <w:szCs w:val="32"/>
          <w:u w:val="single"/>
        </w:rPr>
      </w:pPr>
    </w:p>
    <w:p w14:paraId="28324668" w14:textId="77777777" w:rsidR="00AC6667" w:rsidRDefault="00AC6667" w:rsidP="00AC6667">
      <w:pPr>
        <w:rPr>
          <w:rFonts w:ascii="Calibri" w:hAnsi="Calibri" w:cs="Calibri"/>
          <w:color w:val="000000"/>
        </w:rPr>
      </w:pPr>
    </w:p>
    <w:p w14:paraId="2BC3DDB2" w14:textId="77777777" w:rsidR="00AC6667" w:rsidRDefault="00AC6667" w:rsidP="00AC6667">
      <w:pPr>
        <w:rPr>
          <w:rFonts w:ascii="Times New Roman" w:hAnsi="Times New Roman" w:cs="Times New Roman"/>
          <w:color w:val="000000"/>
          <w:sz w:val="24"/>
          <w:szCs w:val="24"/>
        </w:rPr>
      </w:pPr>
      <w:r>
        <w:rPr>
          <w:rFonts w:ascii="Times New Roman" w:hAnsi="Times New Roman" w:cs="Times New Roman"/>
          <w:b/>
          <w:bCs/>
          <w:color w:val="385723"/>
          <w:sz w:val="32"/>
          <w:szCs w:val="32"/>
          <w:u w:val="single"/>
        </w:rPr>
        <w:t>JOIN IN</w:t>
      </w:r>
      <w:r>
        <w:rPr>
          <w:rFonts w:ascii="Times New Roman" w:hAnsi="Times New Roman" w:cs="Times New Roman"/>
          <w:b/>
          <w:bCs/>
          <w:color w:val="385723"/>
          <w:sz w:val="16"/>
          <w:szCs w:val="16"/>
          <w:u w:val="single"/>
        </w:rPr>
        <w:t> </w:t>
      </w:r>
    </w:p>
    <w:p w14:paraId="141CCE4F" w14:textId="77777777" w:rsidR="00AC6667" w:rsidRDefault="00AC6667" w:rsidP="00AC6667">
      <w:pPr>
        <w:ind w:left="720"/>
        <w:rPr>
          <w:rFonts w:ascii="Segoe UI" w:hAnsi="Segoe UI" w:cs="Segoe UI"/>
          <w:color w:val="385723"/>
          <w:sz w:val="23"/>
          <w:szCs w:val="23"/>
        </w:rPr>
      </w:pPr>
      <w:r>
        <w:rPr>
          <w:rFonts w:ascii="Segoe UI" w:hAnsi="Segoe UI" w:cs="Segoe UI"/>
          <w:color w:val="385723"/>
          <w:sz w:val="23"/>
          <w:szCs w:val="23"/>
        </w:rPr>
        <w:t> </w:t>
      </w:r>
    </w:p>
    <w:p w14:paraId="30235B9B" w14:textId="77777777" w:rsidR="00AC6667" w:rsidRDefault="00AC6667" w:rsidP="00AC6667">
      <w:pPr>
        <w:numPr>
          <w:ilvl w:val="0"/>
          <w:numId w:val="1"/>
        </w:numPr>
        <w:rPr>
          <w:rFonts w:ascii="Arial" w:eastAsia="Times New Roman" w:hAnsi="Arial" w:cs="Arial"/>
          <w:b/>
          <w:bCs/>
          <w:sz w:val="24"/>
          <w:szCs w:val="24"/>
        </w:rPr>
      </w:pPr>
      <w:proofErr w:type="spellStart"/>
      <w:r>
        <w:rPr>
          <w:rFonts w:ascii="Arial" w:eastAsia="Times New Roman" w:hAnsi="Arial" w:cs="Arial"/>
          <w:b/>
          <w:bCs/>
          <w:sz w:val="24"/>
          <w:szCs w:val="24"/>
          <w:lang w:eastAsia="en-US"/>
        </w:rPr>
        <w:t>PKAVS</w:t>
      </w:r>
      <w:proofErr w:type="spellEnd"/>
      <w:r>
        <w:rPr>
          <w:rFonts w:ascii="Arial" w:eastAsia="Times New Roman" w:hAnsi="Arial" w:cs="Arial"/>
          <w:b/>
          <w:bCs/>
          <w:sz w:val="24"/>
          <w:szCs w:val="24"/>
          <w:lang w:eastAsia="en-US"/>
        </w:rPr>
        <w:t xml:space="preserve"> Social Groups for Carers Throughout Perth and Kinross </w:t>
      </w:r>
    </w:p>
    <w:p w14:paraId="577E17E8" w14:textId="77777777" w:rsidR="00AC6667" w:rsidRDefault="00AC6667" w:rsidP="00AC6667">
      <w:pPr>
        <w:ind w:left="720"/>
        <w:rPr>
          <w:rFonts w:ascii="Calibri" w:hAnsi="Calibri" w:cs="Calibri"/>
          <w:sz w:val="24"/>
          <w:szCs w:val="24"/>
          <w:lang w:eastAsia="en-US"/>
        </w:rPr>
      </w:pPr>
      <w:r>
        <w:rPr>
          <w:rFonts w:ascii="Calibri" w:hAnsi="Calibri" w:cs="Calibri"/>
          <w:sz w:val="24"/>
          <w:szCs w:val="24"/>
          <w:lang w:eastAsia="en-US"/>
        </w:rPr>
        <w:t>Please see that attached posters for information about social groups and events for any adult carers, and for The Bridge Project for any carer who has lost their loved one or they have gone into full time care.</w:t>
      </w:r>
    </w:p>
    <w:p w14:paraId="1B680DE1" w14:textId="77777777" w:rsidR="00AC6667" w:rsidRDefault="00AC6667" w:rsidP="00AC6667">
      <w:pPr>
        <w:ind w:firstLine="720"/>
        <w:rPr>
          <w:rFonts w:ascii="Calibri" w:hAnsi="Calibri" w:cs="Calibri"/>
          <w:i/>
          <w:iCs/>
          <w:sz w:val="24"/>
          <w:szCs w:val="24"/>
        </w:rPr>
      </w:pPr>
      <w:r>
        <w:rPr>
          <w:rFonts w:ascii="Calibri" w:hAnsi="Calibri" w:cs="Calibri"/>
          <w:sz w:val="24"/>
          <w:szCs w:val="24"/>
          <w:lang w:eastAsia="en-US"/>
        </w:rPr>
        <w:t xml:space="preserve">For more </w:t>
      </w:r>
      <w:proofErr w:type="gramStart"/>
      <w:r>
        <w:rPr>
          <w:rFonts w:ascii="Calibri" w:hAnsi="Calibri" w:cs="Calibri"/>
          <w:sz w:val="24"/>
          <w:szCs w:val="24"/>
          <w:lang w:eastAsia="en-US"/>
        </w:rPr>
        <w:t>information</w:t>
      </w:r>
      <w:proofErr w:type="gramEnd"/>
      <w:r>
        <w:rPr>
          <w:rFonts w:ascii="Calibri" w:hAnsi="Calibri" w:cs="Calibri"/>
          <w:sz w:val="24"/>
          <w:szCs w:val="24"/>
          <w:lang w:eastAsia="en-US"/>
        </w:rPr>
        <w:t xml:space="preserve"> please contact </w:t>
      </w:r>
      <w:r>
        <w:rPr>
          <w:rFonts w:ascii="Calibri" w:hAnsi="Calibri" w:cs="Calibri"/>
          <w:i/>
          <w:iCs/>
          <w:sz w:val="24"/>
          <w:szCs w:val="24"/>
        </w:rPr>
        <w:t xml:space="preserve">Kathleen Murray Carer Community Development Worker </w:t>
      </w:r>
      <w:hyperlink r:id="rId7" w:history="1">
        <w:r>
          <w:rPr>
            <w:rStyle w:val="Hyperlink"/>
            <w:rFonts w:ascii="Calibri" w:hAnsi="Calibri" w:cs="Calibri"/>
            <w:i/>
            <w:iCs/>
            <w:sz w:val="24"/>
            <w:szCs w:val="24"/>
          </w:rPr>
          <w:t>kathleen.murray@pkavs.org.uk</w:t>
        </w:r>
      </w:hyperlink>
    </w:p>
    <w:p w14:paraId="01E9281D" w14:textId="77777777" w:rsidR="00AC6667" w:rsidRDefault="00AC6667" w:rsidP="00AC6667">
      <w:pPr>
        <w:rPr>
          <w:rFonts w:ascii="Calibri" w:hAnsi="Calibri" w:cs="Calibri"/>
          <w:b/>
          <w:bCs/>
          <w:sz w:val="24"/>
          <w:szCs w:val="24"/>
          <w:u w:val="single"/>
        </w:rPr>
      </w:pPr>
    </w:p>
    <w:p w14:paraId="68B49CED" w14:textId="77777777" w:rsidR="00AC6667" w:rsidRDefault="00AC6667" w:rsidP="00AC6667">
      <w:pPr>
        <w:rPr>
          <w:rFonts w:ascii="Times New Roman" w:hAnsi="Times New Roman" w:cs="Times New Roman"/>
          <w:b/>
          <w:bCs/>
          <w:color w:val="385723"/>
          <w:sz w:val="16"/>
          <w:szCs w:val="16"/>
          <w:u w:val="single"/>
        </w:rPr>
      </w:pPr>
    </w:p>
    <w:p w14:paraId="73F5195F" w14:textId="77777777" w:rsidR="00AC6667" w:rsidRDefault="00AC6667" w:rsidP="00AC6667">
      <w:pPr>
        <w:numPr>
          <w:ilvl w:val="0"/>
          <w:numId w:val="1"/>
        </w:numPr>
        <w:rPr>
          <w:rFonts w:ascii="Arial" w:eastAsia="Times New Roman" w:hAnsi="Arial" w:cs="Arial"/>
          <w:b/>
          <w:bCs/>
          <w:color w:val="323130"/>
          <w:sz w:val="21"/>
          <w:szCs w:val="21"/>
        </w:rPr>
      </w:pPr>
      <w:r>
        <w:rPr>
          <w:rFonts w:ascii="Arial" w:eastAsia="Times New Roman" w:hAnsi="Arial" w:cs="Arial"/>
          <w:b/>
          <w:bCs/>
          <w:color w:val="323130"/>
          <w:sz w:val="24"/>
          <w:szCs w:val="24"/>
        </w:rPr>
        <w:t>Languages Week in Scotland</w:t>
      </w:r>
    </w:p>
    <w:p w14:paraId="1CDB4A39" w14:textId="77777777" w:rsidR="00AC6667" w:rsidRDefault="00AC6667" w:rsidP="00AC6667">
      <w:pPr>
        <w:ind w:left="720"/>
        <w:rPr>
          <w:rFonts w:ascii="Segoe UI" w:hAnsi="Segoe UI" w:cs="Segoe UI"/>
          <w:color w:val="323130"/>
          <w:sz w:val="21"/>
          <w:szCs w:val="21"/>
        </w:rPr>
      </w:pPr>
      <w:r>
        <w:rPr>
          <w:rFonts w:ascii="Calibri" w:hAnsi="Calibri" w:cs="Calibri"/>
          <w:color w:val="323130"/>
          <w:sz w:val="24"/>
          <w:szCs w:val="24"/>
        </w:rPr>
        <w:t xml:space="preserve">Next week is Languages Week in Scotland.  There is a new initiative being launched on Friday 5th February called </w:t>
      </w:r>
      <w:hyperlink r:id="rId8" w:tgtFrame="_blank" w:tooltip="https://projects.handsupfortrad.scot/handsupfortrad/say-a-gaelic-phrase-day/" w:history="1">
        <w:r>
          <w:rPr>
            <w:rStyle w:val="Hyperlink"/>
            <w:rFonts w:ascii="Segoe UI" w:hAnsi="Segoe UI" w:cs="Segoe UI"/>
            <w:color w:val="0000FF"/>
            <w:sz w:val="21"/>
            <w:szCs w:val="21"/>
          </w:rPr>
          <w:t>Say A Gaelic Phrase Day – Hands Up for Trad</w:t>
        </w:r>
      </w:hyperlink>
    </w:p>
    <w:p w14:paraId="23BB3829" w14:textId="77777777" w:rsidR="00AC6667" w:rsidRDefault="00AC6667" w:rsidP="00AC6667">
      <w:pPr>
        <w:rPr>
          <w:rFonts w:ascii="Segoe UI" w:hAnsi="Segoe UI" w:cs="Segoe UI"/>
          <w:color w:val="323130"/>
          <w:sz w:val="21"/>
          <w:szCs w:val="21"/>
        </w:rPr>
      </w:pPr>
    </w:p>
    <w:p w14:paraId="6066535C" w14:textId="77777777" w:rsidR="00AC6667" w:rsidRDefault="00AC6667" w:rsidP="00AC6667">
      <w:pPr>
        <w:numPr>
          <w:ilvl w:val="0"/>
          <w:numId w:val="1"/>
        </w:numPr>
        <w:rPr>
          <w:rFonts w:ascii="Arial" w:eastAsia="Times New Roman" w:hAnsi="Arial" w:cs="Arial"/>
          <w:b/>
          <w:bCs/>
          <w:sz w:val="24"/>
          <w:szCs w:val="24"/>
          <w:lang w:val="en-US"/>
        </w:rPr>
      </w:pPr>
      <w:r>
        <w:rPr>
          <w:rFonts w:ascii="Arial" w:eastAsia="Times New Roman" w:hAnsi="Arial" w:cs="Arial"/>
          <w:b/>
          <w:bCs/>
          <w:sz w:val="24"/>
          <w:szCs w:val="24"/>
          <w:lang w:val="en-US"/>
        </w:rPr>
        <w:t>Free Online Safety Classes</w:t>
      </w:r>
    </w:p>
    <w:p w14:paraId="5098E1CA" w14:textId="77777777" w:rsidR="00AC6667" w:rsidRDefault="00AC6667" w:rsidP="00AC6667">
      <w:pPr>
        <w:ind w:left="720"/>
        <w:rPr>
          <w:rFonts w:ascii="Calibri" w:hAnsi="Calibri" w:cs="Calibri"/>
          <w:color w:val="000000"/>
          <w:sz w:val="24"/>
          <w:szCs w:val="24"/>
        </w:rPr>
      </w:pPr>
      <w:r>
        <w:rPr>
          <w:rFonts w:ascii="Calibri" w:hAnsi="Calibri" w:cs="Calibri"/>
          <w:color w:val="000000"/>
          <w:sz w:val="24"/>
          <w:szCs w:val="24"/>
          <w:shd w:val="clear" w:color="auto" w:fill="FFFFFF"/>
        </w:rPr>
        <w:t>Lead Scotland are hosting FREE online safety classes for members of the public during February 2021. The classes will be especially useful for disabled people, carers or those who might find it harder to use the internet safely, but they are open and suitable for everyone.  All classes are free and open to the public.</w:t>
      </w:r>
      <w:r>
        <w:rPr>
          <w:rFonts w:ascii="Calibri" w:hAnsi="Calibri" w:cs="Calibri"/>
          <w:color w:val="000000"/>
          <w:sz w:val="24"/>
          <w:szCs w:val="24"/>
        </w:rPr>
        <w:t xml:space="preserve"> </w:t>
      </w:r>
    </w:p>
    <w:p w14:paraId="141AD568" w14:textId="77777777" w:rsidR="00AC6667" w:rsidRDefault="00AC6667" w:rsidP="00AC6667">
      <w:pPr>
        <w:shd w:val="clear" w:color="auto" w:fill="FFFFFF"/>
        <w:ind w:left="720"/>
        <w:rPr>
          <w:rFonts w:ascii="Calibri" w:hAnsi="Calibri" w:cs="Calibri"/>
          <w:color w:val="000000"/>
          <w:sz w:val="24"/>
          <w:szCs w:val="24"/>
        </w:rPr>
      </w:pPr>
      <w:r>
        <w:rPr>
          <w:rFonts w:ascii="Calibri" w:hAnsi="Calibri" w:cs="Calibri"/>
          <w:color w:val="000000"/>
          <w:sz w:val="24"/>
          <w:szCs w:val="24"/>
        </w:rPr>
        <w:br/>
        <w:t>We are offering 1 hour zoom classes in:</w:t>
      </w:r>
    </w:p>
    <w:p w14:paraId="6479B425" w14:textId="77777777" w:rsidR="00AC6667" w:rsidRDefault="00AC6667" w:rsidP="00AC6667">
      <w:pPr>
        <w:numPr>
          <w:ilvl w:val="0"/>
          <w:numId w:val="2"/>
        </w:numPr>
        <w:shd w:val="clear" w:color="auto" w:fill="FFFFFF"/>
        <w:spacing w:before="100" w:beforeAutospacing="1" w:after="100" w:afterAutospacing="1"/>
        <w:rPr>
          <w:rFonts w:ascii="Calibri" w:eastAsia="Times New Roman" w:hAnsi="Calibri" w:cs="Calibri"/>
          <w:color w:val="000000"/>
          <w:sz w:val="24"/>
          <w:szCs w:val="24"/>
        </w:rPr>
      </w:pPr>
      <w:r>
        <w:rPr>
          <w:rFonts w:ascii="Calibri" w:eastAsia="Times New Roman" w:hAnsi="Calibri" w:cs="Calibri"/>
          <w:color w:val="000000"/>
          <w:sz w:val="24"/>
          <w:szCs w:val="24"/>
        </w:rPr>
        <w:t>How to Create Strong Passwords</w:t>
      </w:r>
    </w:p>
    <w:p w14:paraId="2C00E694" w14:textId="77777777" w:rsidR="00AC6667" w:rsidRDefault="00AC6667" w:rsidP="00AC6667">
      <w:pPr>
        <w:numPr>
          <w:ilvl w:val="0"/>
          <w:numId w:val="2"/>
        </w:numPr>
        <w:shd w:val="clear" w:color="auto" w:fill="FFFFFF"/>
        <w:spacing w:before="100" w:beforeAutospacing="1" w:after="100" w:afterAutospacing="1"/>
        <w:rPr>
          <w:rFonts w:ascii="Calibri" w:eastAsia="Times New Roman" w:hAnsi="Calibri" w:cs="Calibri"/>
          <w:color w:val="000000"/>
          <w:sz w:val="24"/>
          <w:szCs w:val="24"/>
        </w:rPr>
      </w:pPr>
      <w:r>
        <w:rPr>
          <w:rFonts w:ascii="Calibri" w:eastAsia="Times New Roman" w:hAnsi="Calibri" w:cs="Calibri"/>
          <w:color w:val="000000"/>
          <w:sz w:val="24"/>
          <w:szCs w:val="24"/>
        </w:rPr>
        <w:t>How to Remember Your Passwords</w:t>
      </w:r>
    </w:p>
    <w:p w14:paraId="399A8E43" w14:textId="77777777" w:rsidR="00AC6667" w:rsidRDefault="00AC6667" w:rsidP="00AC6667">
      <w:pPr>
        <w:numPr>
          <w:ilvl w:val="0"/>
          <w:numId w:val="2"/>
        </w:numPr>
        <w:shd w:val="clear" w:color="auto" w:fill="FFFFFF"/>
        <w:spacing w:before="100" w:beforeAutospacing="1" w:after="100" w:afterAutospacing="1"/>
        <w:rPr>
          <w:rFonts w:ascii="Calibri" w:eastAsia="Times New Roman" w:hAnsi="Calibri" w:cs="Calibri"/>
          <w:color w:val="000000"/>
          <w:sz w:val="24"/>
          <w:szCs w:val="24"/>
        </w:rPr>
      </w:pPr>
      <w:r>
        <w:rPr>
          <w:rFonts w:ascii="Calibri" w:eastAsia="Times New Roman" w:hAnsi="Calibri" w:cs="Calibri"/>
          <w:color w:val="000000"/>
          <w:sz w:val="24"/>
          <w:szCs w:val="24"/>
        </w:rPr>
        <w:t>Online Scams: How to Spot Them and What to Do</w:t>
      </w:r>
    </w:p>
    <w:p w14:paraId="795079A7" w14:textId="77777777" w:rsidR="00AC6667" w:rsidRDefault="00AC6667" w:rsidP="00AC6667">
      <w:pPr>
        <w:numPr>
          <w:ilvl w:val="0"/>
          <w:numId w:val="2"/>
        </w:numPr>
        <w:shd w:val="clear" w:color="auto" w:fill="FFFFFF"/>
        <w:spacing w:before="100" w:beforeAutospacing="1" w:after="100" w:afterAutospacing="1"/>
        <w:rPr>
          <w:rFonts w:ascii="Calibri" w:eastAsia="Times New Roman" w:hAnsi="Calibri" w:cs="Calibri"/>
          <w:color w:val="000000"/>
          <w:sz w:val="24"/>
          <w:szCs w:val="24"/>
        </w:rPr>
      </w:pPr>
      <w:r>
        <w:rPr>
          <w:rFonts w:ascii="Calibri" w:eastAsia="Times New Roman" w:hAnsi="Calibri" w:cs="Calibri"/>
          <w:color w:val="000000"/>
          <w:sz w:val="24"/>
          <w:szCs w:val="24"/>
        </w:rPr>
        <w:t>Learn More about Complex Scams</w:t>
      </w:r>
    </w:p>
    <w:p w14:paraId="1F57E94A" w14:textId="77777777" w:rsidR="00AC6667" w:rsidRDefault="00AC6667" w:rsidP="00AC6667">
      <w:pPr>
        <w:numPr>
          <w:ilvl w:val="0"/>
          <w:numId w:val="2"/>
        </w:numPr>
        <w:shd w:val="clear" w:color="auto" w:fill="FFFFFF"/>
        <w:spacing w:before="100" w:beforeAutospacing="1" w:after="100" w:afterAutospacing="1"/>
        <w:rPr>
          <w:rFonts w:ascii="Calibri" w:eastAsia="Times New Roman" w:hAnsi="Calibri" w:cs="Calibri"/>
          <w:color w:val="000000"/>
          <w:sz w:val="24"/>
          <w:szCs w:val="24"/>
        </w:rPr>
      </w:pPr>
      <w:r>
        <w:rPr>
          <w:rFonts w:ascii="Calibri" w:eastAsia="Times New Roman" w:hAnsi="Calibri" w:cs="Calibri"/>
          <w:color w:val="000000"/>
          <w:sz w:val="24"/>
          <w:szCs w:val="24"/>
        </w:rPr>
        <w:t>Cyber Attacks: What to Do and Where to Get Help</w:t>
      </w:r>
    </w:p>
    <w:p w14:paraId="0A9D8BD6" w14:textId="77777777" w:rsidR="00AC6667" w:rsidRDefault="00AC6667" w:rsidP="00AC6667">
      <w:pPr>
        <w:shd w:val="clear" w:color="auto" w:fill="FFFFFF"/>
        <w:ind w:firstLine="360"/>
        <w:rPr>
          <w:rFonts w:ascii="Calibri" w:hAnsi="Calibri" w:cs="Calibri"/>
          <w:color w:val="000000"/>
          <w:sz w:val="24"/>
          <w:szCs w:val="24"/>
        </w:rPr>
      </w:pPr>
      <w:proofErr w:type="gramStart"/>
      <w:r>
        <w:rPr>
          <w:rFonts w:ascii="Calibri" w:hAnsi="Calibri" w:cs="Calibri"/>
          <w:color w:val="000000"/>
          <w:sz w:val="24"/>
          <w:szCs w:val="24"/>
          <w:shd w:val="clear" w:color="auto" w:fill="FFFFFF"/>
        </w:rPr>
        <w:t>We’re</w:t>
      </w:r>
      <w:proofErr w:type="gramEnd"/>
      <w:r>
        <w:rPr>
          <w:rFonts w:ascii="Calibri" w:hAnsi="Calibri" w:cs="Calibri"/>
          <w:color w:val="000000"/>
          <w:sz w:val="24"/>
          <w:szCs w:val="24"/>
          <w:shd w:val="clear" w:color="auto" w:fill="FFFFFF"/>
        </w:rPr>
        <w:t xml:space="preserve"> also giving webinars for practitioners and organisations about how to give online safety information in an accessible manner:</w:t>
      </w:r>
    </w:p>
    <w:p w14:paraId="590A3CF3" w14:textId="77777777" w:rsidR="00AC6667" w:rsidRDefault="00AC6667" w:rsidP="00AC6667">
      <w:pPr>
        <w:numPr>
          <w:ilvl w:val="0"/>
          <w:numId w:val="1"/>
        </w:numPr>
        <w:shd w:val="clear" w:color="auto" w:fill="FFFFFF"/>
        <w:spacing w:before="100" w:beforeAutospacing="1" w:after="100" w:afterAutospacing="1"/>
        <w:rPr>
          <w:rFonts w:ascii="Calibri" w:eastAsia="Times New Roman" w:hAnsi="Calibri" w:cs="Calibri"/>
          <w:color w:val="000000"/>
          <w:sz w:val="24"/>
          <w:szCs w:val="24"/>
        </w:rPr>
      </w:pPr>
      <w:r>
        <w:rPr>
          <w:rFonts w:ascii="Calibri" w:eastAsia="Times New Roman" w:hAnsi="Calibri" w:cs="Calibri"/>
          <w:color w:val="000000"/>
          <w:sz w:val="24"/>
          <w:szCs w:val="24"/>
        </w:rPr>
        <w:t>How to Promote Digital Safety in an Accessible Manner</w:t>
      </w:r>
    </w:p>
    <w:p w14:paraId="78D1168F" w14:textId="77777777" w:rsidR="00AC6667" w:rsidRDefault="00AC6667" w:rsidP="00AC6667">
      <w:pPr>
        <w:numPr>
          <w:ilvl w:val="0"/>
          <w:numId w:val="3"/>
        </w:numPr>
        <w:shd w:val="clear" w:color="auto" w:fill="FFFFFF"/>
        <w:spacing w:before="100" w:beforeAutospacing="1" w:after="100" w:afterAutospacing="1"/>
        <w:ind w:left="720"/>
        <w:rPr>
          <w:rFonts w:ascii="Calibri" w:hAnsi="Calibri" w:cs="Calibri"/>
          <w:color w:val="000000"/>
          <w:sz w:val="24"/>
          <w:szCs w:val="24"/>
        </w:rPr>
      </w:pPr>
      <w:r>
        <w:rPr>
          <w:rFonts w:ascii="Calibri" w:hAnsi="Calibri" w:cs="Calibri"/>
          <w:color w:val="000000"/>
          <w:sz w:val="24"/>
          <w:szCs w:val="24"/>
        </w:rPr>
        <w:t>How to Promote Digital Safety to Those with Low IT Confidence</w:t>
      </w:r>
    </w:p>
    <w:p w14:paraId="085B5574" w14:textId="77777777" w:rsidR="00AC6667" w:rsidRDefault="00AC6667" w:rsidP="00AC6667">
      <w:pPr>
        <w:shd w:val="clear" w:color="auto" w:fill="FFFFFF"/>
        <w:ind w:firstLine="360"/>
        <w:rPr>
          <w:rFonts w:ascii="Calibri" w:hAnsi="Calibri" w:cs="Calibri"/>
          <w:color w:val="000000"/>
          <w:sz w:val="24"/>
          <w:szCs w:val="24"/>
        </w:rPr>
      </w:pPr>
      <w:r>
        <w:rPr>
          <w:rFonts w:ascii="Calibri" w:hAnsi="Calibri" w:cs="Calibri"/>
          <w:color w:val="000000"/>
          <w:sz w:val="24"/>
          <w:szCs w:val="24"/>
        </w:rPr>
        <w:t xml:space="preserve">To sign up please follow this link:   </w:t>
      </w:r>
      <w:hyperlink r:id="rId9" w:history="1">
        <w:r>
          <w:rPr>
            <w:rStyle w:val="Hyperlink"/>
            <w:rFonts w:ascii="Calibri" w:hAnsi="Calibri" w:cs="Calibri"/>
            <w:sz w:val="24"/>
            <w:szCs w:val="24"/>
          </w:rPr>
          <w:t>https://www.lead.org.uk/learn-how-to-be-safe-online-with-lead-scotland/</w:t>
        </w:r>
      </w:hyperlink>
    </w:p>
    <w:p w14:paraId="32E9ED07" w14:textId="77777777" w:rsidR="00AC6667" w:rsidRDefault="00AC6667" w:rsidP="00AC6667">
      <w:pPr>
        <w:shd w:val="clear" w:color="auto" w:fill="FFFFFF"/>
        <w:rPr>
          <w:rFonts w:ascii="Calibri" w:hAnsi="Calibri" w:cs="Calibri"/>
          <w:color w:val="000000"/>
          <w:sz w:val="24"/>
          <w:szCs w:val="24"/>
        </w:rPr>
      </w:pPr>
    </w:p>
    <w:p w14:paraId="5336EDA0" w14:textId="77777777" w:rsidR="00AC6667" w:rsidRDefault="00AC6667" w:rsidP="00AC6667">
      <w:pPr>
        <w:ind w:firstLine="720"/>
        <w:rPr>
          <w:rFonts w:ascii="Calibri" w:hAnsi="Calibri" w:cs="Calibri"/>
          <w:sz w:val="24"/>
          <w:szCs w:val="24"/>
        </w:rPr>
      </w:pPr>
      <w:proofErr w:type="spellStart"/>
      <w:r>
        <w:rPr>
          <w:rFonts w:ascii="Calibri" w:hAnsi="Calibri" w:cs="Calibri"/>
          <w:sz w:val="24"/>
          <w:szCs w:val="24"/>
        </w:rPr>
        <w:t>Amulree</w:t>
      </w:r>
      <w:proofErr w:type="spellEnd"/>
      <w:r>
        <w:rPr>
          <w:rFonts w:ascii="Calibri" w:hAnsi="Calibri" w:cs="Calibri"/>
          <w:sz w:val="24"/>
          <w:szCs w:val="24"/>
        </w:rPr>
        <w:t xml:space="preserve"> Welch, Perth Digital Skills Learning Coordinator, Lead Scotland,  </w:t>
      </w:r>
      <w:hyperlink r:id="rId10" w:history="1">
        <w:r>
          <w:rPr>
            <w:rStyle w:val="Hyperlink"/>
            <w:rFonts w:ascii="Calibri" w:hAnsi="Calibri" w:cs="Calibri"/>
            <w:color w:val="0000FF"/>
            <w:sz w:val="24"/>
            <w:szCs w:val="24"/>
          </w:rPr>
          <w:t>awelch@lead.org.uk</w:t>
        </w:r>
      </w:hyperlink>
      <w:r>
        <w:rPr>
          <w:rFonts w:ascii="Calibri" w:hAnsi="Calibri" w:cs="Calibri"/>
          <w:sz w:val="24"/>
          <w:szCs w:val="24"/>
        </w:rPr>
        <w:t xml:space="preserve">     </w:t>
      </w:r>
      <w:hyperlink r:id="rId11" w:tgtFrame="_blank" w:history="1">
        <w:r>
          <w:rPr>
            <w:rStyle w:val="Hyperlink"/>
            <w:rFonts w:ascii="Calibri" w:hAnsi="Calibri" w:cs="Calibri"/>
            <w:color w:val="0066CC"/>
            <w:sz w:val="24"/>
            <w:szCs w:val="24"/>
          </w:rPr>
          <w:t>www.lead.org.uk</w:t>
        </w:r>
      </w:hyperlink>
    </w:p>
    <w:p w14:paraId="7D46E2EC" w14:textId="77777777" w:rsidR="00AC6667" w:rsidRDefault="00AC6667" w:rsidP="00AC6667">
      <w:pPr>
        <w:rPr>
          <w:rFonts w:ascii="Arial" w:hAnsi="Arial" w:cs="Arial"/>
          <w:color w:val="333333"/>
          <w:sz w:val="24"/>
          <w:szCs w:val="24"/>
        </w:rPr>
      </w:pPr>
      <w:r>
        <w:rPr>
          <w:rFonts w:ascii="Arial" w:hAnsi="Arial" w:cs="Arial"/>
          <w:color w:val="333333"/>
          <w:sz w:val="24"/>
          <w:szCs w:val="24"/>
        </w:rPr>
        <w:t>   </w:t>
      </w:r>
    </w:p>
    <w:p w14:paraId="237C62BC" w14:textId="77777777" w:rsidR="00AC6667" w:rsidRDefault="00AC6667" w:rsidP="00AC6667">
      <w:pPr>
        <w:rPr>
          <w:rFonts w:ascii="Times New Roman" w:hAnsi="Times New Roman" w:cs="Times New Roman"/>
          <w:b/>
          <w:bCs/>
          <w:color w:val="385723"/>
          <w:sz w:val="32"/>
          <w:szCs w:val="32"/>
          <w:u w:val="single"/>
        </w:rPr>
      </w:pPr>
    </w:p>
    <w:p w14:paraId="75E48875" w14:textId="77777777" w:rsidR="00AC6667" w:rsidRDefault="00AC6667" w:rsidP="00AC6667">
      <w:pPr>
        <w:rPr>
          <w:rFonts w:ascii="Times New Roman" w:hAnsi="Times New Roman" w:cs="Times New Roman"/>
          <w:color w:val="000000"/>
          <w:sz w:val="24"/>
          <w:szCs w:val="24"/>
        </w:rPr>
      </w:pPr>
      <w:r>
        <w:rPr>
          <w:rFonts w:ascii="Times New Roman" w:hAnsi="Times New Roman" w:cs="Times New Roman"/>
          <w:b/>
          <w:bCs/>
          <w:color w:val="385723"/>
          <w:sz w:val="32"/>
          <w:szCs w:val="32"/>
          <w:u w:val="single"/>
        </w:rPr>
        <w:lastRenderedPageBreak/>
        <w:t>NEWSLETTERS</w:t>
      </w:r>
      <w:r>
        <w:rPr>
          <w:rFonts w:ascii="Times New Roman" w:hAnsi="Times New Roman" w:cs="Times New Roman"/>
          <w:b/>
          <w:bCs/>
          <w:color w:val="385723"/>
          <w:sz w:val="16"/>
          <w:szCs w:val="16"/>
          <w:u w:val="single"/>
        </w:rPr>
        <w:t> </w:t>
      </w:r>
    </w:p>
    <w:p w14:paraId="5B53D941" w14:textId="77777777" w:rsidR="00AC6667" w:rsidRDefault="00AC6667" w:rsidP="00AC6667">
      <w:pPr>
        <w:numPr>
          <w:ilvl w:val="0"/>
          <w:numId w:val="1"/>
        </w:numPr>
        <w:ind w:left="714" w:hanging="357"/>
        <w:rPr>
          <w:rFonts w:ascii="Calibri" w:hAnsi="Calibri" w:cs="Calibri"/>
          <w:color w:val="000000"/>
          <w:sz w:val="28"/>
          <w:szCs w:val="28"/>
        </w:rPr>
      </w:pPr>
      <w:r>
        <w:rPr>
          <w:rFonts w:ascii="Arial" w:hAnsi="Arial" w:cs="Arial"/>
          <w:b/>
          <w:bCs/>
          <w:color w:val="000000"/>
          <w:sz w:val="24"/>
          <w:szCs w:val="24"/>
        </w:rPr>
        <w:t>Carers Support News</w:t>
      </w:r>
      <w:r>
        <w:rPr>
          <w:rFonts w:ascii="Calibri" w:hAnsi="Calibri" w:cs="Calibri"/>
          <w:color w:val="000000"/>
          <w:sz w:val="28"/>
          <w:szCs w:val="28"/>
        </w:rPr>
        <w:t xml:space="preserve">  </w:t>
      </w:r>
      <w:hyperlink r:id="rId12" w:history="1">
        <w:r>
          <w:rPr>
            <w:rStyle w:val="Hyperlink"/>
            <w:rFonts w:ascii="Calibri" w:hAnsi="Calibri" w:cs="Calibri"/>
            <w:sz w:val="28"/>
            <w:szCs w:val="28"/>
          </w:rPr>
          <w:t>https://mailchi.mp/8a51b331311a/carers-support-news-january-5049110?e=21e48c2340</w:t>
        </w:r>
      </w:hyperlink>
    </w:p>
    <w:p w14:paraId="3AC26A0E" w14:textId="77777777" w:rsidR="00AC6667" w:rsidRDefault="00AC6667" w:rsidP="00AC6667">
      <w:pPr>
        <w:ind w:left="714"/>
        <w:rPr>
          <w:rFonts w:ascii="Calibri" w:hAnsi="Calibri" w:cs="Calibri"/>
        </w:rPr>
      </w:pPr>
    </w:p>
    <w:p w14:paraId="4F6B73F3" w14:textId="77777777" w:rsidR="00AC6667" w:rsidRDefault="00AC6667" w:rsidP="00AC6667">
      <w:pPr>
        <w:numPr>
          <w:ilvl w:val="0"/>
          <w:numId w:val="1"/>
        </w:numPr>
        <w:ind w:left="714" w:hanging="357"/>
        <w:rPr>
          <w:rFonts w:ascii="Calibri" w:hAnsi="Calibri" w:cs="Calibri"/>
        </w:rPr>
      </w:pPr>
      <w:r>
        <w:rPr>
          <w:rFonts w:ascii="Arial" w:hAnsi="Arial" w:cs="Arial"/>
          <w:b/>
          <w:bCs/>
          <w:sz w:val="24"/>
          <w:szCs w:val="24"/>
        </w:rPr>
        <w:t>The Atholl &amp; Breadalbane Quair</w:t>
      </w:r>
      <w:r>
        <w:rPr>
          <w:rFonts w:ascii="Calibri" w:hAnsi="Calibri" w:cs="Calibri"/>
          <w:b/>
          <w:bCs/>
        </w:rPr>
        <w:t xml:space="preserve"> </w:t>
      </w:r>
      <w:r>
        <w:rPr>
          <w:rFonts w:ascii="Calibri" w:hAnsi="Calibri" w:cs="Calibri"/>
        </w:rPr>
        <w:t>- The February edition of The Atholl &amp; Breadalbane Quair Community Magazine will be delivered to every one of the 7,100 households and businesses throughout Highland Perthshire week commencing 1</w:t>
      </w:r>
      <w:r>
        <w:rPr>
          <w:rFonts w:ascii="Calibri" w:hAnsi="Calibri" w:cs="Calibri"/>
          <w:vertAlign w:val="superscript"/>
        </w:rPr>
        <w:t>st</w:t>
      </w:r>
      <w:r>
        <w:rPr>
          <w:rFonts w:ascii="Calibri" w:hAnsi="Calibri" w:cs="Calibri"/>
        </w:rPr>
        <w:t xml:space="preserve"> February 2021. Thank you so much to </w:t>
      </w:r>
      <w:proofErr w:type="gramStart"/>
      <w:r>
        <w:rPr>
          <w:rFonts w:ascii="Calibri" w:hAnsi="Calibri" w:cs="Calibri"/>
        </w:rPr>
        <w:t>all of</w:t>
      </w:r>
      <w:proofErr w:type="gramEnd"/>
      <w:r>
        <w:rPr>
          <w:rFonts w:ascii="Calibri" w:hAnsi="Calibri" w:cs="Calibri"/>
        </w:rPr>
        <w:t xml:space="preserve"> the businesses and contributors who support us and enable us to continue producing two premium magazines for the local community. If you've not got your copy yet you can see an online edition at </w:t>
      </w:r>
      <w:hyperlink r:id="rId13" w:tgtFrame="_blank" w:history="1">
        <w:r>
          <w:rPr>
            <w:rStyle w:val="Hyperlink"/>
            <w:rFonts w:ascii="Calibri" w:hAnsi="Calibri" w:cs="Calibri"/>
            <w:color w:val="0000FF"/>
          </w:rPr>
          <w:t>www.thequair.scot.</w:t>
        </w:r>
      </w:hyperlink>
    </w:p>
    <w:p w14:paraId="684C1B73" w14:textId="77777777" w:rsidR="00AC6667" w:rsidRDefault="00AC6667" w:rsidP="00AC6667">
      <w:pPr>
        <w:ind w:left="720"/>
        <w:rPr>
          <w:rFonts w:ascii="Calibri" w:hAnsi="Calibri" w:cs="Calibri"/>
          <w:color w:val="000000"/>
          <w:sz w:val="24"/>
          <w:szCs w:val="24"/>
        </w:rPr>
      </w:pPr>
    </w:p>
    <w:p w14:paraId="4AC5F360" w14:textId="77777777" w:rsidR="00AC6667" w:rsidRDefault="00AC6667" w:rsidP="00AC6667">
      <w:pPr>
        <w:ind w:left="720"/>
        <w:rPr>
          <w:rFonts w:ascii="Calibri" w:hAnsi="Calibri" w:cs="Calibri"/>
          <w:color w:val="000000"/>
          <w:sz w:val="24"/>
          <w:szCs w:val="24"/>
        </w:rPr>
      </w:pPr>
    </w:p>
    <w:p w14:paraId="27169998" w14:textId="77777777" w:rsidR="00AC6667" w:rsidRDefault="00AC6667" w:rsidP="00AC6667">
      <w:pPr>
        <w:ind w:left="720"/>
        <w:rPr>
          <w:rFonts w:ascii="Times New Roman" w:hAnsi="Times New Roman" w:cs="Times New Roman"/>
          <w:color w:val="000000"/>
          <w:sz w:val="24"/>
          <w:szCs w:val="24"/>
        </w:rPr>
      </w:pPr>
      <w:r>
        <w:rPr>
          <w:rFonts w:ascii="Times New Roman" w:hAnsi="Times New Roman" w:cs="Times New Roman"/>
          <w:color w:val="000000"/>
          <w:sz w:val="28"/>
          <w:szCs w:val="28"/>
        </w:rPr>
        <w:t> </w:t>
      </w:r>
    </w:p>
    <w:p w14:paraId="290F2F64" w14:textId="77777777" w:rsidR="00AC6667" w:rsidRDefault="00AC6667" w:rsidP="00AC6667">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As always – do please keep safe and well.  </w:t>
      </w:r>
    </w:p>
    <w:p w14:paraId="4699DAA2" w14:textId="77777777" w:rsidR="00AC6667" w:rsidRDefault="00AC6667" w:rsidP="00AC6667">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14:paraId="17654163" w14:textId="77777777" w:rsidR="00AC6667" w:rsidRDefault="00AC6667" w:rsidP="00AC6667">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Kindest regards  </w:t>
      </w:r>
    </w:p>
    <w:p w14:paraId="228A1FD9" w14:textId="77777777" w:rsidR="00AC6667" w:rsidRDefault="00AC6667" w:rsidP="00AC6667">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Cat, Audra, Fiona, Alison, </w:t>
      </w:r>
      <w:proofErr w:type="gramStart"/>
      <w:r>
        <w:rPr>
          <w:rFonts w:ascii="Times New Roman" w:hAnsi="Times New Roman" w:cs="Times New Roman"/>
          <w:color w:val="000000"/>
          <w:sz w:val="24"/>
          <w:szCs w:val="24"/>
        </w:rPr>
        <w:t>Jeannie</w:t>
      </w:r>
      <w:proofErr w:type="gramEnd"/>
      <w:r>
        <w:rPr>
          <w:rFonts w:ascii="Times New Roman" w:hAnsi="Times New Roman" w:cs="Times New Roman"/>
          <w:color w:val="000000"/>
          <w:sz w:val="24"/>
          <w:szCs w:val="24"/>
        </w:rPr>
        <w:t xml:space="preserve"> and Jeni  </w:t>
      </w:r>
    </w:p>
    <w:p w14:paraId="27F49A1B" w14:textId="77777777" w:rsidR="00AC6667" w:rsidRDefault="00AC6667" w:rsidP="00AC6667">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w:t>
      </w:r>
    </w:p>
    <w:p w14:paraId="6DC8C237" w14:textId="77777777" w:rsidR="00AC6667" w:rsidRDefault="00AC6667" w:rsidP="00AC6667">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The Highland and </w:t>
      </w:r>
      <w:proofErr w:type="spellStart"/>
      <w:r>
        <w:rPr>
          <w:rFonts w:ascii="Times New Roman" w:hAnsi="Times New Roman" w:cs="Times New Roman"/>
          <w:color w:val="000000"/>
          <w:sz w:val="24"/>
          <w:szCs w:val="24"/>
        </w:rPr>
        <w:t>Strathtay</w:t>
      </w:r>
      <w:proofErr w:type="spellEnd"/>
      <w:r>
        <w:rPr>
          <w:rFonts w:ascii="Times New Roman" w:hAnsi="Times New Roman" w:cs="Times New Roman"/>
          <w:color w:val="000000"/>
          <w:sz w:val="24"/>
          <w:szCs w:val="24"/>
        </w:rPr>
        <w:t xml:space="preserve"> Stronger Communities Team  </w:t>
      </w:r>
    </w:p>
    <w:p w14:paraId="49CFB1F7" w14:textId="77777777" w:rsidR="00AC6667" w:rsidRDefault="00AC6667" w:rsidP="00AC6667">
      <w:pPr>
        <w:shd w:val="clear" w:color="auto" w:fill="FFFFFF"/>
        <w:rPr>
          <w:rFonts w:ascii="Times New Roman" w:hAnsi="Times New Roman" w:cs="Times New Roman"/>
          <w:color w:val="000000"/>
          <w:sz w:val="24"/>
          <w:szCs w:val="24"/>
        </w:rPr>
      </w:pPr>
    </w:p>
    <w:p w14:paraId="3FEB1F7B" w14:textId="77777777" w:rsidR="00AC6667" w:rsidRDefault="00AC6667" w:rsidP="00AC6667">
      <w:pPr>
        <w:shd w:val="clear" w:color="auto" w:fill="FFFFFF"/>
        <w:spacing w:before="100" w:beforeAutospacing="1" w:after="100" w:afterAutospacing="1"/>
        <w:rPr>
          <w:rFonts w:ascii="Calibri" w:hAnsi="Calibri" w:cs="Calibri"/>
          <w:color w:val="201F1E"/>
        </w:rPr>
      </w:pPr>
      <w:r>
        <w:rPr>
          <w:rFonts w:ascii="Arial" w:hAnsi="Arial" w:cs="Arial"/>
          <w:b/>
          <w:bCs/>
          <w:color w:val="2F5597"/>
        </w:rPr>
        <w:t xml:space="preserve">West side A9 </w:t>
      </w:r>
      <w:proofErr w:type="spellStart"/>
      <w:r>
        <w:rPr>
          <w:rFonts w:ascii="Arial" w:hAnsi="Arial" w:cs="Arial"/>
          <w:b/>
          <w:bCs/>
          <w:color w:val="2F5597"/>
        </w:rPr>
        <w:t>Strathtay</w:t>
      </w:r>
      <w:proofErr w:type="spellEnd"/>
      <w:r>
        <w:rPr>
          <w:rFonts w:ascii="Arial" w:hAnsi="Arial" w:cs="Arial"/>
          <w:b/>
          <w:bCs/>
          <w:color w:val="2F5597"/>
        </w:rPr>
        <w:t xml:space="preserve"> (</w:t>
      </w:r>
      <w:proofErr w:type="spellStart"/>
      <w:r>
        <w:rPr>
          <w:rFonts w:ascii="Arial" w:hAnsi="Arial" w:cs="Arial"/>
          <w:b/>
          <w:bCs/>
          <w:color w:val="2F5597"/>
        </w:rPr>
        <w:t>Bankfoot</w:t>
      </w:r>
      <w:proofErr w:type="spellEnd"/>
      <w:r>
        <w:rPr>
          <w:rFonts w:ascii="Arial" w:hAnsi="Arial" w:cs="Arial"/>
          <w:b/>
          <w:bCs/>
          <w:color w:val="2F5597"/>
        </w:rPr>
        <w:t xml:space="preserve">, </w:t>
      </w:r>
      <w:proofErr w:type="spellStart"/>
      <w:r>
        <w:rPr>
          <w:rFonts w:ascii="Arial" w:hAnsi="Arial" w:cs="Arial"/>
          <w:b/>
          <w:bCs/>
          <w:color w:val="2F5597"/>
        </w:rPr>
        <w:t>Moneydie</w:t>
      </w:r>
      <w:proofErr w:type="spellEnd"/>
      <w:r>
        <w:rPr>
          <w:rFonts w:ascii="Arial" w:hAnsi="Arial" w:cs="Arial"/>
          <w:b/>
          <w:bCs/>
          <w:color w:val="2F5597"/>
        </w:rPr>
        <w:t xml:space="preserve">, </w:t>
      </w:r>
      <w:proofErr w:type="spellStart"/>
      <w:r>
        <w:rPr>
          <w:rFonts w:ascii="Arial" w:hAnsi="Arial" w:cs="Arial"/>
          <w:b/>
          <w:bCs/>
          <w:color w:val="2F5597"/>
        </w:rPr>
        <w:t>Pitcairngreen</w:t>
      </w:r>
      <w:proofErr w:type="spellEnd"/>
      <w:r>
        <w:rPr>
          <w:rFonts w:ascii="Arial" w:hAnsi="Arial" w:cs="Arial"/>
          <w:b/>
          <w:bCs/>
          <w:color w:val="2F5597"/>
        </w:rPr>
        <w:t xml:space="preserve">, </w:t>
      </w:r>
      <w:proofErr w:type="spellStart"/>
      <w:r>
        <w:rPr>
          <w:rFonts w:ascii="Arial" w:hAnsi="Arial" w:cs="Arial"/>
          <w:b/>
          <w:bCs/>
          <w:color w:val="2F5597"/>
        </w:rPr>
        <w:t>Almondbank</w:t>
      </w:r>
      <w:proofErr w:type="spellEnd"/>
      <w:r>
        <w:rPr>
          <w:rFonts w:ascii="Arial" w:hAnsi="Arial" w:cs="Arial"/>
          <w:b/>
          <w:bCs/>
          <w:color w:val="2F5597"/>
        </w:rPr>
        <w:t xml:space="preserve">, </w:t>
      </w:r>
      <w:proofErr w:type="spellStart"/>
      <w:r>
        <w:rPr>
          <w:rFonts w:ascii="Arial" w:hAnsi="Arial" w:cs="Arial"/>
          <w:b/>
          <w:bCs/>
          <w:color w:val="2F5597"/>
        </w:rPr>
        <w:t>Harrietfield</w:t>
      </w:r>
      <w:proofErr w:type="spellEnd"/>
      <w:r>
        <w:rPr>
          <w:rFonts w:ascii="Arial" w:hAnsi="Arial" w:cs="Arial"/>
          <w:b/>
          <w:bCs/>
          <w:color w:val="2F5597"/>
        </w:rPr>
        <w:t xml:space="preserve">, </w:t>
      </w:r>
      <w:proofErr w:type="spellStart"/>
      <w:r>
        <w:rPr>
          <w:rFonts w:ascii="Arial" w:hAnsi="Arial" w:cs="Arial"/>
          <w:b/>
          <w:bCs/>
          <w:color w:val="2F5597"/>
        </w:rPr>
        <w:t>Logiealmond</w:t>
      </w:r>
      <w:proofErr w:type="spellEnd"/>
      <w:r>
        <w:rPr>
          <w:rFonts w:ascii="Arial" w:hAnsi="Arial" w:cs="Arial"/>
          <w:b/>
          <w:bCs/>
          <w:color w:val="2F5597"/>
        </w:rPr>
        <w:t xml:space="preserve">, Bertha Park, </w:t>
      </w:r>
      <w:proofErr w:type="spellStart"/>
      <w:r>
        <w:rPr>
          <w:rFonts w:ascii="Arial" w:hAnsi="Arial" w:cs="Arial"/>
          <w:b/>
          <w:bCs/>
          <w:color w:val="2F5597"/>
        </w:rPr>
        <w:t>Dalguise</w:t>
      </w:r>
      <w:proofErr w:type="spellEnd"/>
      <w:r>
        <w:rPr>
          <w:rFonts w:ascii="Arial" w:hAnsi="Arial" w:cs="Arial"/>
          <w:b/>
          <w:bCs/>
          <w:color w:val="2F5597"/>
        </w:rPr>
        <w:t xml:space="preserve"> and </w:t>
      </w:r>
      <w:proofErr w:type="spellStart"/>
      <w:r>
        <w:rPr>
          <w:rFonts w:ascii="Arial" w:hAnsi="Arial" w:cs="Arial"/>
          <w:b/>
          <w:bCs/>
          <w:color w:val="2F5597"/>
        </w:rPr>
        <w:t>Amulree</w:t>
      </w:r>
      <w:proofErr w:type="spellEnd"/>
      <w:r>
        <w:rPr>
          <w:rFonts w:ascii="Arial" w:hAnsi="Arial" w:cs="Arial"/>
          <w:b/>
          <w:bCs/>
          <w:color w:val="2F5597"/>
        </w:rPr>
        <w:t>)</w:t>
      </w:r>
    </w:p>
    <w:p w14:paraId="3A2387DA" w14:textId="77777777" w:rsidR="00AC6667" w:rsidRDefault="00AC6667" w:rsidP="00AC6667">
      <w:pPr>
        <w:shd w:val="clear" w:color="auto" w:fill="FFFFFF"/>
        <w:spacing w:before="100" w:beforeAutospacing="1" w:after="100" w:afterAutospacing="1"/>
        <w:rPr>
          <w:rFonts w:ascii="Arial" w:hAnsi="Arial" w:cs="Arial"/>
          <w:color w:val="000000"/>
          <w:sz w:val="24"/>
          <w:szCs w:val="24"/>
        </w:rPr>
      </w:pPr>
      <w:r>
        <w:rPr>
          <w:rFonts w:ascii="Arial" w:hAnsi="Arial" w:cs="Arial"/>
          <w:color w:val="2F5597"/>
          <w:sz w:val="24"/>
          <w:szCs w:val="24"/>
        </w:rPr>
        <w:t>Fiona Johnstone (coordinator), Community Engagement Worker</w:t>
      </w:r>
    </w:p>
    <w:p w14:paraId="001F8BB1" w14:textId="77777777" w:rsidR="00AC6667" w:rsidRDefault="00AC6667" w:rsidP="00AC6667">
      <w:pPr>
        <w:shd w:val="clear" w:color="auto" w:fill="FFFFFF"/>
        <w:spacing w:before="100" w:beforeAutospacing="1" w:after="100" w:afterAutospacing="1"/>
        <w:rPr>
          <w:rFonts w:ascii="Arial" w:hAnsi="Arial" w:cs="Arial"/>
          <w:color w:val="000000"/>
          <w:sz w:val="24"/>
          <w:szCs w:val="24"/>
        </w:rPr>
      </w:pPr>
      <w:hyperlink r:id="rId14" w:tgtFrame="_blank" w:history="1">
        <w:r>
          <w:rPr>
            <w:rStyle w:val="Hyperlink"/>
            <w:rFonts w:ascii="Arial" w:hAnsi="Arial" w:cs="Arial"/>
            <w:color w:val="2F5597"/>
            <w:sz w:val="24"/>
            <w:szCs w:val="24"/>
          </w:rPr>
          <w:t>FJohnstone@pkc.gov.uk</w:t>
        </w:r>
      </w:hyperlink>
      <w:r>
        <w:rPr>
          <w:rFonts w:ascii="Arial" w:hAnsi="Arial" w:cs="Arial"/>
          <w:color w:val="2F5597"/>
          <w:sz w:val="24"/>
          <w:szCs w:val="24"/>
        </w:rPr>
        <w:t>      07935354561</w:t>
      </w:r>
    </w:p>
    <w:p w14:paraId="553EC271" w14:textId="77777777" w:rsidR="00AC6667" w:rsidRDefault="00AC6667" w:rsidP="00AC6667">
      <w:pPr>
        <w:shd w:val="clear" w:color="auto" w:fill="FFFFFF"/>
        <w:spacing w:before="100" w:beforeAutospacing="1" w:after="100" w:afterAutospacing="1"/>
        <w:rPr>
          <w:rFonts w:ascii="Arial" w:hAnsi="Arial" w:cs="Arial"/>
          <w:color w:val="2F5597"/>
          <w:sz w:val="24"/>
          <w:szCs w:val="24"/>
        </w:rPr>
      </w:pPr>
      <w:r>
        <w:rPr>
          <w:rFonts w:ascii="Arial" w:hAnsi="Arial" w:cs="Arial"/>
          <w:color w:val="2F5597"/>
          <w:sz w:val="24"/>
          <w:szCs w:val="24"/>
        </w:rPr>
        <w:t> </w:t>
      </w:r>
    </w:p>
    <w:p w14:paraId="63B64B48" w14:textId="77777777" w:rsidR="00AC6667" w:rsidRDefault="00AC6667" w:rsidP="00AC6667">
      <w:pPr>
        <w:shd w:val="clear" w:color="auto" w:fill="FFFFFF"/>
        <w:spacing w:before="100" w:beforeAutospacing="1" w:after="100" w:afterAutospacing="1"/>
        <w:rPr>
          <w:rFonts w:ascii="Arial" w:hAnsi="Arial" w:cs="Arial"/>
          <w:color w:val="000000"/>
          <w:sz w:val="24"/>
          <w:szCs w:val="24"/>
        </w:rPr>
      </w:pPr>
      <w:r>
        <w:rPr>
          <w:rFonts w:ascii="Arial" w:hAnsi="Arial" w:cs="Arial"/>
          <w:b/>
          <w:bCs/>
          <w:color w:val="2F5597"/>
          <w:sz w:val="24"/>
          <w:szCs w:val="24"/>
        </w:rPr>
        <w:t xml:space="preserve">East side A9 </w:t>
      </w:r>
      <w:proofErr w:type="spellStart"/>
      <w:r>
        <w:rPr>
          <w:rFonts w:ascii="Arial" w:hAnsi="Arial" w:cs="Arial"/>
          <w:b/>
          <w:bCs/>
          <w:color w:val="2F5597"/>
          <w:sz w:val="24"/>
          <w:szCs w:val="24"/>
        </w:rPr>
        <w:t>Strathtay</w:t>
      </w:r>
      <w:proofErr w:type="spellEnd"/>
      <w:r>
        <w:rPr>
          <w:rFonts w:ascii="Arial" w:hAnsi="Arial" w:cs="Arial"/>
          <w:b/>
          <w:bCs/>
          <w:color w:val="2F5597"/>
          <w:sz w:val="24"/>
          <w:szCs w:val="24"/>
        </w:rPr>
        <w:t xml:space="preserve"> (Dunkeld, Stanley, </w:t>
      </w:r>
      <w:proofErr w:type="spellStart"/>
      <w:r>
        <w:rPr>
          <w:rFonts w:ascii="Arial" w:hAnsi="Arial" w:cs="Arial"/>
          <w:b/>
          <w:bCs/>
          <w:color w:val="2F5597"/>
          <w:sz w:val="24"/>
          <w:szCs w:val="24"/>
        </w:rPr>
        <w:t>Luncarty</w:t>
      </w:r>
      <w:proofErr w:type="spellEnd"/>
      <w:r>
        <w:rPr>
          <w:rFonts w:ascii="Arial" w:hAnsi="Arial" w:cs="Arial"/>
          <w:b/>
          <w:bCs/>
          <w:color w:val="2F5597"/>
          <w:sz w:val="24"/>
          <w:szCs w:val="24"/>
        </w:rPr>
        <w:t xml:space="preserve">, </w:t>
      </w:r>
      <w:proofErr w:type="spellStart"/>
      <w:r>
        <w:rPr>
          <w:rFonts w:ascii="Arial" w:hAnsi="Arial" w:cs="Arial"/>
          <w:b/>
          <w:bCs/>
          <w:color w:val="2F5597"/>
          <w:sz w:val="24"/>
          <w:szCs w:val="24"/>
        </w:rPr>
        <w:t>Meikleour</w:t>
      </w:r>
      <w:proofErr w:type="spellEnd"/>
      <w:r>
        <w:rPr>
          <w:rFonts w:ascii="Arial" w:hAnsi="Arial" w:cs="Arial"/>
          <w:b/>
          <w:bCs/>
          <w:color w:val="2F5597"/>
          <w:sz w:val="24"/>
          <w:szCs w:val="24"/>
        </w:rPr>
        <w:t xml:space="preserve">, </w:t>
      </w:r>
      <w:proofErr w:type="spellStart"/>
      <w:r>
        <w:rPr>
          <w:rFonts w:ascii="Arial" w:hAnsi="Arial" w:cs="Arial"/>
          <w:b/>
          <w:bCs/>
          <w:color w:val="2F5597"/>
          <w:sz w:val="24"/>
          <w:szCs w:val="24"/>
        </w:rPr>
        <w:t>Airntully</w:t>
      </w:r>
      <w:proofErr w:type="spellEnd"/>
      <w:r>
        <w:rPr>
          <w:rFonts w:ascii="Arial" w:hAnsi="Arial" w:cs="Arial"/>
          <w:b/>
          <w:bCs/>
          <w:color w:val="2F5597"/>
          <w:sz w:val="24"/>
          <w:szCs w:val="24"/>
        </w:rPr>
        <w:t xml:space="preserve"> </w:t>
      </w:r>
      <w:proofErr w:type="spellStart"/>
      <w:r>
        <w:rPr>
          <w:rFonts w:ascii="Arial" w:hAnsi="Arial" w:cs="Arial"/>
          <w:b/>
          <w:bCs/>
          <w:color w:val="2F5597"/>
          <w:sz w:val="24"/>
          <w:szCs w:val="24"/>
        </w:rPr>
        <w:t>Spittalfield</w:t>
      </w:r>
      <w:proofErr w:type="spellEnd"/>
      <w:r>
        <w:rPr>
          <w:rFonts w:ascii="Arial" w:hAnsi="Arial" w:cs="Arial"/>
          <w:b/>
          <w:bCs/>
          <w:color w:val="2F5597"/>
          <w:sz w:val="24"/>
          <w:szCs w:val="24"/>
        </w:rPr>
        <w:t xml:space="preserve">, Murthly, </w:t>
      </w:r>
      <w:proofErr w:type="spellStart"/>
      <w:r>
        <w:rPr>
          <w:rFonts w:ascii="Arial" w:hAnsi="Arial" w:cs="Arial"/>
          <w:b/>
          <w:bCs/>
          <w:color w:val="2F5597"/>
          <w:sz w:val="24"/>
          <w:szCs w:val="24"/>
        </w:rPr>
        <w:t>Caputh</w:t>
      </w:r>
      <w:proofErr w:type="spellEnd"/>
      <w:r>
        <w:rPr>
          <w:rFonts w:ascii="Arial" w:hAnsi="Arial" w:cs="Arial"/>
          <w:b/>
          <w:bCs/>
          <w:color w:val="2F5597"/>
          <w:sz w:val="24"/>
          <w:szCs w:val="24"/>
        </w:rPr>
        <w:t xml:space="preserve">, </w:t>
      </w:r>
      <w:proofErr w:type="spellStart"/>
      <w:r>
        <w:rPr>
          <w:rFonts w:ascii="Arial" w:hAnsi="Arial" w:cs="Arial"/>
          <w:b/>
          <w:bCs/>
          <w:color w:val="2F5597"/>
          <w:sz w:val="24"/>
          <w:szCs w:val="24"/>
        </w:rPr>
        <w:t>Meikleour</w:t>
      </w:r>
      <w:proofErr w:type="spellEnd"/>
      <w:r>
        <w:rPr>
          <w:rFonts w:ascii="Arial" w:hAnsi="Arial" w:cs="Arial"/>
          <w:b/>
          <w:bCs/>
          <w:color w:val="2F5597"/>
          <w:sz w:val="24"/>
          <w:szCs w:val="24"/>
        </w:rPr>
        <w:t xml:space="preserve">, </w:t>
      </w:r>
      <w:proofErr w:type="spellStart"/>
      <w:r>
        <w:rPr>
          <w:rFonts w:ascii="Arial" w:hAnsi="Arial" w:cs="Arial"/>
          <w:b/>
          <w:bCs/>
          <w:color w:val="2F5597"/>
          <w:sz w:val="24"/>
          <w:szCs w:val="24"/>
        </w:rPr>
        <w:t>Kinclaven</w:t>
      </w:r>
      <w:proofErr w:type="spellEnd"/>
      <w:r>
        <w:rPr>
          <w:rFonts w:ascii="Arial" w:hAnsi="Arial" w:cs="Arial"/>
          <w:b/>
          <w:bCs/>
          <w:color w:val="2F5597"/>
          <w:sz w:val="24"/>
          <w:szCs w:val="24"/>
        </w:rPr>
        <w:t xml:space="preserve">, </w:t>
      </w:r>
      <w:proofErr w:type="spellStart"/>
      <w:r>
        <w:rPr>
          <w:rFonts w:ascii="Arial" w:hAnsi="Arial" w:cs="Arial"/>
          <w:b/>
          <w:bCs/>
          <w:color w:val="2F5597"/>
          <w:sz w:val="24"/>
          <w:szCs w:val="24"/>
        </w:rPr>
        <w:t>Dowally</w:t>
      </w:r>
      <w:proofErr w:type="spellEnd"/>
      <w:r>
        <w:rPr>
          <w:rFonts w:ascii="Arial" w:hAnsi="Arial" w:cs="Arial"/>
          <w:b/>
          <w:bCs/>
          <w:color w:val="2F5597"/>
          <w:sz w:val="24"/>
          <w:szCs w:val="24"/>
        </w:rPr>
        <w:t xml:space="preserve"> etc.) area.</w:t>
      </w:r>
    </w:p>
    <w:p w14:paraId="6372F666" w14:textId="77777777" w:rsidR="00AC6667" w:rsidRDefault="00AC6667" w:rsidP="00AC6667">
      <w:pPr>
        <w:shd w:val="clear" w:color="auto" w:fill="FFFFFF"/>
        <w:spacing w:before="100" w:beforeAutospacing="1" w:after="100" w:afterAutospacing="1"/>
        <w:rPr>
          <w:rFonts w:ascii="Arial" w:hAnsi="Arial" w:cs="Arial"/>
          <w:color w:val="000000"/>
          <w:sz w:val="24"/>
          <w:szCs w:val="24"/>
        </w:rPr>
      </w:pPr>
      <w:r>
        <w:rPr>
          <w:rFonts w:ascii="Arial" w:hAnsi="Arial" w:cs="Arial"/>
          <w:color w:val="2F5597"/>
          <w:sz w:val="24"/>
          <w:szCs w:val="24"/>
        </w:rPr>
        <w:t> Fiona Johnstone (coordinator), Community Engagement Worker</w:t>
      </w:r>
    </w:p>
    <w:p w14:paraId="4C63A0D0" w14:textId="77777777" w:rsidR="00AC6667" w:rsidRDefault="00AC6667" w:rsidP="00AC6667">
      <w:pPr>
        <w:shd w:val="clear" w:color="auto" w:fill="FFFFFF"/>
        <w:spacing w:before="100" w:beforeAutospacing="1" w:after="100" w:afterAutospacing="1"/>
        <w:rPr>
          <w:rFonts w:ascii="Arial" w:hAnsi="Arial" w:cs="Arial"/>
          <w:color w:val="000000"/>
          <w:sz w:val="24"/>
          <w:szCs w:val="24"/>
        </w:rPr>
      </w:pPr>
      <w:hyperlink r:id="rId15" w:tgtFrame="_blank" w:history="1">
        <w:r>
          <w:rPr>
            <w:rStyle w:val="Hyperlink"/>
            <w:rFonts w:ascii="Arial" w:hAnsi="Arial" w:cs="Arial"/>
            <w:color w:val="2F5597"/>
            <w:sz w:val="24"/>
            <w:szCs w:val="24"/>
          </w:rPr>
          <w:t>FJohnstone@pkc.gov.uk</w:t>
        </w:r>
      </w:hyperlink>
      <w:r>
        <w:rPr>
          <w:rFonts w:ascii="Arial" w:hAnsi="Arial" w:cs="Arial"/>
          <w:color w:val="2F5597"/>
          <w:sz w:val="24"/>
          <w:szCs w:val="24"/>
        </w:rPr>
        <w:t>      07935354561</w:t>
      </w:r>
    </w:p>
    <w:p w14:paraId="251D2BC6" w14:textId="77777777" w:rsidR="00AC6667" w:rsidRDefault="00AC6667" w:rsidP="00AC6667">
      <w:pPr>
        <w:shd w:val="clear" w:color="auto" w:fill="FFFFFF"/>
        <w:spacing w:before="100" w:beforeAutospacing="1" w:after="100" w:afterAutospacing="1"/>
        <w:rPr>
          <w:rFonts w:ascii="Calibri" w:hAnsi="Calibri" w:cs="Calibri"/>
        </w:rPr>
      </w:pPr>
    </w:p>
    <w:p w14:paraId="6B250718" w14:textId="77777777" w:rsidR="00AC6667" w:rsidRDefault="00AC6667" w:rsidP="00AC6667">
      <w:pPr>
        <w:shd w:val="clear" w:color="auto" w:fill="FFFFFF"/>
        <w:spacing w:before="100" w:beforeAutospacing="1" w:after="100" w:afterAutospacing="1"/>
        <w:rPr>
          <w:rFonts w:ascii="Calibri" w:hAnsi="Calibri" w:cs="Calibri"/>
          <w:color w:val="201F1E"/>
        </w:rPr>
      </w:pPr>
      <w:r>
        <w:rPr>
          <w:rFonts w:ascii="Arial" w:hAnsi="Arial" w:cs="Arial"/>
          <w:b/>
          <w:bCs/>
          <w:color w:val="2F5597"/>
          <w:sz w:val="24"/>
          <w:szCs w:val="24"/>
        </w:rPr>
        <w:t xml:space="preserve">Aberfeldy and surrounding areas, </w:t>
      </w:r>
      <w:proofErr w:type="spellStart"/>
      <w:r>
        <w:rPr>
          <w:rFonts w:ascii="Arial" w:hAnsi="Arial" w:cs="Arial"/>
          <w:b/>
          <w:bCs/>
          <w:color w:val="2F5597"/>
          <w:sz w:val="24"/>
          <w:szCs w:val="24"/>
        </w:rPr>
        <w:t>Grandtully</w:t>
      </w:r>
      <w:proofErr w:type="spellEnd"/>
      <w:r>
        <w:rPr>
          <w:rFonts w:ascii="Arial" w:hAnsi="Arial" w:cs="Arial"/>
          <w:b/>
          <w:bCs/>
          <w:color w:val="2F5597"/>
          <w:sz w:val="24"/>
          <w:szCs w:val="24"/>
        </w:rPr>
        <w:t xml:space="preserve">, </w:t>
      </w:r>
      <w:proofErr w:type="spellStart"/>
      <w:r>
        <w:rPr>
          <w:rFonts w:ascii="Arial" w:hAnsi="Arial" w:cs="Arial"/>
          <w:b/>
          <w:bCs/>
          <w:color w:val="2F5597"/>
          <w:sz w:val="24"/>
          <w:szCs w:val="24"/>
        </w:rPr>
        <w:t>Strathtay</w:t>
      </w:r>
      <w:proofErr w:type="spellEnd"/>
      <w:r>
        <w:rPr>
          <w:rFonts w:ascii="Arial" w:hAnsi="Arial" w:cs="Arial"/>
          <w:b/>
          <w:bCs/>
          <w:color w:val="2F5597"/>
          <w:sz w:val="24"/>
          <w:szCs w:val="24"/>
        </w:rPr>
        <w:t>, Kinloch Rannoch, Kenmore &amp; Glenlyon areas</w:t>
      </w:r>
    </w:p>
    <w:p w14:paraId="068E1E75" w14:textId="77777777" w:rsidR="00AC6667" w:rsidRDefault="00AC6667" w:rsidP="00AC6667">
      <w:pPr>
        <w:shd w:val="clear" w:color="auto" w:fill="FFFFFF"/>
        <w:spacing w:before="100" w:beforeAutospacing="1" w:after="100" w:afterAutospacing="1"/>
        <w:rPr>
          <w:rFonts w:ascii="Arial" w:hAnsi="Arial" w:cs="Arial"/>
          <w:color w:val="000000"/>
          <w:sz w:val="24"/>
          <w:szCs w:val="24"/>
        </w:rPr>
      </w:pPr>
      <w:r>
        <w:rPr>
          <w:rFonts w:ascii="Arial" w:hAnsi="Arial" w:cs="Arial"/>
          <w:color w:val="2F5597"/>
          <w:sz w:val="24"/>
          <w:szCs w:val="24"/>
        </w:rPr>
        <w:t>Audra Webster, Healthy Communities</w:t>
      </w:r>
    </w:p>
    <w:p w14:paraId="15331000" w14:textId="77777777" w:rsidR="00AC6667" w:rsidRDefault="00AC6667" w:rsidP="00AC6667">
      <w:pPr>
        <w:shd w:val="clear" w:color="auto" w:fill="FFFFFF"/>
        <w:spacing w:before="100" w:beforeAutospacing="1" w:after="100" w:afterAutospacing="1"/>
        <w:rPr>
          <w:rFonts w:ascii="Arial" w:hAnsi="Arial" w:cs="Arial"/>
          <w:color w:val="000000"/>
          <w:sz w:val="24"/>
          <w:szCs w:val="24"/>
        </w:rPr>
      </w:pPr>
      <w:hyperlink r:id="rId16" w:tgtFrame="_blank" w:history="1">
        <w:r>
          <w:rPr>
            <w:rStyle w:val="Hyperlink"/>
            <w:rFonts w:ascii="Arial" w:hAnsi="Arial" w:cs="Arial"/>
            <w:color w:val="2F5597"/>
            <w:sz w:val="24"/>
            <w:szCs w:val="24"/>
          </w:rPr>
          <w:t>audrawebster@nhs.net</w:t>
        </w:r>
      </w:hyperlink>
      <w:r>
        <w:rPr>
          <w:rFonts w:ascii="Arial" w:hAnsi="Arial" w:cs="Arial"/>
          <w:color w:val="2F5597"/>
          <w:sz w:val="24"/>
          <w:szCs w:val="24"/>
        </w:rPr>
        <w:t>      07896280852</w:t>
      </w:r>
    </w:p>
    <w:p w14:paraId="62F98AE4" w14:textId="77777777" w:rsidR="00AC6667" w:rsidRDefault="00AC6667" w:rsidP="00AC6667">
      <w:pPr>
        <w:shd w:val="clear" w:color="auto" w:fill="FFFFFF"/>
        <w:spacing w:before="100" w:beforeAutospacing="1" w:after="100" w:afterAutospacing="1"/>
        <w:rPr>
          <w:rFonts w:ascii="Arial" w:hAnsi="Arial" w:cs="Arial"/>
          <w:color w:val="000000"/>
          <w:sz w:val="24"/>
          <w:szCs w:val="24"/>
        </w:rPr>
      </w:pPr>
      <w:r>
        <w:rPr>
          <w:rFonts w:ascii="Arial" w:hAnsi="Arial" w:cs="Arial"/>
          <w:color w:val="2F5597"/>
          <w:sz w:val="24"/>
          <w:szCs w:val="24"/>
        </w:rPr>
        <w:t> </w:t>
      </w:r>
    </w:p>
    <w:p w14:paraId="1A524431" w14:textId="77777777" w:rsidR="00AC6667" w:rsidRDefault="00AC6667" w:rsidP="00AC6667">
      <w:pPr>
        <w:shd w:val="clear" w:color="auto" w:fill="FFFFFF"/>
        <w:spacing w:before="100" w:beforeAutospacing="1" w:after="100" w:afterAutospacing="1"/>
        <w:rPr>
          <w:rFonts w:ascii="Calibri" w:hAnsi="Calibri" w:cs="Calibri"/>
          <w:color w:val="201F1E"/>
        </w:rPr>
      </w:pPr>
      <w:r>
        <w:rPr>
          <w:rFonts w:ascii="Arial" w:hAnsi="Arial" w:cs="Arial"/>
          <w:b/>
          <w:bCs/>
          <w:color w:val="2F5597"/>
          <w:sz w:val="24"/>
          <w:szCs w:val="24"/>
        </w:rPr>
        <w:t xml:space="preserve">Pitlochry, Tummel Bridge, Blair Atholl, </w:t>
      </w:r>
      <w:proofErr w:type="spellStart"/>
      <w:r>
        <w:rPr>
          <w:rFonts w:ascii="Arial" w:hAnsi="Arial" w:cs="Arial"/>
          <w:b/>
          <w:bCs/>
          <w:color w:val="2F5597"/>
          <w:sz w:val="24"/>
          <w:szCs w:val="24"/>
        </w:rPr>
        <w:t>Calvine</w:t>
      </w:r>
      <w:proofErr w:type="spellEnd"/>
      <w:r>
        <w:rPr>
          <w:rFonts w:ascii="Arial" w:hAnsi="Arial" w:cs="Arial"/>
          <w:b/>
          <w:bCs/>
          <w:color w:val="2F5597"/>
          <w:sz w:val="24"/>
          <w:szCs w:val="24"/>
        </w:rPr>
        <w:t xml:space="preserve">, Killiecrankie, </w:t>
      </w:r>
      <w:proofErr w:type="spellStart"/>
      <w:r>
        <w:rPr>
          <w:rFonts w:ascii="Arial" w:hAnsi="Arial" w:cs="Arial"/>
          <w:b/>
          <w:bCs/>
          <w:color w:val="2F5597"/>
          <w:sz w:val="24"/>
          <w:szCs w:val="24"/>
        </w:rPr>
        <w:t>Ballinluig</w:t>
      </w:r>
      <w:proofErr w:type="spellEnd"/>
      <w:r>
        <w:rPr>
          <w:rFonts w:ascii="Arial" w:hAnsi="Arial" w:cs="Arial"/>
          <w:b/>
          <w:bCs/>
          <w:color w:val="2F5597"/>
          <w:sz w:val="24"/>
          <w:szCs w:val="24"/>
        </w:rPr>
        <w:t xml:space="preserve">, </w:t>
      </w:r>
      <w:proofErr w:type="spellStart"/>
      <w:r>
        <w:rPr>
          <w:rFonts w:ascii="Arial" w:hAnsi="Arial" w:cs="Arial"/>
          <w:b/>
          <w:bCs/>
          <w:color w:val="2F5597"/>
          <w:sz w:val="24"/>
          <w:szCs w:val="24"/>
        </w:rPr>
        <w:t>Logierait</w:t>
      </w:r>
      <w:proofErr w:type="spellEnd"/>
    </w:p>
    <w:p w14:paraId="610ECCD6" w14:textId="77777777" w:rsidR="00AC6667" w:rsidRDefault="00AC6667" w:rsidP="00AC6667">
      <w:pPr>
        <w:shd w:val="clear" w:color="auto" w:fill="FFFFFF"/>
        <w:spacing w:before="100" w:beforeAutospacing="1" w:after="100" w:afterAutospacing="1"/>
        <w:rPr>
          <w:rFonts w:ascii="Arial" w:hAnsi="Arial" w:cs="Arial"/>
          <w:color w:val="000000"/>
          <w:sz w:val="24"/>
          <w:szCs w:val="24"/>
        </w:rPr>
      </w:pPr>
      <w:r>
        <w:rPr>
          <w:rFonts w:ascii="Arial" w:hAnsi="Arial" w:cs="Arial"/>
          <w:color w:val="2F5597"/>
          <w:sz w:val="24"/>
          <w:szCs w:val="24"/>
        </w:rPr>
        <w:t>Cat Gordon, Community Learning and Development</w:t>
      </w:r>
    </w:p>
    <w:p w14:paraId="0FD5210F" w14:textId="77777777" w:rsidR="00AC6667" w:rsidRDefault="00AC6667" w:rsidP="00AC6667">
      <w:pPr>
        <w:shd w:val="clear" w:color="auto" w:fill="FFFFFF"/>
        <w:spacing w:before="100" w:beforeAutospacing="1" w:after="100" w:afterAutospacing="1"/>
        <w:rPr>
          <w:rFonts w:ascii="Arial" w:hAnsi="Arial" w:cs="Arial"/>
          <w:color w:val="000000"/>
          <w:sz w:val="24"/>
          <w:szCs w:val="24"/>
        </w:rPr>
      </w:pPr>
      <w:hyperlink r:id="rId17" w:tgtFrame="_blank" w:history="1">
        <w:r>
          <w:rPr>
            <w:rStyle w:val="Hyperlink"/>
            <w:rFonts w:ascii="Arial" w:hAnsi="Arial" w:cs="Arial"/>
            <w:color w:val="2F5597"/>
            <w:sz w:val="24"/>
            <w:szCs w:val="24"/>
          </w:rPr>
          <w:t>CatherineGordon@pkc.gov.uk</w:t>
        </w:r>
      </w:hyperlink>
      <w:r>
        <w:rPr>
          <w:rFonts w:ascii="Arial" w:hAnsi="Arial" w:cs="Arial"/>
          <w:color w:val="2F5597"/>
          <w:sz w:val="24"/>
          <w:szCs w:val="24"/>
          <w:u w:val="single"/>
        </w:rPr>
        <w:t>    </w:t>
      </w:r>
      <w:r>
        <w:rPr>
          <w:rFonts w:ascii="Arial" w:hAnsi="Arial" w:cs="Arial"/>
          <w:color w:val="2F5597"/>
          <w:sz w:val="24"/>
          <w:szCs w:val="24"/>
        </w:rPr>
        <w:t>07795368453</w:t>
      </w:r>
    </w:p>
    <w:p w14:paraId="7E6204D4" w14:textId="77777777" w:rsidR="00AC6667" w:rsidRDefault="00AC6667" w:rsidP="00AC6667">
      <w:pPr>
        <w:shd w:val="clear" w:color="auto" w:fill="FFFFFF"/>
        <w:spacing w:before="100" w:beforeAutospacing="1" w:after="100" w:afterAutospacing="1"/>
        <w:rPr>
          <w:rFonts w:ascii="Arial" w:hAnsi="Arial" w:cs="Arial"/>
          <w:color w:val="2F5597"/>
          <w:sz w:val="24"/>
          <w:szCs w:val="24"/>
        </w:rPr>
      </w:pPr>
      <w:r>
        <w:rPr>
          <w:rFonts w:ascii="Arial" w:hAnsi="Arial" w:cs="Arial"/>
          <w:color w:val="2F5597"/>
          <w:sz w:val="24"/>
          <w:szCs w:val="24"/>
        </w:rPr>
        <w:t> </w:t>
      </w:r>
    </w:p>
    <w:p w14:paraId="116024B1" w14:textId="77777777" w:rsidR="00AC6667" w:rsidRDefault="00AC6667" w:rsidP="00AC6667">
      <w:pPr>
        <w:shd w:val="clear" w:color="auto" w:fill="FFFFFF"/>
        <w:spacing w:before="100" w:beforeAutospacing="1" w:after="100" w:afterAutospacing="1"/>
        <w:rPr>
          <w:rFonts w:ascii="Times New Roman" w:hAnsi="Times New Roman" w:cs="Times New Roman"/>
          <w:color w:val="000000"/>
          <w:sz w:val="24"/>
          <w:szCs w:val="24"/>
        </w:rPr>
      </w:pPr>
      <w:r>
        <w:rPr>
          <w:rFonts w:ascii="Segoe UI" w:hAnsi="Segoe UI" w:cs="Segoe UI"/>
          <w:color w:val="000000"/>
          <w:sz w:val="23"/>
          <w:szCs w:val="23"/>
          <w:bdr w:val="none" w:sz="0" w:space="0" w:color="auto" w:frame="1"/>
        </w:rPr>
        <w:lastRenderedPageBreak/>
        <w:t>P.S. Apologies if you receive this email more than once, we have multiple mailing lists and there is some crossover.</w:t>
      </w:r>
      <w:r>
        <w:rPr>
          <w:rFonts w:ascii="Times New Roman" w:hAnsi="Times New Roman" w:cs="Times New Roman"/>
          <w:color w:val="000000"/>
          <w:sz w:val="24"/>
          <w:szCs w:val="24"/>
        </w:rPr>
        <w:t>  </w:t>
      </w:r>
    </w:p>
    <w:p w14:paraId="306C4E87" w14:textId="77777777" w:rsidR="00AC6667" w:rsidRDefault="00AC6667" w:rsidP="00AC6667">
      <w:pPr>
        <w:shd w:val="clear" w:color="auto" w:fill="FFFFFF"/>
        <w:rPr>
          <w:rFonts w:ascii="Times New Roman" w:hAnsi="Times New Roman" w:cs="Times New Roman"/>
          <w:color w:val="000000"/>
          <w:sz w:val="24"/>
          <w:szCs w:val="24"/>
        </w:rPr>
      </w:pPr>
      <w:r>
        <w:rPr>
          <w:rFonts w:ascii="Segoe UI" w:hAnsi="Segoe UI" w:cs="Segoe UI"/>
          <w:color w:val="000000"/>
          <w:sz w:val="23"/>
          <w:szCs w:val="23"/>
          <w:bdr w:val="none" w:sz="0" w:space="0" w:color="auto" w:frame="1"/>
        </w:rPr>
        <w:t> </w:t>
      </w:r>
      <w:r>
        <w:rPr>
          <w:rFonts w:ascii="Segoe UI" w:hAnsi="Segoe UI" w:cs="Segoe UI"/>
          <w:b/>
          <w:bCs/>
          <w:color w:val="00B050"/>
          <w:sz w:val="23"/>
          <w:szCs w:val="23"/>
          <w:bdr w:val="none" w:sz="0" w:space="0" w:color="auto" w:frame="1"/>
        </w:rPr>
        <w:t>---------------------------------------------------------------------------------------------------------------------------------------</w:t>
      </w:r>
      <w:r>
        <w:rPr>
          <w:rFonts w:ascii="Times New Roman" w:hAnsi="Times New Roman" w:cs="Times New Roman"/>
          <w:color w:val="000000"/>
          <w:sz w:val="24"/>
          <w:szCs w:val="24"/>
        </w:rPr>
        <w:t>  </w:t>
      </w:r>
    </w:p>
    <w:p w14:paraId="460D5BAC" w14:textId="77777777" w:rsidR="00AC6667" w:rsidRDefault="00AC6667" w:rsidP="00AC6667">
      <w:pPr>
        <w:shd w:val="clear" w:color="auto" w:fill="FFFFFF"/>
        <w:rPr>
          <w:rFonts w:ascii="Times New Roman" w:hAnsi="Times New Roman" w:cs="Times New Roman"/>
          <w:color w:val="000000"/>
          <w:sz w:val="24"/>
          <w:szCs w:val="24"/>
        </w:rPr>
      </w:pPr>
      <w:r>
        <w:rPr>
          <w:rFonts w:ascii="Segoe UI" w:hAnsi="Segoe UI" w:cs="Segoe UI"/>
          <w:color w:val="1F497D"/>
          <w:sz w:val="23"/>
          <w:szCs w:val="23"/>
          <w:bdr w:val="none" w:sz="0" w:space="0" w:color="auto" w:frame="1"/>
        </w:rPr>
        <w:t> </w:t>
      </w:r>
      <w:r>
        <w:rPr>
          <w:rFonts w:ascii="Times New Roman" w:hAnsi="Times New Roman" w:cs="Times New Roman"/>
          <w:color w:val="000000"/>
          <w:sz w:val="24"/>
          <w:szCs w:val="24"/>
        </w:rPr>
        <w:t>  </w:t>
      </w:r>
    </w:p>
    <w:p w14:paraId="0982AC08" w14:textId="77777777" w:rsidR="00AC6667" w:rsidRDefault="00AC6667" w:rsidP="00AC6667">
      <w:pPr>
        <w:shd w:val="clear" w:color="auto" w:fill="FFFFFF"/>
        <w:rPr>
          <w:rFonts w:ascii="Times New Roman" w:hAnsi="Times New Roman" w:cs="Times New Roman"/>
          <w:color w:val="000000"/>
          <w:sz w:val="24"/>
          <w:szCs w:val="24"/>
        </w:rPr>
      </w:pPr>
      <w:r>
        <w:rPr>
          <w:rFonts w:ascii="Segoe UI" w:hAnsi="Segoe UI" w:cs="Segoe UI"/>
          <w:color w:val="1F497D"/>
          <w:sz w:val="23"/>
          <w:szCs w:val="23"/>
          <w:bdr w:val="none" w:sz="0" w:space="0" w:color="auto" w:frame="1"/>
        </w:rPr>
        <w:t>To be removed from this email circulation list please let us know at </w:t>
      </w:r>
      <w:hyperlink r:id="rId18" w:tgtFrame="_blank" w:history="1">
        <w:r>
          <w:rPr>
            <w:rStyle w:val="Hyperlink"/>
            <w:rFonts w:ascii="Segoe UI" w:hAnsi="Segoe UI" w:cs="Segoe UI"/>
            <w:color w:val="954F72"/>
            <w:sz w:val="23"/>
            <w:szCs w:val="23"/>
            <w:bdr w:val="none" w:sz="0" w:space="0" w:color="auto" w:frame="1"/>
          </w:rPr>
          <w:t>dunkeldcomlearn@pkc.gov.uk</w:t>
        </w:r>
      </w:hyperlink>
      <w:r>
        <w:rPr>
          <w:rFonts w:ascii="Times New Roman" w:hAnsi="Times New Roman" w:cs="Times New Roman"/>
          <w:color w:val="000000"/>
          <w:sz w:val="24"/>
          <w:szCs w:val="24"/>
        </w:rPr>
        <w:t>  </w:t>
      </w:r>
    </w:p>
    <w:p w14:paraId="750E5A83" w14:textId="77777777" w:rsidR="00AC6667" w:rsidRDefault="00AC6667" w:rsidP="00AC6667">
      <w:pPr>
        <w:shd w:val="clear" w:color="auto" w:fill="FFFFFF"/>
        <w:rPr>
          <w:rFonts w:ascii="Times New Roman" w:hAnsi="Times New Roman" w:cs="Times New Roman"/>
          <w:color w:val="000000"/>
          <w:sz w:val="24"/>
          <w:szCs w:val="24"/>
        </w:rPr>
      </w:pPr>
      <w:r>
        <w:rPr>
          <w:rFonts w:ascii="Segoe UI" w:hAnsi="Segoe UI" w:cs="Segoe UI"/>
          <w:color w:val="1F497D"/>
          <w:sz w:val="23"/>
          <w:szCs w:val="23"/>
          <w:bdr w:val="none" w:sz="0" w:space="0" w:color="auto" w:frame="1"/>
        </w:rPr>
        <w:t> </w:t>
      </w:r>
      <w:r>
        <w:rPr>
          <w:rFonts w:ascii="Times New Roman" w:hAnsi="Times New Roman" w:cs="Times New Roman"/>
          <w:color w:val="000000"/>
          <w:sz w:val="24"/>
          <w:szCs w:val="24"/>
        </w:rPr>
        <w:t>  </w:t>
      </w:r>
    </w:p>
    <w:p w14:paraId="42B348DA" w14:textId="77777777" w:rsidR="00AC6667" w:rsidRDefault="00AC6667" w:rsidP="00AC6667">
      <w:pPr>
        <w:shd w:val="clear" w:color="auto" w:fill="FFFFFF"/>
        <w:rPr>
          <w:rFonts w:ascii="Times New Roman" w:hAnsi="Times New Roman" w:cs="Times New Roman"/>
          <w:color w:val="000000"/>
          <w:sz w:val="24"/>
          <w:szCs w:val="24"/>
        </w:rPr>
      </w:pPr>
      <w:r>
        <w:rPr>
          <w:rFonts w:ascii="Segoe UI" w:hAnsi="Segoe UI" w:cs="Segoe UI"/>
          <w:color w:val="1F497D"/>
          <w:sz w:val="23"/>
          <w:szCs w:val="23"/>
          <w:bdr w:val="none" w:sz="0" w:space="0" w:color="auto" w:frame="1"/>
        </w:rPr>
        <w:t>Perth &amp; Kinross Council</w:t>
      </w:r>
      <w:r>
        <w:rPr>
          <w:rFonts w:ascii="Times New Roman" w:hAnsi="Times New Roman" w:cs="Times New Roman"/>
          <w:color w:val="000000"/>
          <w:sz w:val="24"/>
          <w:szCs w:val="24"/>
        </w:rPr>
        <w:t>  </w:t>
      </w:r>
    </w:p>
    <w:p w14:paraId="72FEB75F" w14:textId="77777777" w:rsidR="00AC6667" w:rsidRDefault="00AC6667" w:rsidP="00AC6667">
      <w:pPr>
        <w:shd w:val="clear" w:color="auto" w:fill="FFFFFF"/>
        <w:rPr>
          <w:rFonts w:ascii="Times New Roman" w:hAnsi="Times New Roman" w:cs="Times New Roman"/>
          <w:color w:val="000000"/>
          <w:sz w:val="24"/>
          <w:szCs w:val="24"/>
        </w:rPr>
      </w:pPr>
      <w:r>
        <w:rPr>
          <w:rFonts w:ascii="Segoe UI" w:hAnsi="Segoe UI" w:cs="Segoe UI"/>
          <w:color w:val="1F497D"/>
          <w:sz w:val="23"/>
          <w:szCs w:val="23"/>
          <w:bdr w:val="none" w:sz="0" w:space="0" w:color="auto" w:frame="1"/>
        </w:rPr>
        <w:t>Telephone 01738 459701</w:t>
      </w:r>
      <w:r>
        <w:rPr>
          <w:rFonts w:ascii="Times New Roman" w:hAnsi="Times New Roman" w:cs="Times New Roman"/>
          <w:color w:val="000000"/>
          <w:sz w:val="24"/>
          <w:szCs w:val="24"/>
        </w:rPr>
        <w:t>  </w:t>
      </w:r>
    </w:p>
    <w:p w14:paraId="30CDB218" w14:textId="77777777" w:rsidR="00AC6667" w:rsidRDefault="00AC6667" w:rsidP="00AC6667">
      <w:pPr>
        <w:shd w:val="clear" w:color="auto" w:fill="FFFFFF"/>
        <w:rPr>
          <w:rFonts w:ascii="Times New Roman" w:hAnsi="Times New Roman" w:cs="Times New Roman"/>
          <w:color w:val="000000"/>
          <w:sz w:val="24"/>
          <w:szCs w:val="24"/>
        </w:rPr>
      </w:pPr>
      <w:r>
        <w:rPr>
          <w:rFonts w:ascii="Segoe UI" w:hAnsi="Segoe UI" w:cs="Segoe UI"/>
          <w:color w:val="1F497D"/>
          <w:sz w:val="23"/>
          <w:szCs w:val="23"/>
          <w:bdr w:val="none" w:sz="0" w:space="0" w:color="auto" w:frame="1"/>
        </w:rPr>
        <w:t>Email </w:t>
      </w:r>
      <w:hyperlink r:id="rId19" w:tgtFrame="_blank" w:history="1">
        <w:r>
          <w:rPr>
            <w:rStyle w:val="Hyperlink"/>
            <w:rFonts w:ascii="Segoe UI" w:hAnsi="Segoe UI" w:cs="Segoe UI"/>
            <w:color w:val="954F72"/>
            <w:sz w:val="23"/>
            <w:szCs w:val="23"/>
            <w:bdr w:val="none" w:sz="0" w:space="0" w:color="auto" w:frame="1"/>
          </w:rPr>
          <w:t>Dunkeldcomlearn@pkc.gov.uk</w:t>
        </w:r>
      </w:hyperlink>
      <w:r>
        <w:rPr>
          <w:rFonts w:ascii="Times New Roman" w:hAnsi="Times New Roman" w:cs="Times New Roman"/>
          <w:color w:val="000000"/>
          <w:sz w:val="24"/>
          <w:szCs w:val="24"/>
        </w:rPr>
        <w:t>  </w:t>
      </w:r>
    </w:p>
    <w:p w14:paraId="5E3622DA" w14:textId="77777777" w:rsidR="00AC6667" w:rsidRDefault="00AC6667" w:rsidP="00AC6667">
      <w:pPr>
        <w:shd w:val="clear" w:color="auto" w:fill="FFFFFF"/>
        <w:rPr>
          <w:rFonts w:ascii="Times New Roman" w:hAnsi="Times New Roman" w:cs="Times New Roman"/>
          <w:color w:val="000000"/>
          <w:sz w:val="24"/>
          <w:szCs w:val="24"/>
        </w:rPr>
      </w:pPr>
      <w:r>
        <w:rPr>
          <w:rFonts w:ascii="Times New Roman" w:hAnsi="Times New Roman" w:cs="Times New Roman"/>
          <w:b/>
          <w:bCs/>
          <w:color w:val="77933C"/>
          <w:sz w:val="24"/>
          <w:szCs w:val="24"/>
          <w:bdr w:val="none" w:sz="0" w:space="0" w:color="auto" w:frame="1"/>
        </w:rPr>
        <w:t> </w:t>
      </w:r>
      <w:r>
        <w:rPr>
          <w:rFonts w:ascii="Times New Roman" w:hAnsi="Times New Roman" w:cs="Times New Roman"/>
          <w:color w:val="000000"/>
          <w:sz w:val="24"/>
          <w:szCs w:val="24"/>
        </w:rPr>
        <w:t>  </w:t>
      </w:r>
    </w:p>
    <w:p w14:paraId="5DE3E0C2" w14:textId="77777777" w:rsidR="00AC6667" w:rsidRDefault="00AC6667" w:rsidP="00AC6667">
      <w:pPr>
        <w:shd w:val="clear" w:color="auto" w:fill="FFFFFF"/>
        <w:rPr>
          <w:rFonts w:ascii="Times New Roman" w:hAnsi="Times New Roman" w:cs="Times New Roman"/>
          <w:color w:val="000000"/>
          <w:sz w:val="24"/>
          <w:szCs w:val="24"/>
        </w:rPr>
      </w:pPr>
      <w:r>
        <w:rPr>
          <w:rFonts w:ascii="Times New Roman" w:hAnsi="Times New Roman" w:cs="Times New Roman"/>
          <w:b/>
          <w:bCs/>
          <w:color w:val="77933C"/>
          <w:sz w:val="24"/>
          <w:szCs w:val="24"/>
          <w:bdr w:val="none" w:sz="0" w:space="0" w:color="auto" w:frame="1"/>
        </w:rPr>
        <w:t>HOW WE USE YOUR PERSONAL INFORMATION</w:t>
      </w:r>
      <w:r>
        <w:rPr>
          <w:rFonts w:ascii="Times New Roman" w:hAnsi="Times New Roman" w:cs="Times New Roman"/>
          <w:color w:val="000000"/>
          <w:sz w:val="24"/>
          <w:szCs w:val="24"/>
        </w:rPr>
        <w:t>  </w:t>
      </w:r>
    </w:p>
    <w:p w14:paraId="0A324AF8" w14:textId="77777777" w:rsidR="00AC6667" w:rsidRDefault="00AC6667" w:rsidP="00AC6667">
      <w:pPr>
        <w:shd w:val="clear" w:color="auto" w:fill="FFFFFF"/>
        <w:rPr>
          <w:rFonts w:ascii="Times New Roman" w:hAnsi="Times New Roman" w:cs="Times New Roman"/>
          <w:color w:val="000000"/>
          <w:sz w:val="24"/>
          <w:szCs w:val="24"/>
        </w:rPr>
      </w:pPr>
      <w:r>
        <w:rPr>
          <w:rFonts w:ascii="Times New Roman" w:hAnsi="Times New Roman" w:cs="Times New Roman"/>
          <w:color w:val="77933C"/>
          <w:sz w:val="24"/>
          <w:szCs w:val="24"/>
          <w:bdr w:val="none" w:sz="0" w:space="0" w:color="auto" w:frame="1"/>
        </w:rPr>
        <w:t> </w:t>
      </w:r>
      <w:r>
        <w:rPr>
          <w:rFonts w:ascii="Times New Roman" w:hAnsi="Times New Roman" w:cs="Times New Roman"/>
          <w:color w:val="000000"/>
          <w:sz w:val="24"/>
          <w:szCs w:val="24"/>
        </w:rPr>
        <w:t>  </w:t>
      </w:r>
    </w:p>
    <w:p w14:paraId="4672D36D" w14:textId="77777777" w:rsidR="00AC6667" w:rsidRDefault="00AC6667" w:rsidP="00AC6667">
      <w:pPr>
        <w:shd w:val="clear" w:color="auto" w:fill="FFFFFF"/>
        <w:rPr>
          <w:rFonts w:ascii="Times New Roman" w:hAnsi="Times New Roman" w:cs="Times New Roman"/>
          <w:color w:val="000000"/>
          <w:sz w:val="24"/>
          <w:szCs w:val="24"/>
        </w:rPr>
      </w:pPr>
      <w:r>
        <w:rPr>
          <w:rFonts w:ascii="Times New Roman" w:hAnsi="Times New Roman" w:cs="Times New Roman"/>
          <w:color w:val="77933C"/>
          <w:sz w:val="24"/>
          <w:szCs w:val="24"/>
          <w:bdr w:val="none" w:sz="0" w:space="0" w:color="auto" w:frame="1"/>
        </w:rPr>
        <w:t>This email is being sent to you because you have previously received, or expressed an interest in receiving, information from Perth &amp; Kinross Council, or because you are involved in Covid-19 community support. The information provided by you will be used by Perth &amp; Kinross Council to inform you about activities and funding opportunities. The information will not be disclosed to third parties except as described below.</w:t>
      </w:r>
      <w:r>
        <w:rPr>
          <w:rFonts w:ascii="Times New Roman" w:hAnsi="Times New Roman" w:cs="Times New Roman"/>
          <w:color w:val="000000"/>
          <w:sz w:val="24"/>
          <w:szCs w:val="24"/>
        </w:rPr>
        <w:t>  </w:t>
      </w:r>
    </w:p>
    <w:p w14:paraId="3E25D371" w14:textId="77777777" w:rsidR="00AC6667" w:rsidRDefault="00AC6667" w:rsidP="00AC6667">
      <w:pPr>
        <w:shd w:val="clear" w:color="auto" w:fill="FFFFFF"/>
        <w:rPr>
          <w:rFonts w:ascii="Times New Roman" w:hAnsi="Times New Roman" w:cs="Times New Roman"/>
          <w:color w:val="000000"/>
          <w:sz w:val="24"/>
          <w:szCs w:val="24"/>
        </w:rPr>
      </w:pPr>
      <w:r>
        <w:rPr>
          <w:rFonts w:ascii="Times New Roman" w:hAnsi="Times New Roman" w:cs="Times New Roman"/>
          <w:color w:val="77933C"/>
          <w:sz w:val="24"/>
          <w:szCs w:val="24"/>
          <w:bdr w:val="none" w:sz="0" w:space="0" w:color="auto" w:frame="1"/>
        </w:rPr>
        <w:t> </w:t>
      </w:r>
      <w:r>
        <w:rPr>
          <w:rFonts w:ascii="Times New Roman" w:hAnsi="Times New Roman" w:cs="Times New Roman"/>
          <w:color w:val="000000"/>
          <w:sz w:val="24"/>
          <w:szCs w:val="24"/>
        </w:rPr>
        <w:t>  </w:t>
      </w:r>
    </w:p>
    <w:p w14:paraId="4C2D5D88" w14:textId="77777777" w:rsidR="00AC6667" w:rsidRDefault="00AC6667" w:rsidP="00AC6667">
      <w:pPr>
        <w:shd w:val="clear" w:color="auto" w:fill="FFFFFF"/>
        <w:rPr>
          <w:rFonts w:ascii="Times New Roman" w:hAnsi="Times New Roman" w:cs="Times New Roman"/>
          <w:color w:val="000000"/>
          <w:sz w:val="24"/>
          <w:szCs w:val="24"/>
        </w:rPr>
      </w:pPr>
      <w:r>
        <w:rPr>
          <w:rFonts w:ascii="Times New Roman" w:hAnsi="Times New Roman" w:cs="Times New Roman"/>
          <w:color w:val="77933C"/>
          <w:sz w:val="24"/>
          <w:szCs w:val="24"/>
          <w:bdr w:val="none" w:sz="0" w:space="0" w:color="auto" w:frame="1"/>
        </w:rPr>
        <w:t xml:space="preserve">We will only share your information if we are required to do so by law, or </w:t>
      </w:r>
      <w:proofErr w:type="gramStart"/>
      <w:r>
        <w:rPr>
          <w:rFonts w:ascii="Times New Roman" w:hAnsi="Times New Roman" w:cs="Times New Roman"/>
          <w:color w:val="77933C"/>
          <w:sz w:val="24"/>
          <w:szCs w:val="24"/>
          <w:bdr w:val="none" w:sz="0" w:space="0" w:color="auto" w:frame="1"/>
        </w:rPr>
        <w:t>in order to</w:t>
      </w:r>
      <w:proofErr w:type="gramEnd"/>
      <w:r>
        <w:rPr>
          <w:rFonts w:ascii="Times New Roman" w:hAnsi="Times New Roman" w:cs="Times New Roman"/>
          <w:color w:val="77933C"/>
          <w:sz w:val="24"/>
          <w:szCs w:val="24"/>
          <w:bdr w:val="none" w:sz="0" w:space="0" w:color="auto" w:frame="1"/>
        </w:rPr>
        <w:t xml:space="preserve"> prevent or detect crime.</w:t>
      </w:r>
      <w:r>
        <w:rPr>
          <w:rFonts w:ascii="Times New Roman" w:hAnsi="Times New Roman" w:cs="Times New Roman"/>
          <w:color w:val="000000"/>
          <w:sz w:val="24"/>
          <w:szCs w:val="24"/>
        </w:rPr>
        <w:t>  </w:t>
      </w:r>
    </w:p>
    <w:p w14:paraId="036A0F30" w14:textId="77777777" w:rsidR="00AC6667" w:rsidRDefault="00AC6667" w:rsidP="00AC6667">
      <w:pPr>
        <w:shd w:val="clear" w:color="auto" w:fill="FFFFFF"/>
        <w:rPr>
          <w:rFonts w:ascii="Times New Roman" w:hAnsi="Times New Roman" w:cs="Times New Roman"/>
          <w:color w:val="000000"/>
          <w:sz w:val="24"/>
          <w:szCs w:val="24"/>
        </w:rPr>
      </w:pPr>
      <w:r>
        <w:rPr>
          <w:rFonts w:ascii="Times New Roman" w:hAnsi="Times New Roman" w:cs="Times New Roman"/>
          <w:color w:val="77933C"/>
          <w:sz w:val="24"/>
          <w:szCs w:val="24"/>
          <w:bdr w:val="none" w:sz="0" w:space="0" w:color="auto" w:frame="1"/>
        </w:rPr>
        <w:t> </w:t>
      </w:r>
      <w:r>
        <w:rPr>
          <w:rFonts w:ascii="Times New Roman" w:hAnsi="Times New Roman" w:cs="Times New Roman"/>
          <w:color w:val="000000"/>
          <w:sz w:val="24"/>
          <w:szCs w:val="24"/>
        </w:rPr>
        <w:t>  </w:t>
      </w:r>
    </w:p>
    <w:p w14:paraId="16D563AE" w14:textId="77777777" w:rsidR="00AC6667" w:rsidRDefault="00AC6667" w:rsidP="00AC6667">
      <w:pPr>
        <w:shd w:val="clear" w:color="auto" w:fill="FFFFFF"/>
        <w:rPr>
          <w:rFonts w:ascii="Times New Roman" w:hAnsi="Times New Roman" w:cs="Times New Roman"/>
          <w:color w:val="000000"/>
          <w:sz w:val="24"/>
          <w:szCs w:val="24"/>
        </w:rPr>
      </w:pPr>
      <w:r>
        <w:rPr>
          <w:rFonts w:ascii="Times New Roman" w:hAnsi="Times New Roman" w:cs="Times New Roman"/>
          <w:i/>
          <w:iCs/>
          <w:color w:val="77933C"/>
          <w:sz w:val="24"/>
          <w:szCs w:val="24"/>
          <w:bdr w:val="none" w:sz="0" w:space="0" w:color="auto" w:frame="1"/>
        </w:rPr>
        <w:t>For further information, please look at our website </w:t>
      </w:r>
      <w:hyperlink r:id="rId20" w:tgtFrame="_blank" w:history="1">
        <w:r>
          <w:rPr>
            <w:rStyle w:val="Hyperlink"/>
            <w:rFonts w:ascii="Times New Roman" w:hAnsi="Times New Roman" w:cs="Times New Roman"/>
            <w:i/>
            <w:iCs/>
            <w:color w:val="0000FF"/>
            <w:sz w:val="24"/>
            <w:szCs w:val="24"/>
            <w:bdr w:val="none" w:sz="0" w:space="0" w:color="auto" w:frame="1"/>
          </w:rPr>
          <w:t>www.pkc.gov.uk/dataprotection</w:t>
        </w:r>
      </w:hyperlink>
      <w:r>
        <w:rPr>
          <w:rFonts w:ascii="Times New Roman" w:hAnsi="Times New Roman" w:cs="Times New Roman"/>
          <w:i/>
          <w:iCs/>
          <w:color w:val="77933C"/>
          <w:sz w:val="24"/>
          <w:szCs w:val="24"/>
          <w:bdr w:val="none" w:sz="0" w:space="0" w:color="auto" w:frame="1"/>
        </w:rPr>
        <w:t>; email </w:t>
      </w:r>
      <w:hyperlink r:id="rId21" w:tgtFrame="_blank" w:history="1">
        <w:r>
          <w:rPr>
            <w:rStyle w:val="Hyperlink"/>
            <w:rFonts w:ascii="Times New Roman" w:hAnsi="Times New Roman" w:cs="Times New Roman"/>
            <w:i/>
            <w:iCs/>
            <w:color w:val="0000FF"/>
            <w:sz w:val="24"/>
            <w:szCs w:val="24"/>
            <w:bdr w:val="none" w:sz="0" w:space="0" w:color="auto" w:frame="1"/>
          </w:rPr>
          <w:t>dataprotection@pkc.gov.uk</w:t>
        </w:r>
      </w:hyperlink>
      <w:r>
        <w:rPr>
          <w:rFonts w:ascii="Times New Roman" w:hAnsi="Times New Roman" w:cs="Times New Roman"/>
          <w:i/>
          <w:iCs/>
          <w:color w:val="77933C"/>
          <w:sz w:val="24"/>
          <w:szCs w:val="24"/>
          <w:bdr w:val="none" w:sz="0" w:space="0" w:color="auto" w:frame="1"/>
        </w:rPr>
        <w:t> or phone 01738 477933</w:t>
      </w:r>
      <w:r>
        <w:rPr>
          <w:rFonts w:ascii="Times New Roman" w:hAnsi="Times New Roman" w:cs="Times New Roman"/>
          <w:color w:val="000000"/>
          <w:sz w:val="24"/>
          <w:szCs w:val="24"/>
        </w:rPr>
        <w:t>  </w:t>
      </w:r>
    </w:p>
    <w:p w14:paraId="135DC961" w14:textId="77777777" w:rsidR="00AC6667" w:rsidRDefault="00AC6667" w:rsidP="00AC6667">
      <w:pPr>
        <w:rPr>
          <w:rFonts w:ascii="Calibri" w:hAnsi="Calibri" w:cs="Calibri"/>
          <w:lang w:eastAsia="en-US"/>
        </w:rPr>
      </w:pPr>
    </w:p>
    <w:p w14:paraId="10034670" w14:textId="77777777" w:rsidR="00AC6667" w:rsidRDefault="00AC6667" w:rsidP="00AC6667">
      <w:pPr>
        <w:rPr>
          <w:rFonts w:ascii="Calibri" w:hAnsi="Calibri" w:cs="Calibri"/>
          <w:lang w:eastAsia="en-US"/>
        </w:rPr>
      </w:pPr>
    </w:p>
    <w:p w14:paraId="68B1F301" w14:textId="77777777" w:rsidR="00AC6667" w:rsidRDefault="00AC6667" w:rsidP="00AC6667">
      <w:pPr>
        <w:pStyle w:val="NormalWeb"/>
        <w:spacing w:before="0" w:beforeAutospacing="0" w:after="200" w:afterAutospacing="0"/>
      </w:pPr>
      <w:r>
        <w:t xml:space="preserve">The information in this email is solely for the intended recipients. </w:t>
      </w:r>
    </w:p>
    <w:p w14:paraId="0DC44FAC" w14:textId="77777777" w:rsidR="00AC6667" w:rsidRDefault="00AC6667" w:rsidP="00AC6667">
      <w:pPr>
        <w:pStyle w:val="NormalWeb"/>
        <w:spacing w:before="0" w:beforeAutospacing="0" w:after="200" w:afterAutospacing="0"/>
      </w:pPr>
      <w:r>
        <w:t xml:space="preserve">If you are not an intended recipient, you must not disclose, copy, or distribute its contents or use them in any way: please advise the sender immediately and delete this email. </w:t>
      </w:r>
    </w:p>
    <w:p w14:paraId="3F3138F3" w14:textId="77777777" w:rsidR="00AC6667" w:rsidRDefault="00AC6667" w:rsidP="00AC6667">
      <w:pPr>
        <w:pStyle w:val="NormalWeb"/>
        <w:spacing w:before="0" w:beforeAutospacing="0" w:after="200" w:afterAutospacing="0"/>
      </w:pPr>
      <w:r>
        <w:t xml:space="preserve">Perth &amp; Kinross Council does not warrant that this email or any attachments are virus-free and does not accept any liability for any loss or damage resulting from any virus infection. Perth &amp; Kinross Council may monitor or examine any emails received by its email system. </w:t>
      </w:r>
    </w:p>
    <w:p w14:paraId="5E629658" w14:textId="77777777" w:rsidR="00AC6667" w:rsidRDefault="00AC6667" w:rsidP="00AC6667">
      <w:pPr>
        <w:pStyle w:val="NormalWeb"/>
        <w:spacing w:before="0" w:beforeAutospacing="0" w:after="200" w:afterAutospacing="0"/>
      </w:pPr>
      <w:r>
        <w:t xml:space="preserve">The information contained in this email may not be the views of Perth &amp; Kinross Council. It is possible for email to be falsified and the sender cannot be held responsible for the integrity of the information contained in it. </w:t>
      </w:r>
    </w:p>
    <w:p w14:paraId="072EA688" w14:textId="77777777" w:rsidR="00AC6667" w:rsidRDefault="00AC6667" w:rsidP="00AC6667">
      <w:pPr>
        <w:pStyle w:val="NormalWeb"/>
        <w:spacing w:before="0" w:beforeAutospacing="0" w:after="200" w:afterAutospacing="0"/>
      </w:pPr>
      <w:r>
        <w:t xml:space="preserve">General enquiries to Perth &amp; Kinross Council should be made to enquiries@pkc.gov.uk or 01738 475000. </w:t>
      </w:r>
    </w:p>
    <w:p w14:paraId="23B76CD9" w14:textId="77777777" w:rsidR="00AC6667" w:rsidRDefault="00AC6667" w:rsidP="00AC6667">
      <w:pPr>
        <w:rPr>
          <w:rFonts w:ascii="Calibri" w:hAnsi="Calibri" w:cs="Calibri"/>
        </w:rPr>
      </w:pPr>
    </w:p>
    <w:p w14:paraId="4ED79893" w14:textId="77777777" w:rsidR="00D750A8" w:rsidRDefault="00D750A8"/>
    <w:sectPr w:rsidR="00D750A8" w:rsidSect="00AC66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1290A"/>
    <w:multiLevelType w:val="multilevel"/>
    <w:tmpl w:val="FFFFFFFF"/>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62EB1F6D"/>
    <w:multiLevelType w:val="hybridMultilevel"/>
    <w:tmpl w:val="7D0A7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D8A0C57"/>
    <w:multiLevelType w:val="multilevel"/>
    <w:tmpl w:val="FFFFFFFF"/>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7"/>
    <w:rsid w:val="00AC6667"/>
    <w:rsid w:val="00D75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503F"/>
  <w15:chartTrackingRefBased/>
  <w15:docId w15:val="{5818CF11-B902-43DB-9B36-AEF2B3EA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67"/>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667"/>
    <w:rPr>
      <w:color w:val="0563C1"/>
      <w:u w:val="single"/>
    </w:rPr>
  </w:style>
  <w:style w:type="paragraph" w:styleId="NormalWeb">
    <w:name w:val="Normal (Web)"/>
    <w:basedOn w:val="Normal"/>
    <w:uiPriority w:val="99"/>
    <w:semiHidden/>
    <w:unhideWhenUsed/>
    <w:rsid w:val="00AC6667"/>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2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handsupfortrad.scot/handsupfortrad/say-a-gaelic-phrase-day/" TargetMode="External"/><Relationship Id="rId13" Type="http://schemas.openxmlformats.org/officeDocument/2006/relationships/hyperlink" Target="http://www.thequair.scot/?fbclid=IwAR2bQLyxYvZdbnTbkggJ0gkj_Q6DTcDGJrCt5jRIChC7HRcoO_FtBjGAYIA" TargetMode="External"/><Relationship Id="rId18" Type="http://schemas.openxmlformats.org/officeDocument/2006/relationships/hyperlink" Target="mailto:dunkeldcomlearn@pkc.gov.uk" TargetMode="External"/><Relationship Id="rId3" Type="http://schemas.openxmlformats.org/officeDocument/2006/relationships/settings" Target="settings.xml"/><Relationship Id="rId21" Type="http://schemas.openxmlformats.org/officeDocument/2006/relationships/hyperlink" Target="mailto:dataprotection@pkc.gov.uk" TargetMode="External"/><Relationship Id="rId7" Type="http://schemas.openxmlformats.org/officeDocument/2006/relationships/hyperlink" Target="mailto:kathleen.murray@pkavs.org.uk" TargetMode="External"/><Relationship Id="rId12" Type="http://schemas.openxmlformats.org/officeDocument/2006/relationships/hyperlink" Target="https://mailchi.mp/8a51b331311a/carers-support-news-january-5049110?e=21e48c2340" TargetMode="External"/><Relationship Id="rId17" Type="http://schemas.openxmlformats.org/officeDocument/2006/relationships/hyperlink" Target="mailto:CatherineGordon@pkc.gov.uk" TargetMode="External"/><Relationship Id="rId2" Type="http://schemas.openxmlformats.org/officeDocument/2006/relationships/styles" Target="styles.xml"/><Relationship Id="rId16" Type="http://schemas.openxmlformats.org/officeDocument/2006/relationships/hyperlink" Target="mailto:audrawebster@nhs.net" TargetMode="External"/><Relationship Id="rId20" Type="http://schemas.openxmlformats.org/officeDocument/2006/relationships/hyperlink" Target="http://www.pkc.gov.uk/dataprotection" TargetMode="External"/><Relationship Id="rId1" Type="http://schemas.openxmlformats.org/officeDocument/2006/relationships/numbering" Target="numbering.xml"/><Relationship Id="rId6" Type="http://schemas.openxmlformats.org/officeDocument/2006/relationships/hyperlink" Target="https://www.srp2021.scot/" TargetMode="External"/><Relationship Id="rId11" Type="http://schemas.openxmlformats.org/officeDocument/2006/relationships/hyperlink" Target="http://www.lead.org.uk/" TargetMode="External"/><Relationship Id="rId5" Type="http://schemas.openxmlformats.org/officeDocument/2006/relationships/hyperlink" Target="mailto:CatherineGordon@pkc.gov.uk" TargetMode="External"/><Relationship Id="rId15" Type="http://schemas.openxmlformats.org/officeDocument/2006/relationships/hyperlink" Target="mailto:FJohnstone@pkc.gov.uk" TargetMode="External"/><Relationship Id="rId23" Type="http://schemas.openxmlformats.org/officeDocument/2006/relationships/theme" Target="theme/theme1.xml"/><Relationship Id="rId10" Type="http://schemas.openxmlformats.org/officeDocument/2006/relationships/hyperlink" Target="mailto:awelch@lead.org.uk" TargetMode="External"/><Relationship Id="rId19" Type="http://schemas.openxmlformats.org/officeDocument/2006/relationships/hyperlink" Target="mailto:Dunkeldcomlearn@pkc.gov.uk" TargetMode="External"/><Relationship Id="rId4" Type="http://schemas.openxmlformats.org/officeDocument/2006/relationships/webSettings" Target="webSettings.xml"/><Relationship Id="rId9" Type="http://schemas.openxmlformats.org/officeDocument/2006/relationships/hyperlink" Target="https://www.lead.org.uk/learn-how-to-be-safe-online-with-lead-scotland/" TargetMode="External"/><Relationship Id="rId14" Type="http://schemas.openxmlformats.org/officeDocument/2006/relationships/hyperlink" Target="mailto:FJohnstone@pkc.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1</cp:revision>
  <dcterms:created xsi:type="dcterms:W3CDTF">2021-01-30T12:38:00Z</dcterms:created>
  <dcterms:modified xsi:type="dcterms:W3CDTF">2021-01-30T12:50:00Z</dcterms:modified>
</cp:coreProperties>
</file>