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4B5C0B4B"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706DA">
        <w:t>Widmerpool</w:t>
      </w:r>
      <w:r w:rsidRPr="000B56CE">
        <w:t xml:space="preserve"> Parish Council held on </w:t>
      </w:r>
      <w:r w:rsidR="000B56CE" w:rsidRPr="000B56CE">
        <w:br/>
      </w:r>
      <w:r w:rsidR="00D436C8">
        <w:t xml:space="preserve">Monday </w:t>
      </w:r>
      <w:r w:rsidR="00C96DBA">
        <w:t>9</w:t>
      </w:r>
      <w:r w:rsidR="00D436C8">
        <w:t xml:space="preserve"> </w:t>
      </w:r>
      <w:r w:rsidR="000558A7">
        <w:t>Ma</w:t>
      </w:r>
      <w:r w:rsidR="00C96DBA">
        <w:t xml:space="preserve">y </w:t>
      </w:r>
      <w:r w:rsidR="00D20339" w:rsidRPr="00D20339">
        <w:t>202</w:t>
      </w:r>
      <w:r w:rsidR="008E35ED">
        <w:t>2</w:t>
      </w:r>
      <w:r w:rsidR="00D20339" w:rsidRPr="00D20339">
        <w:t>, at 6.30pm</w:t>
      </w:r>
      <w:r w:rsidRPr="000B56CE">
        <w:t xml:space="preserve">, </w:t>
      </w:r>
      <w:r w:rsidR="00C61261">
        <w:t xml:space="preserve">at </w:t>
      </w:r>
      <w:proofErr w:type="spellStart"/>
      <w:r w:rsidR="00C61261">
        <w:t>Keyworth</w:t>
      </w:r>
      <w:proofErr w:type="spellEnd"/>
      <w:r w:rsidR="00C61261">
        <w:t xml:space="preserve"> Rugby Club, Widmerpool</w:t>
      </w:r>
    </w:p>
    <w:p w14:paraId="3B60D069" w14:textId="77777777" w:rsidR="00947D5F" w:rsidRPr="000B56CE" w:rsidRDefault="00947D5F" w:rsidP="000B56CE"/>
    <w:p w14:paraId="4BE15C52" w14:textId="3EF5A232" w:rsidR="00B44B47" w:rsidRPr="000B56CE" w:rsidRDefault="00D20339" w:rsidP="00A41F26">
      <w:pPr>
        <w:jc w:val="center"/>
      </w:pPr>
      <w:r w:rsidRPr="009E77C0">
        <w:rPr>
          <w:rFonts w:eastAsia="Arial Unicode MS"/>
        </w:rPr>
        <w:t xml:space="preserve">Couns. </w:t>
      </w:r>
      <w:r w:rsidR="009706DA" w:rsidRPr="009706DA">
        <w:rPr>
          <w:rFonts w:eastAsia="Arial Unicode MS"/>
        </w:rPr>
        <w:t xml:space="preserve">Christopher </w:t>
      </w:r>
      <w:proofErr w:type="spellStart"/>
      <w:r w:rsidR="009706DA" w:rsidRPr="009706DA">
        <w:rPr>
          <w:rFonts w:eastAsia="Arial Unicode MS"/>
        </w:rPr>
        <w:t>Daynes</w:t>
      </w:r>
      <w:proofErr w:type="spellEnd"/>
      <w:r w:rsidR="009706DA" w:rsidRPr="009706DA">
        <w:rPr>
          <w:rFonts w:eastAsia="Arial Unicode MS"/>
        </w:rPr>
        <w:t xml:space="preserve"> (chairman)</w:t>
      </w:r>
      <w:r w:rsidR="00C96DBA">
        <w:rPr>
          <w:rFonts w:eastAsia="Arial Unicode MS"/>
        </w:rPr>
        <w:t xml:space="preserve"> (A)</w:t>
      </w:r>
      <w:r w:rsidR="00B978AD">
        <w:t>,</w:t>
      </w:r>
    </w:p>
    <w:p w14:paraId="1F9F94CD" w14:textId="4A9C3A8C" w:rsidR="00B44B47" w:rsidRPr="000B56CE" w:rsidRDefault="009706DA" w:rsidP="00D20339">
      <w:pPr>
        <w:jc w:val="center"/>
      </w:pPr>
      <w:r w:rsidRPr="009706DA">
        <w:rPr>
          <w:rFonts w:eastAsia="Arial Unicode MS"/>
        </w:rPr>
        <w:t>Ray Belton, Geoff Brooks</w:t>
      </w:r>
      <w:r w:rsidR="00C96DBA">
        <w:rPr>
          <w:rFonts w:eastAsia="Arial Unicode MS"/>
        </w:rPr>
        <w:t xml:space="preserve"> (A)</w:t>
      </w:r>
      <w:r w:rsidRPr="009706DA">
        <w:rPr>
          <w:rFonts w:eastAsia="Arial Unicode MS"/>
        </w:rPr>
        <w:t>,</w:t>
      </w:r>
      <w:r w:rsidR="008E35ED">
        <w:rPr>
          <w:rFonts w:eastAsia="Arial Unicode MS"/>
        </w:rPr>
        <w:br/>
      </w:r>
      <w:r w:rsidRPr="009706DA">
        <w:rPr>
          <w:rFonts w:eastAsia="Arial Unicode MS"/>
        </w:rPr>
        <w:t xml:space="preserve">Jenny </w:t>
      </w:r>
      <w:proofErr w:type="spellStart"/>
      <w:r w:rsidRPr="009706DA">
        <w:rPr>
          <w:rFonts w:eastAsia="Arial Unicode MS"/>
        </w:rPr>
        <w:t>Daynes</w:t>
      </w:r>
      <w:proofErr w:type="spellEnd"/>
      <w:r w:rsidR="00C96DBA">
        <w:rPr>
          <w:rFonts w:eastAsia="Arial Unicode MS"/>
        </w:rPr>
        <w:t xml:space="preserve"> (in the chair)</w:t>
      </w:r>
      <w:r w:rsidR="00BB5C35">
        <w:rPr>
          <w:rFonts w:eastAsia="Arial Unicode MS"/>
        </w:rPr>
        <w:t>,</w:t>
      </w:r>
      <w:r w:rsidR="008E35ED">
        <w:rPr>
          <w:rFonts w:eastAsia="Arial Unicode MS"/>
        </w:rPr>
        <w:t xml:space="preserve"> </w:t>
      </w:r>
      <w:r w:rsidR="00C61261" w:rsidRPr="00C61261">
        <w:t>Kevin Price, Simon Telfer-Smith</w:t>
      </w:r>
    </w:p>
    <w:p w14:paraId="4614FC69" w14:textId="77777777" w:rsidR="00947D5F" w:rsidRPr="000B56CE" w:rsidRDefault="00947D5F" w:rsidP="000B56CE">
      <w:pPr>
        <w:rPr>
          <w:rFonts w:eastAsia="Arial Unicode MS"/>
        </w:rPr>
      </w:pPr>
    </w:p>
    <w:p w14:paraId="5619FCEA" w14:textId="19575821" w:rsidR="009E77C0" w:rsidRDefault="009706DA" w:rsidP="009E77C0">
      <w:pPr>
        <w:rPr>
          <w:rFonts w:eastAsia="Arial Unicode MS"/>
        </w:rPr>
      </w:pPr>
      <w:proofErr w:type="gramStart"/>
      <w:r w:rsidRPr="009706DA">
        <w:rPr>
          <w:rFonts w:eastAsia="Arial Unicode MS"/>
        </w:rPr>
        <w:t>Also</w:t>
      </w:r>
      <w:proofErr w:type="gramEnd"/>
      <w:r w:rsidRPr="009706DA">
        <w:rPr>
          <w:rFonts w:eastAsia="Arial Unicode MS"/>
        </w:rPr>
        <w:t xml:space="preserve"> present clerk Mike Elliott</w:t>
      </w:r>
      <w:r w:rsidR="000558A7">
        <w:rPr>
          <w:rFonts w:eastAsia="Arial Unicode MS"/>
        </w:rPr>
        <w:t>,</w:t>
      </w:r>
      <w:r w:rsidR="000558A7" w:rsidRPr="000558A7">
        <w:rPr>
          <w:rFonts w:eastAsia="Arial Unicode MS"/>
        </w:rPr>
        <w:t xml:space="preserve"> </w:t>
      </w:r>
      <w:proofErr w:type="spellStart"/>
      <w:r w:rsidR="000558A7" w:rsidRPr="000558A7">
        <w:rPr>
          <w:rFonts w:eastAsia="Arial Unicode MS"/>
        </w:rPr>
        <w:t>Coun</w:t>
      </w:r>
      <w:proofErr w:type="spellEnd"/>
      <w:r w:rsidR="000558A7" w:rsidRPr="000558A7">
        <w:rPr>
          <w:rFonts w:eastAsia="Arial Unicode MS"/>
        </w:rPr>
        <w:t xml:space="preserve">. </w:t>
      </w:r>
      <w:r w:rsidR="00C96DBA">
        <w:rPr>
          <w:rFonts w:eastAsia="Arial Unicode MS"/>
        </w:rPr>
        <w:t xml:space="preserve">Andy </w:t>
      </w:r>
      <w:proofErr w:type="spellStart"/>
      <w:r w:rsidR="00C96DBA">
        <w:rPr>
          <w:rFonts w:eastAsia="Arial Unicode MS"/>
        </w:rPr>
        <w:t>Edyvean</w:t>
      </w:r>
      <w:proofErr w:type="spellEnd"/>
      <w:r w:rsidR="000558A7" w:rsidRPr="000558A7">
        <w:rPr>
          <w:rFonts w:eastAsia="Arial Unicode MS"/>
        </w:rPr>
        <w:t xml:space="preserve"> and </w:t>
      </w:r>
      <w:r w:rsidR="00C96DBA">
        <w:rPr>
          <w:rFonts w:eastAsia="Arial Unicode MS"/>
        </w:rPr>
        <w:t>one</w:t>
      </w:r>
      <w:r w:rsidR="000558A7" w:rsidRPr="000558A7">
        <w:rPr>
          <w:rFonts w:eastAsia="Arial Unicode MS"/>
        </w:rPr>
        <w:t xml:space="preserve"> member of the public.</w:t>
      </w:r>
      <w:r w:rsidR="000558A7">
        <w:rPr>
          <w:rFonts w:eastAsia="Arial Unicode MS"/>
        </w:rPr>
        <w:t xml:space="preserve"> </w:t>
      </w:r>
    </w:p>
    <w:p w14:paraId="600D5883" w14:textId="77777777" w:rsidR="00D20339" w:rsidRDefault="00D20339" w:rsidP="009E77C0">
      <w:pPr>
        <w:rPr>
          <w:rFonts w:eastAsia="Arial Unicode MS"/>
        </w:rPr>
      </w:pPr>
    </w:p>
    <w:p w14:paraId="38108CEE" w14:textId="3CFB2CC2" w:rsidR="00D20339" w:rsidRDefault="00C96DBA" w:rsidP="00D20339">
      <w:pPr>
        <w:pStyle w:val="ListParagraph"/>
        <w:rPr>
          <w:rFonts w:eastAsia="Arial Unicode MS"/>
        </w:rPr>
      </w:pPr>
      <w:r>
        <w:t>E</w:t>
      </w:r>
      <w:r>
        <w:t>lection of chairman and vice chairman for 2022/2023</w:t>
      </w:r>
    </w:p>
    <w:p w14:paraId="3E088349" w14:textId="7B3AFF1D" w:rsidR="009E77C0" w:rsidRPr="00C96DBA" w:rsidRDefault="00C96DBA" w:rsidP="00C96DBA">
      <w:pPr>
        <w:pStyle w:val="Indent"/>
        <w:rPr>
          <w:rFonts w:eastAsia="Arial Unicode MS"/>
        </w:rPr>
      </w:pPr>
      <w:r>
        <w:tab/>
      </w:r>
      <w:proofErr w:type="spellStart"/>
      <w:r w:rsidRPr="00C96DBA">
        <w:t>C</w:t>
      </w:r>
      <w:r w:rsidRPr="00C96DBA">
        <w:rPr>
          <w:rFonts w:eastAsia="Arial Unicode MS"/>
        </w:rPr>
        <w:t>oun</w:t>
      </w:r>
      <w:proofErr w:type="spellEnd"/>
      <w:r w:rsidRPr="00C96DBA">
        <w:rPr>
          <w:rFonts w:eastAsia="Arial Unicode MS"/>
        </w:rPr>
        <w:t>.</w:t>
      </w:r>
      <w:r w:rsidRPr="00C96DBA">
        <w:t xml:space="preserve"> Christopher </w:t>
      </w:r>
      <w:proofErr w:type="spellStart"/>
      <w:r w:rsidRPr="00C96DBA">
        <w:t>Daynes</w:t>
      </w:r>
      <w:proofErr w:type="spellEnd"/>
      <w:r w:rsidRPr="00C96DBA">
        <w:t xml:space="preserve"> was re-elected chairman and </w:t>
      </w:r>
      <w:proofErr w:type="spellStart"/>
      <w:r w:rsidRPr="00C96DBA">
        <w:t>Coun</w:t>
      </w:r>
      <w:proofErr w:type="spellEnd"/>
      <w:r w:rsidRPr="00C96DBA">
        <w:t xml:space="preserve">. Jenny </w:t>
      </w:r>
      <w:proofErr w:type="spellStart"/>
      <w:r w:rsidRPr="00C96DBA">
        <w:t>Daynes</w:t>
      </w:r>
      <w:proofErr w:type="spellEnd"/>
      <w:r w:rsidRPr="00C96DBA">
        <w:t xml:space="preserve"> re-elected vice chairman.</w:t>
      </w:r>
    </w:p>
    <w:p w14:paraId="7778F782" w14:textId="77777777" w:rsidR="00C96DBA" w:rsidRDefault="00C96DBA" w:rsidP="00D20339">
      <w:pPr>
        <w:pStyle w:val="Indent"/>
        <w:rPr>
          <w:rFonts w:eastAsia="Arial Unicode MS"/>
        </w:rPr>
      </w:pPr>
    </w:p>
    <w:p w14:paraId="723BE31E" w14:textId="77777777" w:rsidR="00C96DBA" w:rsidRDefault="00C96DBA" w:rsidP="00C96DBA">
      <w:pPr>
        <w:pStyle w:val="ListParagraph"/>
        <w:rPr>
          <w:rFonts w:eastAsia="Arial Unicode MS"/>
        </w:rPr>
      </w:pPr>
      <w:r w:rsidRPr="009E77C0">
        <w:rPr>
          <w:rFonts w:eastAsia="Arial Unicode MS"/>
        </w:rPr>
        <w:t>Apologies for Absence</w:t>
      </w:r>
    </w:p>
    <w:p w14:paraId="7E84EF0E" w14:textId="6240028F" w:rsidR="00C96DBA" w:rsidRPr="00C96DBA" w:rsidRDefault="00C96DBA" w:rsidP="00C96DBA">
      <w:pPr>
        <w:pStyle w:val="Indent"/>
        <w:rPr>
          <w:rFonts w:eastAsia="Arial Unicode MS"/>
        </w:rPr>
      </w:pPr>
      <w:r>
        <w:tab/>
      </w:r>
      <w:r w:rsidRPr="00C96DBA">
        <w:t>Coun</w:t>
      </w:r>
      <w:r w:rsidRPr="00C96DBA">
        <w:t>s.</w:t>
      </w:r>
      <w:r w:rsidRPr="00C96DBA">
        <w:t xml:space="preserve"> Christopher </w:t>
      </w:r>
      <w:proofErr w:type="spellStart"/>
      <w:r w:rsidRPr="00C96DBA">
        <w:t>Daynes</w:t>
      </w:r>
      <w:proofErr w:type="spellEnd"/>
      <w:r w:rsidRPr="00C96DBA">
        <w:t xml:space="preserve"> (business reasons)</w:t>
      </w:r>
      <w:r w:rsidRPr="00C96DBA">
        <w:t>,</w:t>
      </w:r>
      <w:r w:rsidRPr="00C96DBA">
        <w:t xml:space="preserve"> Geoff Brooks</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55108E24" w:rsidR="009E77C0" w:rsidRDefault="00D20339" w:rsidP="00D20339">
      <w:pPr>
        <w:pStyle w:val="Indent"/>
        <w:rPr>
          <w:rFonts w:eastAsia="Arial Unicode MS"/>
        </w:rPr>
      </w:pPr>
      <w:r>
        <w:rPr>
          <w:rFonts w:eastAsia="Arial Unicode MS"/>
        </w:rPr>
        <w:tab/>
      </w:r>
      <w:r w:rsidR="009E77C0" w:rsidRPr="009E77C0">
        <w:rPr>
          <w:rFonts w:eastAsia="Arial Unicode MS"/>
        </w:rPr>
        <w:t>There were none.</w:t>
      </w:r>
    </w:p>
    <w:p w14:paraId="7729E5A0" w14:textId="2C282487" w:rsidR="00F96A38" w:rsidRDefault="00F96A38" w:rsidP="00D20339">
      <w:pPr>
        <w:pStyle w:val="Indent"/>
        <w:rPr>
          <w:rFonts w:eastAsia="Arial Unicode MS"/>
        </w:rPr>
      </w:pPr>
    </w:p>
    <w:p w14:paraId="037E79E0" w14:textId="62B80FB6" w:rsidR="009706DA" w:rsidRDefault="009706DA" w:rsidP="009706DA">
      <w:pPr>
        <w:pStyle w:val="ListParagraph"/>
        <w:rPr>
          <w:rFonts w:eastAsia="Arial Unicode MS"/>
        </w:rPr>
      </w:pPr>
      <w:r w:rsidRPr="009E77C0">
        <w:rPr>
          <w:rFonts w:eastAsia="Arial Unicode MS"/>
        </w:rPr>
        <w:t xml:space="preserve">Minutes from previous meeting </w:t>
      </w:r>
      <w:r w:rsidR="000558A7">
        <w:rPr>
          <w:rFonts w:eastAsia="Arial Unicode MS"/>
        </w:rPr>
        <w:t xml:space="preserve">7 </w:t>
      </w:r>
      <w:r w:rsidR="00457EBD">
        <w:rPr>
          <w:rFonts w:eastAsia="Arial Unicode MS"/>
        </w:rPr>
        <w:t>March</w:t>
      </w:r>
      <w:r w:rsidR="000558A7">
        <w:rPr>
          <w:rFonts w:eastAsia="Arial Unicode MS"/>
        </w:rPr>
        <w:t xml:space="preserve"> 2022</w:t>
      </w:r>
    </w:p>
    <w:p w14:paraId="2616264C" w14:textId="31474FE8" w:rsidR="009706DA" w:rsidRDefault="009706DA" w:rsidP="009706DA">
      <w:pPr>
        <w:pStyle w:val="Indent"/>
        <w:rPr>
          <w:rFonts w:eastAsia="Arial Unicode MS"/>
        </w:rPr>
      </w:pPr>
      <w:r>
        <w:rPr>
          <w:rFonts w:eastAsia="Arial Unicode MS"/>
        </w:rPr>
        <w:tab/>
      </w:r>
      <w:r w:rsidR="00D436C8">
        <w:rPr>
          <w:rFonts w:eastAsia="Arial Unicode MS"/>
        </w:rPr>
        <w:t>A</w:t>
      </w:r>
      <w:r w:rsidR="00D436C8" w:rsidRPr="00D436C8">
        <w:rPr>
          <w:rFonts w:eastAsia="Arial Unicode MS"/>
        </w:rPr>
        <w:t>pproved</w:t>
      </w:r>
      <w:r w:rsidR="00BB5C35">
        <w:rPr>
          <w:rFonts w:eastAsia="Arial Unicode MS"/>
        </w:rPr>
        <w:t xml:space="preserve"> as circulated</w:t>
      </w:r>
      <w:r w:rsidR="00D436C8" w:rsidRPr="00D436C8">
        <w:rPr>
          <w:rFonts w:eastAsia="Arial Unicode MS"/>
        </w:rPr>
        <w:t xml:space="preserve"> and signed by the chairman.</w:t>
      </w:r>
    </w:p>
    <w:p w14:paraId="21DE00E7" w14:textId="5CD5621A" w:rsidR="00D436C8" w:rsidRDefault="00D436C8" w:rsidP="009706DA">
      <w:pPr>
        <w:pStyle w:val="Indent"/>
        <w:rPr>
          <w:rFonts w:eastAsia="Arial Unicode MS"/>
        </w:rPr>
      </w:pPr>
    </w:p>
    <w:p w14:paraId="1D1CE565" w14:textId="77777777" w:rsidR="000558A7" w:rsidRPr="009706DA" w:rsidRDefault="000558A7" w:rsidP="000558A7">
      <w:pPr>
        <w:pStyle w:val="ListParagraph"/>
        <w:rPr>
          <w:rFonts w:eastAsia="Arial Unicode MS"/>
        </w:rPr>
      </w:pPr>
      <w:r w:rsidRPr="009706DA">
        <w:rPr>
          <w:rFonts w:eastAsia="Arial Unicode MS"/>
        </w:rPr>
        <w:t xml:space="preserve">Report from the District </w:t>
      </w:r>
      <w:r>
        <w:rPr>
          <w:rFonts w:eastAsia="Arial Unicode MS"/>
        </w:rPr>
        <w:t xml:space="preserve">and County Council </w:t>
      </w:r>
      <w:r w:rsidRPr="009706DA">
        <w:rPr>
          <w:rFonts w:eastAsia="Arial Unicode MS"/>
        </w:rPr>
        <w:t>member</w:t>
      </w:r>
      <w:r>
        <w:rPr>
          <w:rFonts w:eastAsia="Arial Unicode MS"/>
        </w:rPr>
        <w:t>s</w:t>
      </w:r>
    </w:p>
    <w:p w14:paraId="789909F0" w14:textId="0C3F4291" w:rsidR="000558A7" w:rsidRDefault="000558A7" w:rsidP="00457EBD">
      <w:pPr>
        <w:pStyle w:val="Indent"/>
        <w:rPr>
          <w:rFonts w:eastAsia="Arial Unicode MS"/>
        </w:rPr>
      </w:pPr>
      <w:r w:rsidRPr="000558A7">
        <w:rPr>
          <w:rFonts w:eastAsia="Arial Unicode MS"/>
        </w:rPr>
        <w:tab/>
      </w:r>
      <w:proofErr w:type="spellStart"/>
      <w:r w:rsidR="00457EBD">
        <w:t>Coun</w:t>
      </w:r>
      <w:proofErr w:type="spellEnd"/>
      <w:r w:rsidR="00457EBD">
        <w:t xml:space="preserve">. </w:t>
      </w:r>
      <w:proofErr w:type="spellStart"/>
      <w:r w:rsidR="00457EBD">
        <w:t>Edyvean</w:t>
      </w:r>
      <w:proofErr w:type="spellEnd"/>
      <w:r w:rsidR="00457EBD">
        <w:t xml:space="preserve"> spoke on the forthcoming visit of the </w:t>
      </w:r>
      <w:r w:rsidR="00457EBD">
        <w:t>T</w:t>
      </w:r>
      <w:r w:rsidR="00457EBD">
        <w:t>our of Britain cycle race and the proposals for development at the site of the Ratcliffe on Soar power station.</w:t>
      </w:r>
    </w:p>
    <w:p w14:paraId="70056404" w14:textId="77777777" w:rsidR="00D436C8" w:rsidRPr="009706DA" w:rsidRDefault="00D436C8" w:rsidP="009706DA">
      <w:pPr>
        <w:pStyle w:val="Indent"/>
        <w:rPr>
          <w:rFonts w:eastAsia="Arial Unicode MS"/>
        </w:rPr>
      </w:pPr>
    </w:p>
    <w:p w14:paraId="31828811" w14:textId="579535C6" w:rsidR="009706DA" w:rsidRPr="009706DA" w:rsidRDefault="009706DA" w:rsidP="009706DA">
      <w:pPr>
        <w:pStyle w:val="ListParagraph"/>
        <w:rPr>
          <w:rFonts w:eastAsia="Arial Unicode MS"/>
        </w:rPr>
      </w:pPr>
      <w:r w:rsidRPr="009706DA">
        <w:rPr>
          <w:rFonts w:eastAsia="Arial Unicode MS"/>
        </w:rPr>
        <w:t>Clerk’s Report</w:t>
      </w:r>
    </w:p>
    <w:p w14:paraId="671D73D4" w14:textId="1D24D9FB" w:rsidR="00762FA1" w:rsidRPr="00762FA1" w:rsidRDefault="009706DA" w:rsidP="00762FA1">
      <w:pPr>
        <w:pStyle w:val="Indent"/>
        <w:rPr>
          <w:rFonts w:eastAsia="Arial Unicode MS"/>
        </w:rPr>
      </w:pPr>
      <w:r w:rsidRPr="009706DA">
        <w:rPr>
          <w:rFonts w:eastAsia="Arial Unicode MS"/>
        </w:rPr>
        <w:tab/>
      </w:r>
      <w:r w:rsidR="00762FA1" w:rsidRPr="00762FA1">
        <w:rPr>
          <w:rFonts w:eastAsia="Arial Unicode MS"/>
        </w:rPr>
        <w:t>The Tour of Britain cycle race will again feature in Rushcliffe, on September 8.</w:t>
      </w:r>
      <w:r w:rsidR="00762FA1">
        <w:rPr>
          <w:rFonts w:eastAsia="Arial Unicode MS"/>
        </w:rPr>
        <w:t xml:space="preserve"> </w:t>
      </w:r>
      <w:proofErr w:type="gramStart"/>
      <w:r w:rsidR="00762FA1" w:rsidRPr="00762FA1">
        <w:rPr>
          <w:rFonts w:eastAsia="Arial Unicode MS"/>
        </w:rPr>
        <w:t>It</w:t>
      </w:r>
      <w:proofErr w:type="gramEnd"/>
      <w:r w:rsidR="00762FA1" w:rsidRPr="00762FA1">
        <w:rPr>
          <w:rFonts w:eastAsia="Arial Unicode MS"/>
        </w:rPr>
        <w:t xml:space="preserve"> will be passing through such places as </w:t>
      </w:r>
      <w:proofErr w:type="spellStart"/>
      <w:r w:rsidR="00762FA1" w:rsidRPr="00762FA1">
        <w:rPr>
          <w:rFonts w:eastAsia="Arial Unicode MS"/>
        </w:rPr>
        <w:t>Wysall</w:t>
      </w:r>
      <w:proofErr w:type="spellEnd"/>
      <w:r w:rsidR="00762FA1" w:rsidRPr="00762FA1">
        <w:rPr>
          <w:rFonts w:eastAsia="Arial Unicode MS"/>
        </w:rPr>
        <w:t xml:space="preserve">, </w:t>
      </w:r>
      <w:proofErr w:type="spellStart"/>
      <w:r w:rsidR="00762FA1" w:rsidRPr="00762FA1">
        <w:rPr>
          <w:rFonts w:eastAsia="Arial Unicode MS"/>
        </w:rPr>
        <w:t>Costock</w:t>
      </w:r>
      <w:proofErr w:type="spellEnd"/>
      <w:r w:rsidR="00762FA1" w:rsidRPr="00762FA1">
        <w:rPr>
          <w:rFonts w:eastAsia="Arial Unicode MS"/>
        </w:rPr>
        <w:t xml:space="preserve">, </w:t>
      </w:r>
      <w:proofErr w:type="spellStart"/>
      <w:r w:rsidR="00762FA1" w:rsidRPr="00762FA1">
        <w:rPr>
          <w:rFonts w:eastAsia="Arial Unicode MS"/>
        </w:rPr>
        <w:t>Keyworth</w:t>
      </w:r>
      <w:proofErr w:type="spellEnd"/>
      <w:r w:rsidR="00762FA1" w:rsidRPr="00762FA1">
        <w:rPr>
          <w:rFonts w:eastAsia="Arial Unicode MS"/>
        </w:rPr>
        <w:t xml:space="preserve"> and East </w:t>
      </w:r>
      <w:proofErr w:type="spellStart"/>
      <w:r w:rsidR="00762FA1" w:rsidRPr="00762FA1">
        <w:rPr>
          <w:rFonts w:eastAsia="Arial Unicode MS"/>
        </w:rPr>
        <w:t>Leake</w:t>
      </w:r>
      <w:proofErr w:type="spellEnd"/>
      <w:r w:rsidR="00762FA1" w:rsidRPr="00762FA1">
        <w:rPr>
          <w:rFonts w:eastAsia="Arial Unicode MS"/>
        </w:rPr>
        <w:t>.</w:t>
      </w:r>
    </w:p>
    <w:p w14:paraId="6B166A82" w14:textId="29CB2CB4" w:rsidR="009706DA" w:rsidRPr="009706DA" w:rsidRDefault="00762FA1" w:rsidP="00762FA1">
      <w:pPr>
        <w:pStyle w:val="Indent"/>
        <w:rPr>
          <w:rFonts w:eastAsia="Arial Unicode MS"/>
        </w:rPr>
      </w:pPr>
      <w:r w:rsidRPr="00762FA1">
        <w:rPr>
          <w:rFonts w:eastAsia="Arial Unicode MS"/>
        </w:rPr>
        <w:tab/>
        <w:t xml:space="preserve">Former Clerk Reg </w:t>
      </w:r>
      <w:proofErr w:type="spellStart"/>
      <w:r w:rsidRPr="00762FA1">
        <w:rPr>
          <w:rFonts w:eastAsia="Arial Unicode MS"/>
        </w:rPr>
        <w:t>Thurrell</w:t>
      </w:r>
      <w:proofErr w:type="spellEnd"/>
      <w:r w:rsidRPr="00762FA1">
        <w:rPr>
          <w:rFonts w:eastAsia="Arial Unicode MS"/>
        </w:rPr>
        <w:t xml:space="preserve"> is retiring as Neighbourhood Watch representative. Need a replacement appointing.  The clerk was to </w:t>
      </w:r>
      <w:proofErr w:type="gramStart"/>
      <w:r w:rsidRPr="00762FA1">
        <w:rPr>
          <w:rFonts w:eastAsia="Arial Unicode MS"/>
        </w:rPr>
        <w:t>make contact with</w:t>
      </w:r>
      <w:proofErr w:type="gramEnd"/>
      <w:r w:rsidRPr="00762FA1">
        <w:rPr>
          <w:rFonts w:eastAsia="Arial Unicode MS"/>
        </w:rPr>
        <w:t xml:space="preserve"> him to check on what the position involves.</w:t>
      </w:r>
    </w:p>
    <w:p w14:paraId="5600E527" w14:textId="7A393A6D" w:rsidR="009706DA" w:rsidRPr="000558A7" w:rsidRDefault="009706DA" w:rsidP="009706DA">
      <w:pPr>
        <w:pStyle w:val="Indent"/>
        <w:rPr>
          <w:rFonts w:eastAsia="Arial Unicode MS"/>
        </w:rPr>
      </w:pPr>
    </w:p>
    <w:p w14:paraId="212EDED1" w14:textId="77777777" w:rsidR="000558A7" w:rsidRPr="000558A7" w:rsidRDefault="000558A7" w:rsidP="000558A7">
      <w:pPr>
        <w:pStyle w:val="ListParagraph"/>
        <w:rPr>
          <w:rFonts w:eastAsia="Arial Unicode MS"/>
        </w:rPr>
      </w:pPr>
      <w:r w:rsidRPr="000558A7">
        <w:rPr>
          <w:rFonts w:eastAsia="Arial Unicode MS"/>
        </w:rPr>
        <w:t>Open session for members of the public (time limit 15 minutes)</w:t>
      </w:r>
    </w:p>
    <w:p w14:paraId="799BDA1A" w14:textId="0FD32073" w:rsidR="000558A7" w:rsidRPr="000558A7" w:rsidRDefault="00762FA1" w:rsidP="00762FA1">
      <w:pPr>
        <w:pStyle w:val="Indent"/>
        <w:ind w:firstLine="0"/>
        <w:rPr>
          <w:rFonts w:eastAsia="Arial Unicode MS"/>
        </w:rPr>
      </w:pPr>
      <w:r>
        <w:t>No points were raised.</w:t>
      </w:r>
    </w:p>
    <w:p w14:paraId="3276CAC9" w14:textId="77777777" w:rsidR="007B7173" w:rsidRPr="000558A7" w:rsidRDefault="007B7173" w:rsidP="009706DA">
      <w:pPr>
        <w:pStyle w:val="Indent"/>
        <w:rPr>
          <w:rFonts w:eastAsia="Arial Unicode MS"/>
        </w:rPr>
      </w:pPr>
    </w:p>
    <w:p w14:paraId="4E0652D8" w14:textId="4B35873D" w:rsidR="009706DA" w:rsidRPr="000558A7" w:rsidRDefault="009706DA" w:rsidP="009706DA">
      <w:pPr>
        <w:pStyle w:val="ListParagraph"/>
        <w:rPr>
          <w:rFonts w:eastAsia="Arial Unicode MS"/>
        </w:rPr>
      </w:pPr>
      <w:r w:rsidRPr="000558A7">
        <w:rPr>
          <w:rFonts w:eastAsia="Arial Unicode MS"/>
        </w:rPr>
        <w:t xml:space="preserve">Correspondence </w:t>
      </w:r>
    </w:p>
    <w:p w14:paraId="05C0AC1B" w14:textId="5D674712" w:rsidR="00FB5D99" w:rsidRPr="00FB5D99" w:rsidRDefault="009706DA" w:rsidP="00FB5D99">
      <w:pPr>
        <w:pStyle w:val="Indent"/>
        <w:rPr>
          <w:rFonts w:eastAsia="Arial Unicode MS"/>
        </w:rPr>
      </w:pPr>
      <w:r w:rsidRPr="000558A7">
        <w:rPr>
          <w:rFonts w:eastAsia="Arial Unicode MS"/>
        </w:rPr>
        <w:tab/>
      </w:r>
      <w:r w:rsidR="00FB5D99" w:rsidRPr="00FB5D99">
        <w:rPr>
          <w:rFonts w:eastAsia="Arial Unicode MS"/>
        </w:rPr>
        <w:t>Quotes had been received from Gallagher Insurance and BHIB, with the latter one being the cheapest at £512 93. The clerk was to verify the cont</w:t>
      </w:r>
      <w:r w:rsidR="006B2C5A">
        <w:rPr>
          <w:rFonts w:eastAsia="Arial Unicode MS"/>
        </w:rPr>
        <w:t>ent</w:t>
      </w:r>
      <w:r w:rsidR="00FB5D99" w:rsidRPr="00FB5D99">
        <w:rPr>
          <w:rFonts w:eastAsia="Arial Unicode MS"/>
        </w:rPr>
        <w:t xml:space="preserve"> of the BIHB cover was in line with the contents of the cover o</w:t>
      </w:r>
      <w:r w:rsidR="006B2C5A">
        <w:rPr>
          <w:rFonts w:eastAsia="Arial Unicode MS"/>
        </w:rPr>
        <w:t>f</w:t>
      </w:r>
      <w:r w:rsidR="00FB5D99" w:rsidRPr="00FB5D99">
        <w:rPr>
          <w:rFonts w:eastAsia="Arial Unicode MS"/>
        </w:rPr>
        <w:t xml:space="preserve"> the existing insurance, and if </w:t>
      </w:r>
      <w:proofErr w:type="gramStart"/>
      <w:r w:rsidR="00FB5D99" w:rsidRPr="00FB5D99">
        <w:rPr>
          <w:rFonts w:eastAsia="Arial Unicode MS"/>
        </w:rPr>
        <w:t>so</w:t>
      </w:r>
      <w:proofErr w:type="gramEnd"/>
      <w:r w:rsidR="00FB5D99" w:rsidRPr="00FB5D99">
        <w:rPr>
          <w:rFonts w:eastAsia="Arial Unicode MS"/>
        </w:rPr>
        <w:t xml:space="preserve"> the lowest price quote be selected for 2022-2023.</w:t>
      </w:r>
    </w:p>
    <w:p w14:paraId="0376D4F2" w14:textId="0D9D990F" w:rsidR="00FB5D99" w:rsidRPr="00FB5D99" w:rsidRDefault="00FB5D99" w:rsidP="00FB5D99">
      <w:pPr>
        <w:pStyle w:val="Indent"/>
        <w:rPr>
          <w:rFonts w:eastAsia="Arial Unicode MS"/>
        </w:rPr>
      </w:pPr>
      <w:r>
        <w:rPr>
          <w:rFonts w:eastAsia="Arial Unicode MS"/>
        </w:rPr>
        <w:tab/>
      </w:r>
      <w:r w:rsidRPr="00FB5D99">
        <w:rPr>
          <w:rFonts w:eastAsia="Arial Unicode MS"/>
        </w:rPr>
        <w:t xml:space="preserve">Notts County Council wrote in respect of their </w:t>
      </w:r>
      <w:proofErr w:type="spellStart"/>
      <w:r w:rsidRPr="00FB5D99">
        <w:rPr>
          <w:rFonts w:eastAsia="Arial Unicode MS"/>
        </w:rPr>
        <w:t>Lengthsman</w:t>
      </w:r>
      <w:proofErr w:type="spellEnd"/>
      <w:r w:rsidRPr="00FB5D99">
        <w:rPr>
          <w:rFonts w:eastAsia="Arial Unicode MS"/>
        </w:rPr>
        <w:t xml:space="preserve"> scheme. It was agreed the letter be circulated to all members so they could be aware of what it entailed.  The clerk was asked to put forward questions to the County as to detailed information to show how the parish could benefit.</w:t>
      </w:r>
    </w:p>
    <w:p w14:paraId="00D3FF5D" w14:textId="13D09A34" w:rsidR="00FB5D99" w:rsidRPr="00FB5D99" w:rsidRDefault="00FB5D99" w:rsidP="00FB5D99">
      <w:pPr>
        <w:pStyle w:val="Indent"/>
        <w:rPr>
          <w:rFonts w:eastAsia="Arial Unicode MS"/>
        </w:rPr>
      </w:pPr>
      <w:r>
        <w:rPr>
          <w:rFonts w:eastAsia="Arial Unicode MS"/>
        </w:rPr>
        <w:lastRenderedPageBreak/>
        <w:tab/>
      </w:r>
      <w:r w:rsidRPr="00FB5D99">
        <w:rPr>
          <w:rFonts w:eastAsia="Arial Unicode MS"/>
        </w:rPr>
        <w:t xml:space="preserve">Adrianna Fallon wrote in respect of flooding that affected the parish at times and said </w:t>
      </w:r>
      <w:r>
        <w:rPr>
          <w:rFonts w:eastAsia="Arial Unicode MS"/>
        </w:rPr>
        <w:t xml:space="preserve">[she] </w:t>
      </w:r>
      <w:r w:rsidRPr="00FB5D99">
        <w:rPr>
          <w:rFonts w:eastAsia="Arial Unicode MS"/>
        </w:rPr>
        <w:t>had been in touch with Rebecca Prow MP, Parliamentary Under Secretary of State with responsibility for flooding.  She said that riparian landowners, whose land adjoins a watercourse, are required under common law to keep watercourses clear of anything that could cause an obstruction to the flow of water on their land or downstream if washed away.   She said she would encourage Mrs Fallon to continue to raise the problem matters with Notts County Council</w:t>
      </w:r>
      <w:r>
        <w:rPr>
          <w:rFonts w:eastAsia="Arial Unicode MS"/>
        </w:rPr>
        <w:t>.</w:t>
      </w:r>
    </w:p>
    <w:p w14:paraId="5FF85625" w14:textId="356054A6" w:rsidR="00FB5D99" w:rsidRPr="00FB5D99" w:rsidRDefault="00FB5D99" w:rsidP="00FB5D99">
      <w:pPr>
        <w:pStyle w:val="Indent"/>
        <w:rPr>
          <w:rFonts w:eastAsia="Arial Unicode MS"/>
        </w:rPr>
      </w:pPr>
      <w:r>
        <w:rPr>
          <w:rFonts w:eastAsia="Arial Unicode MS"/>
        </w:rPr>
        <w:tab/>
      </w:r>
      <w:proofErr w:type="spellStart"/>
      <w:r w:rsidRPr="00FB5D99">
        <w:rPr>
          <w:rFonts w:eastAsia="Arial Unicode MS"/>
        </w:rPr>
        <w:t>Coun</w:t>
      </w:r>
      <w:proofErr w:type="spellEnd"/>
      <w:r w:rsidRPr="00FB5D99">
        <w:rPr>
          <w:rFonts w:eastAsia="Arial Unicode MS"/>
        </w:rPr>
        <w:t>. Simon Telfer-Smith also wrote on the question of flooding and asked for copies of the three letters received to be circulated to all members.</w:t>
      </w:r>
      <w:r>
        <w:rPr>
          <w:rFonts w:eastAsia="Arial Unicode MS"/>
        </w:rPr>
        <w:t xml:space="preserve"> </w:t>
      </w:r>
      <w:r w:rsidRPr="00FB5D99">
        <w:rPr>
          <w:rFonts w:eastAsia="Arial Unicode MS"/>
        </w:rPr>
        <w:t>He would continue to be in touch with Notts County Council and the local Rushcliffe MP.</w:t>
      </w:r>
    </w:p>
    <w:p w14:paraId="1FAD206D" w14:textId="4B9C22CB" w:rsidR="00762FA1" w:rsidRDefault="00FB5D99" w:rsidP="00FB5D99">
      <w:pPr>
        <w:pStyle w:val="Indent"/>
        <w:rPr>
          <w:rFonts w:eastAsia="Arial Unicode MS"/>
        </w:rPr>
      </w:pPr>
      <w:r>
        <w:rPr>
          <w:rFonts w:eastAsia="Arial Unicode MS"/>
        </w:rPr>
        <w:tab/>
      </w:r>
      <w:r w:rsidRPr="00FB5D99">
        <w:rPr>
          <w:rFonts w:eastAsia="Arial Unicode MS"/>
        </w:rPr>
        <w:t>Dixon Accountancy re the council accounts and was given an assurance by the clerk that the computer held records of the council were held securely by the IT firm who look after the computer input information.</w:t>
      </w:r>
    </w:p>
    <w:p w14:paraId="1B57A92C" w14:textId="0D01C96A" w:rsidR="00C512C5" w:rsidRDefault="00C512C5" w:rsidP="000558A7">
      <w:pPr>
        <w:pStyle w:val="Indent"/>
        <w:rPr>
          <w:rFonts w:eastAsia="Arial Unicode MS"/>
        </w:rPr>
      </w:pPr>
    </w:p>
    <w:p w14:paraId="1898A57A" w14:textId="66CA23B8" w:rsidR="00C512C5" w:rsidRDefault="00093D4F" w:rsidP="00C512C5">
      <w:pPr>
        <w:pStyle w:val="ListParagraph"/>
        <w:rPr>
          <w:rFonts w:eastAsia="Arial Unicode MS"/>
        </w:rPr>
      </w:pPr>
      <w:r>
        <w:rPr>
          <w:rFonts w:eastAsia="Arial Unicode MS"/>
        </w:rPr>
        <w:t>Affordable Housing</w:t>
      </w:r>
    </w:p>
    <w:p w14:paraId="6AAF7447" w14:textId="44EB2035" w:rsidR="00C512C5" w:rsidRPr="000558A7" w:rsidRDefault="00C512C5" w:rsidP="000558A7">
      <w:pPr>
        <w:pStyle w:val="Indent"/>
        <w:rPr>
          <w:rFonts w:eastAsia="Arial Unicode MS"/>
        </w:rPr>
      </w:pPr>
      <w:r>
        <w:rPr>
          <w:rFonts w:eastAsia="Arial Unicode MS"/>
        </w:rPr>
        <w:tab/>
      </w:r>
      <w:r w:rsidR="00093D4F">
        <w:t xml:space="preserve">The clerk said the report from Midland Rural Housing involving Widmerpool, </w:t>
      </w:r>
      <w:proofErr w:type="spellStart"/>
      <w:r w:rsidR="00093D4F">
        <w:t>Wysall</w:t>
      </w:r>
      <w:proofErr w:type="spellEnd"/>
      <w:r w:rsidR="00093D4F">
        <w:t xml:space="preserve"> and Willoughby Housing had been circulated to members.  It was agreed to stage an in</w:t>
      </w:r>
      <w:r w:rsidR="00093D4F">
        <w:t>-</w:t>
      </w:r>
      <w:r w:rsidR="00093D4F">
        <w:t xml:space="preserve">depth discussion on it when </w:t>
      </w:r>
      <w:proofErr w:type="spellStart"/>
      <w:r w:rsidR="00093D4F">
        <w:t>Coun</w:t>
      </w:r>
      <w:proofErr w:type="spellEnd"/>
      <w:r w:rsidR="00093D4F">
        <w:t xml:space="preserve">. Brooks </w:t>
      </w:r>
      <w:proofErr w:type="gramStart"/>
      <w:r w:rsidR="00093D4F">
        <w:t>was</w:t>
      </w:r>
      <w:proofErr w:type="gramEnd"/>
      <w:r w:rsidR="00093D4F">
        <w:t xml:space="preserve"> present.</w:t>
      </w:r>
    </w:p>
    <w:p w14:paraId="4BE92749" w14:textId="77777777" w:rsidR="009706DA" w:rsidRPr="000558A7" w:rsidRDefault="009706DA" w:rsidP="009706DA">
      <w:pPr>
        <w:pStyle w:val="Indent"/>
        <w:rPr>
          <w:rFonts w:eastAsia="Arial Unicode MS"/>
        </w:rPr>
      </w:pPr>
    </w:p>
    <w:p w14:paraId="4A94F80E" w14:textId="0684084F" w:rsidR="009706DA" w:rsidRPr="009706DA" w:rsidRDefault="009706DA" w:rsidP="009706DA">
      <w:pPr>
        <w:pStyle w:val="ListParagraph"/>
        <w:rPr>
          <w:rFonts w:eastAsia="Arial Unicode MS"/>
        </w:rPr>
      </w:pPr>
      <w:r w:rsidRPr="009706DA">
        <w:rPr>
          <w:rFonts w:eastAsia="Arial Unicode MS"/>
        </w:rPr>
        <w:t>Planning</w:t>
      </w:r>
    </w:p>
    <w:p w14:paraId="4FFD1770" w14:textId="161F83B9" w:rsidR="009706DA" w:rsidRDefault="00C61261" w:rsidP="007B7173">
      <w:pPr>
        <w:pStyle w:val="Indent"/>
        <w:rPr>
          <w:rFonts w:eastAsia="Arial Unicode MS"/>
        </w:rPr>
      </w:pPr>
      <w:r w:rsidRPr="00C61261">
        <w:rPr>
          <w:rFonts w:eastAsia="Arial Unicode MS"/>
        </w:rPr>
        <w:tab/>
      </w:r>
      <w:r w:rsidR="00093D4F">
        <w:t>22/00625/</w:t>
      </w:r>
      <w:proofErr w:type="spellStart"/>
      <w:r w:rsidR="00093D4F">
        <w:t>ful</w:t>
      </w:r>
      <w:proofErr w:type="spellEnd"/>
      <w:r w:rsidR="00093D4F">
        <w:t>. Demolition of former Pullman pub and restaurant, Station Road No objection.</w:t>
      </w:r>
    </w:p>
    <w:p w14:paraId="18E6114D" w14:textId="0F92BC94" w:rsidR="00C61261" w:rsidRDefault="00C61261" w:rsidP="00C61261">
      <w:pPr>
        <w:pStyle w:val="Indent"/>
        <w:rPr>
          <w:rFonts w:eastAsia="Arial Unicode MS"/>
        </w:rPr>
      </w:pPr>
    </w:p>
    <w:p w14:paraId="7441C5D5" w14:textId="77777777" w:rsidR="00787616" w:rsidRPr="00787616" w:rsidRDefault="00787616" w:rsidP="00787616">
      <w:pPr>
        <w:pStyle w:val="ListParagraph"/>
        <w:rPr>
          <w:rFonts w:eastAsia="Arial Unicode MS"/>
        </w:rPr>
      </w:pPr>
      <w:r w:rsidRPr="00787616">
        <w:rPr>
          <w:rFonts w:eastAsia="Arial Unicode MS"/>
        </w:rPr>
        <w:t>HM Queen 70th anniversary 2022</w:t>
      </w:r>
    </w:p>
    <w:p w14:paraId="38C921BF" w14:textId="3974F9B1" w:rsidR="00787616" w:rsidRDefault="00787616" w:rsidP="00C512C5">
      <w:pPr>
        <w:pStyle w:val="Indent"/>
        <w:rPr>
          <w:rFonts w:eastAsia="Arial Unicode MS"/>
        </w:rPr>
      </w:pPr>
      <w:r w:rsidRPr="00787616">
        <w:rPr>
          <w:rFonts w:eastAsia="Arial Unicode MS"/>
        </w:rPr>
        <w:tab/>
      </w:r>
      <w:r w:rsidR="00093D4F" w:rsidRPr="00093D4F">
        <w:rPr>
          <w:rFonts w:eastAsia="Arial Unicode MS"/>
        </w:rPr>
        <w:t>An update was given on the plans for the village celebrating the Platinum Jubilee Anniversary of The Queen over the first weekend in June. Plans were in hand for decorations to be erected and the chairman and vice chairman were to host a party at their home as part of the celebrations.</w:t>
      </w:r>
    </w:p>
    <w:p w14:paraId="512B3A59" w14:textId="77777777" w:rsidR="00787616" w:rsidRPr="009706DA" w:rsidRDefault="00787616" w:rsidP="009706DA">
      <w:pPr>
        <w:pStyle w:val="Indent"/>
        <w:rPr>
          <w:rFonts w:eastAsia="Arial Unicode MS"/>
        </w:rPr>
      </w:pPr>
    </w:p>
    <w:p w14:paraId="5D5DD257" w14:textId="4C35F757" w:rsidR="009706DA" w:rsidRPr="009706DA" w:rsidRDefault="00C512C5" w:rsidP="009706DA">
      <w:pPr>
        <w:pStyle w:val="ListParagraph"/>
        <w:rPr>
          <w:rFonts w:eastAsia="Arial Unicode MS"/>
        </w:rPr>
      </w:pPr>
      <w:r w:rsidRPr="001D7101">
        <w:t>Environment matters</w:t>
      </w:r>
    </w:p>
    <w:p w14:paraId="735B3BD4" w14:textId="18ED5213" w:rsidR="009706DA" w:rsidRDefault="00093D4F" w:rsidP="00093D4F">
      <w:pPr>
        <w:pStyle w:val="Indent"/>
        <w:ind w:firstLine="0"/>
        <w:rPr>
          <w:rFonts w:eastAsia="Arial Unicode MS"/>
        </w:rPr>
      </w:pPr>
      <w:r>
        <w:rPr>
          <w:rFonts w:eastAsia="Arial Unicode MS"/>
        </w:rPr>
        <w:t>No matters were raised.</w:t>
      </w:r>
    </w:p>
    <w:p w14:paraId="0BC2DA69" w14:textId="01ABE5BF" w:rsidR="00C61261" w:rsidRDefault="00C61261" w:rsidP="009706DA">
      <w:pPr>
        <w:pStyle w:val="Indent"/>
        <w:rPr>
          <w:rFonts w:eastAsia="Arial Unicode MS"/>
        </w:rPr>
      </w:pPr>
    </w:p>
    <w:p w14:paraId="308C6E21" w14:textId="396BEC73" w:rsidR="00093D4F" w:rsidRPr="009706DA" w:rsidRDefault="00093D4F" w:rsidP="00093D4F">
      <w:pPr>
        <w:pStyle w:val="ListParagraph"/>
        <w:rPr>
          <w:rFonts w:eastAsia="Arial Unicode MS"/>
        </w:rPr>
      </w:pPr>
      <w:r>
        <w:t>Insurance</w:t>
      </w:r>
    </w:p>
    <w:p w14:paraId="1669C068" w14:textId="4C671D48" w:rsidR="00093D4F" w:rsidRDefault="00093D4F" w:rsidP="00093D4F">
      <w:pPr>
        <w:pStyle w:val="Indent"/>
        <w:ind w:firstLine="0"/>
        <w:rPr>
          <w:rFonts w:eastAsia="Arial Unicode MS"/>
        </w:rPr>
      </w:pPr>
      <w:r>
        <w:rPr>
          <w:rFonts w:eastAsia="Arial Unicode MS"/>
        </w:rPr>
        <w:t>Dealt with under correspond</w:t>
      </w:r>
      <w:r w:rsidR="006B2C5A">
        <w:rPr>
          <w:rFonts w:eastAsia="Arial Unicode MS"/>
        </w:rPr>
        <w:t>e</w:t>
      </w:r>
      <w:r>
        <w:rPr>
          <w:rFonts w:eastAsia="Arial Unicode MS"/>
        </w:rPr>
        <w:t>nce</w:t>
      </w:r>
      <w:r>
        <w:rPr>
          <w:rFonts w:eastAsia="Arial Unicode MS"/>
        </w:rPr>
        <w:t>.</w:t>
      </w:r>
    </w:p>
    <w:p w14:paraId="7DACD51A" w14:textId="77777777" w:rsidR="00BB5C35" w:rsidRPr="009706DA" w:rsidRDefault="00BB5C35" w:rsidP="009706DA">
      <w:pPr>
        <w:pStyle w:val="Indent"/>
        <w:rPr>
          <w:rFonts w:eastAsia="Arial Unicode MS"/>
        </w:rPr>
      </w:pPr>
    </w:p>
    <w:p w14:paraId="0AFDEA78" w14:textId="4221F61B" w:rsidR="009706DA" w:rsidRPr="009706DA" w:rsidRDefault="009706DA" w:rsidP="009706DA">
      <w:pPr>
        <w:pStyle w:val="ListParagraph"/>
        <w:rPr>
          <w:rFonts w:eastAsia="Arial Unicode MS"/>
        </w:rPr>
      </w:pPr>
      <w:r w:rsidRPr="009E77C0">
        <w:rPr>
          <w:rFonts w:eastAsia="Arial Unicode MS"/>
        </w:rPr>
        <w:t>Date for Next Meeting confirmed as</w:t>
      </w:r>
      <w:r w:rsidRPr="009706DA">
        <w:rPr>
          <w:rFonts w:eastAsia="Arial Unicode MS"/>
        </w:rPr>
        <w:t xml:space="preserve"> </w:t>
      </w:r>
      <w:r w:rsidR="00C61261">
        <w:rPr>
          <w:rFonts w:eastAsia="Arial Unicode MS"/>
        </w:rPr>
        <w:t xml:space="preserve">Monday </w:t>
      </w:r>
      <w:r w:rsidR="00093D4F">
        <w:rPr>
          <w:rFonts w:eastAsia="Arial Unicode MS"/>
        </w:rPr>
        <w:t>4</w:t>
      </w:r>
      <w:r w:rsidR="004F216C">
        <w:rPr>
          <w:rFonts w:eastAsia="Arial Unicode MS"/>
        </w:rPr>
        <w:t xml:space="preserve"> </w:t>
      </w:r>
      <w:r w:rsidR="00093D4F">
        <w:rPr>
          <w:rFonts w:eastAsia="Arial Unicode MS"/>
        </w:rPr>
        <w:t>July</w:t>
      </w:r>
      <w:r w:rsidRPr="009706DA">
        <w:rPr>
          <w:rFonts w:eastAsia="Arial Unicode MS"/>
        </w:rPr>
        <w:t xml:space="preserve"> </w:t>
      </w:r>
      <w:r w:rsidR="004F216C">
        <w:rPr>
          <w:rFonts w:eastAsia="Arial Unicode MS"/>
        </w:rPr>
        <w:t>2022</w:t>
      </w:r>
    </w:p>
    <w:p w14:paraId="2A03553D" w14:textId="77777777" w:rsidR="004F216C" w:rsidRDefault="004F216C" w:rsidP="009706DA">
      <w:pPr>
        <w:pStyle w:val="Indent"/>
        <w:rPr>
          <w:rFonts w:eastAsia="Arial Unicode MS"/>
        </w:rPr>
      </w:pPr>
    </w:p>
    <w:p w14:paraId="4A7BB412" w14:textId="7CE239B6" w:rsidR="007A4094" w:rsidRPr="00B978AD" w:rsidRDefault="009706DA" w:rsidP="004F216C">
      <w:pPr>
        <w:pStyle w:val="Indent"/>
      </w:pPr>
      <w:r w:rsidRPr="009706DA">
        <w:rPr>
          <w:rFonts w:eastAsia="Arial Unicode MS"/>
        </w:rPr>
        <w:tab/>
        <w:t xml:space="preserve">There being no further business the meeting closed at </w:t>
      </w:r>
      <w:r w:rsidR="00BB5C35">
        <w:rPr>
          <w:rFonts w:eastAsia="Arial Unicode MS"/>
        </w:rPr>
        <w:t>7</w:t>
      </w:r>
      <w:r w:rsidRPr="009706DA">
        <w:rPr>
          <w:rFonts w:eastAsia="Arial Unicode MS"/>
        </w:rPr>
        <w:t>.</w:t>
      </w:r>
      <w:r w:rsidR="00093D4F">
        <w:rPr>
          <w:rFonts w:eastAsia="Arial Unicode MS"/>
        </w:rPr>
        <w:t>3</w:t>
      </w:r>
      <w:r w:rsidR="00BB5C35">
        <w:rPr>
          <w:rFonts w:eastAsia="Arial Unicode MS"/>
        </w:rPr>
        <w:t>5</w:t>
      </w:r>
      <w:r w:rsidRPr="009706DA">
        <w:rPr>
          <w:rFonts w:eastAsia="Arial Unicode MS"/>
        </w:rPr>
        <w:t>pm.</w:t>
      </w:r>
    </w:p>
    <w:sectPr w:rsidR="007A4094" w:rsidRPr="00B978AD"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B0B2" w14:textId="77777777" w:rsidR="005A40A0" w:rsidRDefault="005A40A0" w:rsidP="000B56CE">
      <w:r>
        <w:separator/>
      </w:r>
    </w:p>
  </w:endnote>
  <w:endnote w:type="continuationSeparator" w:id="0">
    <w:p w14:paraId="18CEB84D" w14:textId="77777777" w:rsidR="005A40A0" w:rsidRDefault="005A40A0"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4544" w14:textId="77777777" w:rsidR="005A40A0" w:rsidRDefault="005A40A0" w:rsidP="000B56CE">
      <w:r>
        <w:separator/>
      </w:r>
    </w:p>
  </w:footnote>
  <w:footnote w:type="continuationSeparator" w:id="0">
    <w:p w14:paraId="00534E10" w14:textId="77777777" w:rsidR="005A40A0" w:rsidRDefault="005A40A0"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EndPr/>
    <w:sdtContent>
      <w:p w14:paraId="73ED625E" w14:textId="31EA24E9" w:rsidR="005D13F4" w:rsidRDefault="005A40A0"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49959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6578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549589">
    <w:abstractNumId w:val="1"/>
  </w:num>
  <w:num w:numId="4" w16cid:durableId="1425883045">
    <w:abstractNumId w:val="0"/>
  </w:num>
  <w:num w:numId="5" w16cid:durableId="1520774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558A7"/>
    <w:rsid w:val="0009353C"/>
    <w:rsid w:val="00093D4F"/>
    <w:rsid w:val="00095E97"/>
    <w:rsid w:val="0009738A"/>
    <w:rsid w:val="000B56CE"/>
    <w:rsid w:val="000D2952"/>
    <w:rsid w:val="00104F5A"/>
    <w:rsid w:val="00114F73"/>
    <w:rsid w:val="001158E7"/>
    <w:rsid w:val="00122173"/>
    <w:rsid w:val="001261F7"/>
    <w:rsid w:val="001B59B9"/>
    <w:rsid w:val="001D3F87"/>
    <w:rsid w:val="001E04BA"/>
    <w:rsid w:val="00221F5D"/>
    <w:rsid w:val="00233D3C"/>
    <w:rsid w:val="00241C30"/>
    <w:rsid w:val="00287D84"/>
    <w:rsid w:val="002A13CB"/>
    <w:rsid w:val="002A7BBC"/>
    <w:rsid w:val="002F15C5"/>
    <w:rsid w:val="00343F68"/>
    <w:rsid w:val="00355878"/>
    <w:rsid w:val="00362F1F"/>
    <w:rsid w:val="003D1511"/>
    <w:rsid w:val="00445C97"/>
    <w:rsid w:val="00457EBD"/>
    <w:rsid w:val="0048413C"/>
    <w:rsid w:val="004C6C67"/>
    <w:rsid w:val="004D380B"/>
    <w:rsid w:val="004E1620"/>
    <w:rsid w:val="004F216C"/>
    <w:rsid w:val="00524B07"/>
    <w:rsid w:val="00541697"/>
    <w:rsid w:val="0059737F"/>
    <w:rsid w:val="005A40A0"/>
    <w:rsid w:val="005B0EB5"/>
    <w:rsid w:val="005D13F4"/>
    <w:rsid w:val="00610BBA"/>
    <w:rsid w:val="00626E7C"/>
    <w:rsid w:val="006341B2"/>
    <w:rsid w:val="00672C57"/>
    <w:rsid w:val="00692CF3"/>
    <w:rsid w:val="00697A75"/>
    <w:rsid w:val="006A2CB5"/>
    <w:rsid w:val="006A5872"/>
    <w:rsid w:val="006B2C5A"/>
    <w:rsid w:val="007304E2"/>
    <w:rsid w:val="007311E3"/>
    <w:rsid w:val="007614CC"/>
    <w:rsid w:val="00762FA1"/>
    <w:rsid w:val="00787616"/>
    <w:rsid w:val="007A4094"/>
    <w:rsid w:val="007A72A2"/>
    <w:rsid w:val="007B7173"/>
    <w:rsid w:val="00820BFD"/>
    <w:rsid w:val="00827C42"/>
    <w:rsid w:val="00837B70"/>
    <w:rsid w:val="00844F45"/>
    <w:rsid w:val="0089202C"/>
    <w:rsid w:val="00894489"/>
    <w:rsid w:val="008C6BB2"/>
    <w:rsid w:val="008D6B23"/>
    <w:rsid w:val="008E35ED"/>
    <w:rsid w:val="008F0079"/>
    <w:rsid w:val="00942DE9"/>
    <w:rsid w:val="00947D5F"/>
    <w:rsid w:val="00952CBB"/>
    <w:rsid w:val="009706DA"/>
    <w:rsid w:val="00971274"/>
    <w:rsid w:val="009C3906"/>
    <w:rsid w:val="009C55EC"/>
    <w:rsid w:val="009C7B14"/>
    <w:rsid w:val="009E77C0"/>
    <w:rsid w:val="009F22D3"/>
    <w:rsid w:val="00A05139"/>
    <w:rsid w:val="00A14B13"/>
    <w:rsid w:val="00A41F26"/>
    <w:rsid w:val="00A5019D"/>
    <w:rsid w:val="00A5315A"/>
    <w:rsid w:val="00A968EA"/>
    <w:rsid w:val="00AB356F"/>
    <w:rsid w:val="00AE2D04"/>
    <w:rsid w:val="00AE5E49"/>
    <w:rsid w:val="00AF40A5"/>
    <w:rsid w:val="00B44B47"/>
    <w:rsid w:val="00B978AD"/>
    <w:rsid w:val="00BB5C35"/>
    <w:rsid w:val="00BC388B"/>
    <w:rsid w:val="00BD2BA1"/>
    <w:rsid w:val="00BE1423"/>
    <w:rsid w:val="00BF08FF"/>
    <w:rsid w:val="00C512C5"/>
    <w:rsid w:val="00C54F14"/>
    <w:rsid w:val="00C61261"/>
    <w:rsid w:val="00C61619"/>
    <w:rsid w:val="00C96DBA"/>
    <w:rsid w:val="00CD0DCF"/>
    <w:rsid w:val="00CD66C1"/>
    <w:rsid w:val="00D20339"/>
    <w:rsid w:val="00D256F0"/>
    <w:rsid w:val="00D436C8"/>
    <w:rsid w:val="00D46796"/>
    <w:rsid w:val="00D75428"/>
    <w:rsid w:val="00D82C12"/>
    <w:rsid w:val="00DA3F53"/>
    <w:rsid w:val="00E03399"/>
    <w:rsid w:val="00E3783E"/>
    <w:rsid w:val="00E60A35"/>
    <w:rsid w:val="00E95F65"/>
    <w:rsid w:val="00F37F7C"/>
    <w:rsid w:val="00F96A38"/>
    <w:rsid w:val="00FA1014"/>
    <w:rsid w:val="00FB5D99"/>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 w:type="character" w:styleId="Hyperlink">
    <w:name w:val="Hyperlink"/>
    <w:basedOn w:val="DefaultParagraphFont"/>
    <w:uiPriority w:val="99"/>
    <w:unhideWhenUsed/>
    <w:rsid w:val="00C512C5"/>
    <w:rPr>
      <w:color w:val="0563C1" w:themeColor="hyperlink"/>
      <w:u w:val="single"/>
    </w:rPr>
  </w:style>
  <w:style w:type="character" w:styleId="UnresolvedMention">
    <w:name w:val="Unresolved Mention"/>
    <w:basedOn w:val="DefaultParagraphFont"/>
    <w:uiPriority w:val="99"/>
    <w:semiHidden/>
    <w:unhideWhenUsed/>
    <w:rsid w:val="00C5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a meeting of Widmerpool Parish Council</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Widmerpool Parish Council</dc:title>
  <dc:subject/>
  <dc:creator>Boris Stefanov</dc:creator>
  <cp:keywords/>
  <dc:description/>
  <cp:lastModifiedBy>Fiona Carruthers</cp:lastModifiedBy>
  <cp:revision>8</cp:revision>
  <cp:lastPrinted>2021-01-14T12:10:00Z</cp:lastPrinted>
  <dcterms:created xsi:type="dcterms:W3CDTF">2022-04-12T12:24:00Z</dcterms:created>
  <dcterms:modified xsi:type="dcterms:W3CDTF">2022-06-19T15:22:00Z</dcterms:modified>
</cp:coreProperties>
</file>